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repository</w:t>
      </w:r>
    </w:p>
    <w:p>
      <w:pPr>
        <w:jc w:val="both"/>
      </w:pPr>
      <w:r/>
    </w:p>
    <w:p>
      <w:pPr>
        <w:jc w:val="both"/>
      </w:pPr>
      <w:r>
        <w:t>import com.twitter.context.thriftscala.Viewer</w:t>
      </w:r>
    </w:p>
    <w:p>
      <w:pPr>
        <w:jc w:val="both"/>
      </w:pPr>
      <w:r>
        <w:t>import com.twitter.featureswitches.Recipient</w:t>
      </w:r>
    </w:p>
    <w:p>
      <w:pPr>
        <w:jc w:val="both"/>
      </w:pPr>
      <w:r>
        <w:t>import com.twitter.featureswitches.TOOClient</w:t>
      </w:r>
    </w:p>
    <w:p>
      <w:pPr>
        <w:jc w:val="both"/>
      </w:pPr>
      <w:r>
        <w:t>import com.twitter.featureswitches.UserAgent</w:t>
      </w:r>
    </w:p>
    <w:p>
      <w:pPr>
        <w:jc w:val="both"/>
      </w:pPr>
      <w:r>
        <w:t>import com.twitter.tweetypie.StatsReceiver</w:t>
      </w:r>
    </w:p>
    <w:p>
      <w:pPr>
        <w:jc w:val="both"/>
      </w:pPr>
      <w:r>
        <w:t>import com.twitter.tweetypie.User</w:t>
      </w:r>
    </w:p>
    <w:p>
      <w:pPr>
        <w:jc w:val="both"/>
      </w:pPr>
      <w:r>
        <w:t>import com.twitter.tweetypie.UserId</w:t>
      </w:r>
    </w:p>
    <w:p>
      <w:pPr>
        <w:jc w:val="both"/>
      </w:pPr>
      <w:r>
        <w:t>import com.twitter.tweetypie.client_id.ClientIdHelper</w:t>
      </w:r>
    </w:p>
    <w:p>
      <w:pPr>
        <w:jc w:val="both"/>
      </w:pPr>
      <w:r>
        <w:t>import com.twitter.tweetypie.repository.UserViewerRecipient.UserIdMismatchException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Provides a Recipient backed by a Gizmoduck User and TwitterContext Viewer for</w:t>
      </w:r>
    </w:p>
    <w:p>
      <w:pPr>
        <w:jc w:val="both"/>
      </w:pPr>
      <w:r>
        <w:t xml:space="preserve"> * use in FeatureSwitch validation.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UserViewerRecipient {</w:t>
      </w:r>
    </w:p>
    <w:p>
      <w:pPr>
        <w:jc w:val="both"/>
      </w:pPr>
      <w:r>
        <w:t xml:space="preserve">  object UserIdMismatchException extends Exception</w:t>
      </w:r>
    </w:p>
    <w:p>
      <w:pPr>
        <w:jc w:val="both"/>
      </w:pPr>
      <w:r/>
    </w:p>
    <w:p>
      <w:pPr>
        <w:jc w:val="both"/>
      </w:pPr>
      <w:r>
        <w:t xml:space="preserve">  def apply(user: User, viewer: Viewer, stats: StatsReceiver): Option[Recipient] = {</w:t>
      </w:r>
    </w:p>
    <w:p>
      <w:pPr>
        <w:jc w:val="both"/>
      </w:pPr>
      <w:r>
        <w:t xml:space="preserve">    // This is a workaround for thrift API clients that allow users to Tweet on behalf</w:t>
      </w:r>
    </w:p>
    <w:p>
      <w:pPr>
        <w:jc w:val="both"/>
      </w:pPr>
      <w:r>
        <w:t xml:space="preserve">    // of other Twitter users. This is similar to go/contributors, however some platforms</w:t>
      </w:r>
    </w:p>
    <w:p>
      <w:pPr>
        <w:jc w:val="both"/>
      </w:pPr>
      <w:r>
        <w:t xml:space="preserve">    // have enabled workflows that don't use the go/contributors auth platform, and</w:t>
      </w:r>
    </w:p>
    <w:p>
      <w:pPr>
        <w:jc w:val="both"/>
      </w:pPr>
      <w:r>
        <w:t xml:space="preserve">    // therefore the TwitterContext Viewer isn't set up correctly for contributor requests.</w:t>
      </w:r>
    </w:p>
    <w:p>
      <w:pPr>
        <w:jc w:val="both"/>
      </w:pPr>
      <w:r>
        <w:t xml:space="preserve">    if (viewer.userId.contains(user.id)) {</w:t>
      </w:r>
    </w:p>
    <w:p>
      <w:pPr>
        <w:jc w:val="both"/>
      </w:pPr>
      <w:r>
        <w:t xml:space="preserve">      Some(new UserViewerRecipient(user, viewer))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mismatchScope = stats.scope(s"user_viewer_mismatch")</w:t>
      </w:r>
    </w:p>
    <w:p>
      <w:pPr>
        <w:jc w:val="both"/>
      </w:pPr>
      <w:r>
        <w:t xml:space="preserve">      ClientIdHelper.default.effectiveClientIdRoot.foreach { clientId =&gt;</w:t>
      </w:r>
    </w:p>
    <w:p>
      <w:pPr>
        <w:jc w:val="both"/>
      </w:pPr>
      <w:r>
        <w:t xml:space="preserve">        mismatchScope.scope("client").counter(clientId).incr()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mismatchScope.counter("total").incr()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UserViewerRecipient(</w:t>
      </w:r>
    </w:p>
    <w:p>
      <w:pPr>
        <w:jc w:val="both"/>
      </w:pPr>
      <w:r>
        <w:t xml:space="preserve">  user: User,</w:t>
      </w:r>
    </w:p>
    <w:p>
      <w:pPr>
        <w:jc w:val="both"/>
      </w:pPr>
      <w:r>
        <w:t xml:space="preserve">  viewer: Viewer)</w:t>
      </w:r>
    </w:p>
    <w:p>
      <w:pPr>
        <w:jc w:val="both"/>
      </w:pPr>
      <w:r>
        <w:t xml:space="preserve">    extends Recipient {</w:t>
      </w:r>
    </w:p>
    <w:p>
      <w:pPr>
        <w:jc w:val="both"/>
      </w:pPr>
      <w:r/>
    </w:p>
    <w:p>
      <w:pPr>
        <w:jc w:val="both"/>
      </w:pPr>
      <w:r>
        <w:t xml:space="preserve">  if (!viewer.userId.contains(user.id)) {</w:t>
      </w:r>
    </w:p>
    <w:p>
      <w:pPr>
        <w:jc w:val="both"/>
      </w:pPr>
      <w:r>
        <w:t xml:space="preserve">    throw UserIdMismatchException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userId: Option[UserId] = viewer.userId</w:t>
      </w:r>
    </w:p>
    <w:p>
      <w:pPr>
        <w:jc w:val="both"/>
      </w:pPr>
      <w:r/>
    </w:p>
    <w:p>
      <w:pPr>
        <w:jc w:val="both"/>
      </w:pPr>
      <w:r>
        <w:t xml:space="preserve">  override def userRoles: Option[Set[String]] = user.roles.map(_.roles.toSet)</w:t>
      </w:r>
    </w:p>
    <w:p>
      <w:pPr>
        <w:jc w:val="both"/>
      </w:pPr>
      <w:r/>
    </w:p>
    <w:p>
      <w:pPr>
        <w:jc w:val="both"/>
      </w:pPr>
      <w:r>
        <w:t xml:space="preserve">  override def deviceId: Option[String] = viewer.deviceId</w:t>
      </w:r>
    </w:p>
    <w:p>
      <w:pPr>
        <w:jc w:val="both"/>
      </w:pPr>
      <w:r/>
    </w:p>
    <w:p>
      <w:pPr>
        <w:jc w:val="both"/>
      </w:pPr>
      <w:r>
        <w:t xml:space="preserve">  override def guestId: Option[Long] = viewer.guestId</w:t>
      </w:r>
    </w:p>
    <w:p>
      <w:pPr>
        <w:jc w:val="both"/>
      </w:pPr>
      <w:r/>
    </w:p>
    <w:p>
      <w:pPr>
        <w:jc w:val="both"/>
      </w:pPr>
      <w:r>
        <w:t xml:space="preserve">  override def languageCode: Option[String] = viewer.requestLanguageCode</w:t>
      </w:r>
    </w:p>
    <w:p>
      <w:pPr>
        <w:jc w:val="both"/>
      </w:pPr>
      <w:r/>
    </w:p>
    <w:p>
      <w:pPr>
        <w:jc w:val="both"/>
      </w:pPr>
      <w:r>
        <w:t xml:space="preserve">  override def signupCountryCode: Option[String] = user.safety.flatMap(_.signupCountryCode)</w:t>
      </w:r>
    </w:p>
    <w:p>
      <w:pPr>
        <w:jc w:val="both"/>
      </w:pPr>
      <w:r/>
    </w:p>
    <w:p>
      <w:pPr>
        <w:jc w:val="both"/>
      </w:pPr>
      <w:r>
        <w:t xml:space="preserve">  override def countryCode: Option[String] = viewer.requestCountryCode</w:t>
      </w:r>
    </w:p>
    <w:p>
      <w:pPr>
        <w:jc w:val="both"/>
      </w:pPr>
      <w:r/>
    </w:p>
    <w:p>
      <w:pPr>
        <w:jc w:val="both"/>
      </w:pPr>
      <w:r>
        <w:t xml:space="preserve">  override def userAgent: Option[UserAgent] = viewer.userAgent.flatMap(UserAgent(_))</w:t>
      </w:r>
    </w:p>
    <w:p>
      <w:pPr>
        <w:jc w:val="both"/>
      </w:pPr>
      <w:r/>
    </w:p>
    <w:p>
      <w:pPr>
        <w:jc w:val="both"/>
      </w:pPr>
      <w:r>
        <w:t xml:space="preserve">  override def isManifest: Boolean = false</w:t>
      </w:r>
    </w:p>
    <w:p>
      <w:pPr>
        <w:jc w:val="both"/>
      </w:pPr>
      <w:r/>
    </w:p>
    <w:p>
      <w:pPr>
        <w:jc w:val="both"/>
      </w:pPr>
      <w:r>
        <w:t xml:space="preserve">  override def isVerified: Option[Boolean] = user.safety.map(_.verified)</w:t>
      </w:r>
    </w:p>
    <w:p>
      <w:pPr>
        <w:jc w:val="both"/>
      </w:pPr>
      <w:r/>
    </w:p>
    <w:p>
      <w:pPr>
        <w:jc w:val="both"/>
      </w:pPr>
      <w:r>
        <w:t xml:space="preserve">  override def clientApplicationId: Option[Long] = viewer.clientApplicationId</w:t>
      </w:r>
    </w:p>
    <w:p>
      <w:pPr>
        <w:jc w:val="both"/>
      </w:pPr>
      <w:r/>
    </w:p>
    <w:p>
      <w:pPr>
        <w:jc w:val="both"/>
      </w:pPr>
      <w:r>
        <w:t xml:space="preserve">  @Deprecated</w:t>
      </w:r>
    </w:p>
    <w:p>
      <w:pPr>
        <w:jc w:val="both"/>
      </w:pPr>
      <w:r>
        <w:t xml:space="preserve">  override def isTwoffice: Option[Boolean] = None</w:t>
      </w:r>
    </w:p>
    <w:p>
      <w:pPr>
        <w:jc w:val="both"/>
      </w:pPr>
      <w:r/>
    </w:p>
    <w:p>
      <w:pPr>
        <w:jc w:val="both"/>
      </w:pPr>
      <w:r>
        <w:t xml:space="preserve">  @Deprecated</w:t>
      </w:r>
    </w:p>
    <w:p>
      <w:pPr>
        <w:jc w:val="both"/>
      </w:pPr>
      <w:r>
        <w:t xml:space="preserve">  override def tooClient: Option[TOOClient] = None</w:t>
      </w:r>
    </w:p>
    <w:p>
      <w:pPr>
        <w:jc w:val="both"/>
      </w:pPr>
      <w:r/>
    </w:p>
    <w:p>
      <w:pPr>
        <w:jc w:val="both"/>
      </w:pPr>
      <w:r>
        <w:t xml:space="preserve">  @Deprecated</w:t>
      </w:r>
    </w:p>
    <w:p>
      <w:pPr>
        <w:jc w:val="both"/>
      </w:pPr>
      <w:r>
        <w:t xml:space="preserve">  override def highWaterMark: Option[Long] = None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