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com.twitter.timelineservice.fanout.thriftscala.FanoutService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FanoutServiceStore extends TweetStoreBase[FanoutServiceStore] with AsyncInsertTweet.Store {</w:t>
      </w:r>
    </w:p>
    <w:p>
      <w:pPr>
        <w:jc w:val="both"/>
      </w:pPr>
      <w:r>
        <w:t xml:space="preserve">  def wrap(w: TweetStore.Wrap): FanoutServiceStore =</w:t>
      </w:r>
    </w:p>
    <w:p>
      <w:pPr>
        <w:jc w:val="both"/>
      </w:pPr>
      <w:r>
        <w:t xml:space="preserve">    new TweetStoreWrapper(w, this) with FanoutServiceStore with AsyncInsertTweet.StoreWrapper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FanoutServiceStore {</w:t>
      </w:r>
    </w:p>
    <w:p>
      <w:pPr>
        <w:jc w:val="both"/>
      </w:pPr>
      <w:r>
        <w:t xml:space="preserve">  val Action: AsyncWriteAction.FanoutDelivery.type = AsyncWriteAction.FanoutDelivery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fanoutClient: FanoutService.MethodPerEndpoint,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FanoutServiceStore =</w:t>
      </w:r>
    </w:p>
    <w:p>
      <w:pPr>
        <w:jc w:val="both"/>
      </w:pPr>
      <w:r>
        <w:t xml:space="preserve">    new FanoutServiceStore {</w:t>
      </w:r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FutureEffect[AsyncInsertTweet.Event] { event =&gt;</w:t>
      </w:r>
    </w:p>
    <w:p>
      <w:pPr>
        <w:jc w:val="both"/>
      </w:pPr>
      <w:r>
        <w:t xml:space="preserve">          fanoutClient.tweetCreateEvent2(</w:t>
      </w:r>
    </w:p>
    <w:p>
      <w:pPr>
        <w:jc w:val="both"/>
      </w:pPr>
      <w:r>
        <w:t xml:space="preserve">            TweetCreateEvent(</w:t>
      </w:r>
    </w:p>
    <w:p>
      <w:pPr>
        <w:jc w:val="both"/>
      </w:pPr>
      <w:r>
        <w:t xml:space="preserve">              tweet = event.tweet,</w:t>
      </w:r>
    </w:p>
    <w:p>
      <w:pPr>
        <w:jc w:val="both"/>
      </w:pPr>
      <w:r>
        <w:t xml:space="preserve">              user = event.user,</w:t>
      </w:r>
    </w:p>
    <w:p>
      <w:pPr>
        <w:jc w:val="both"/>
      </w:pPr>
      <w:r>
        <w:t xml:space="preserve">              sourceTweet = event.sourceTweet,</w:t>
      </w:r>
    </w:p>
    <w:p>
      <w:pPr>
        <w:jc w:val="both"/>
      </w:pPr>
      <w:r>
        <w:t xml:space="preserve">              sourceUser = event.sourceUser,</w:t>
      </w:r>
    </w:p>
    <w:p>
      <w:pPr>
        <w:jc w:val="both"/>
      </w:pPr>
      <w:r>
        <w:t xml:space="preserve">              additionalContext = event.additionalContext,</w:t>
      </w:r>
    </w:p>
    <w:p>
      <w:pPr>
        <w:jc w:val="both"/>
      </w:pPr>
      <w:r>
        <w:t xml:space="preserve">              transientContext = event.transientContext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 TweetStore.retry(Action, asyncInsertTweet)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