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com.twitter.tweetypie.store.TweetStoreEvent.NoRetry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IncrFavCount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Event(tweetId: TweetId, delta: Int, timestamp: Time)</w:t>
      </w:r>
    </w:p>
    <w:p>
      <w:pPr>
        <w:jc w:val="both"/>
      </w:pPr>
      <w:r>
        <w:t xml:space="preserve">      extends SyncTweetStoreEvent("incr_fav_count") {</w:t>
      </w:r>
    </w:p>
    <w:p>
      <w:pPr>
        <w:jc w:val="both"/>
      </w:pPr>
      <w:r>
        <w:t xml:space="preserve">    val toAsyncRequest: AsyncIncrFavCountRequest = AsyncIncrFavCountRequest(tweetId, delta)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incrFavCount: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incrFavCount: FutureEffect[Event] = wrap(underlying.incrFavCount)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asyncEnqueueStore: AsyncEnqueueStore,</w:t>
      </w:r>
    </w:p>
    <w:p>
      <w:pPr>
        <w:jc w:val="both"/>
      </w:pPr>
      <w:r>
        <w:t xml:space="preserve">      replicatingStore: ReplicatingTweetStore</w:t>
      </w:r>
    </w:p>
    <w:p>
      <w:pPr>
        <w:jc w:val="both"/>
      </w:pPr>
      <w:r>
        <w:t xml:space="preserve">    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incrFavCount: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asyncEnqueueStore.incrFavCount,</w:t>
      </w:r>
    </w:p>
    <w:p>
      <w:pPr>
        <w:jc w:val="both"/>
      </w:pPr>
      <w:r>
        <w:t xml:space="preserve">            replicatingStore.incrFavCount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AsyncIncrFavCount extends TweetStore.AsyncModule {</w:t>
      </w:r>
    </w:p>
    <w:p>
      <w:pPr>
        <w:jc w:val="both"/>
      </w:pPr>
      <w:r/>
    </w:p>
    <w:p>
      <w:pPr>
        <w:jc w:val="both"/>
      </w:pPr>
      <w:r>
        <w:t xml:space="preserve">  case class Event(tweetId: TweetId, delta: Int, timestamp: Time)</w:t>
      </w:r>
    </w:p>
    <w:p>
      <w:pPr>
        <w:jc w:val="both"/>
      </w:pPr>
      <w:r>
        <w:t xml:space="preserve">      extends AsyncTweetStoreEvent("async_incr_fav_count") {</w:t>
      </w:r>
    </w:p>
    <w:p>
      <w:pPr>
        <w:jc w:val="both"/>
      </w:pPr>
      <w:r/>
    </w:p>
    <w:p>
      <w:pPr>
        <w:jc w:val="both"/>
      </w:pPr>
      <w:r>
        <w:t xml:space="preserve">    override def enqueueRetry(service: ThriftTweetService, action: AsyncWriteAction): Future[Unit] =</w:t>
      </w:r>
    </w:p>
    <w:p>
      <w:pPr>
        <w:jc w:val="both"/>
      </w:pPr>
      <w:r>
        <w:t xml:space="preserve">      Future.Unit // We need to define this method for TweetStoreEvent.Async but we don't use it</w:t>
      </w:r>
    </w:p>
    <w:p>
      <w:pPr>
        <w:jc w:val="both"/>
      </w:pPr>
      <w:r/>
    </w:p>
    <w:p>
      <w:pPr>
        <w:jc w:val="both"/>
      </w:pPr>
      <w:r>
        <w:t xml:space="preserve">    override def retryStrategy: TweetStoreEvent.RetryStrategy = NoRetry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asyncIncrFavCount: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asyncIncrFavCount: FutureEffect[Event] = wrap(underlying.asyncIncrFavCount)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apply(tweetCountsUpdatingStore: TweetCountsCacheUpdatingStore):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asyncIncrFavCount: FutureEffect[Event] =</w:t>
      </w:r>
    </w:p>
    <w:p>
      <w:pPr>
        <w:jc w:val="both"/>
      </w:pPr>
      <w:r>
        <w:t xml:space="preserve">          tweetCountsUpdatingStore.asyncIncrFavCount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ReplicatedIncrFavCount extends TweetStore.ReplicatedModule {</w:t>
      </w:r>
    </w:p>
    <w:p>
      <w:pPr>
        <w:jc w:val="both"/>
      </w:pPr>
      <w:r/>
    </w:p>
    <w:p>
      <w:pPr>
        <w:jc w:val="both"/>
      </w:pPr>
      <w:r>
        <w:t xml:space="preserve">  case class Event(tweetId: TweetId, delta: Int)</w:t>
      </w:r>
    </w:p>
    <w:p>
      <w:pPr>
        <w:jc w:val="both"/>
      </w:pPr>
      <w:r>
        <w:t xml:space="preserve">      extends ReplicatedTweetStoreEvent("replicated_incr_fav_count") {</w:t>
      </w:r>
    </w:p>
    <w:p>
      <w:pPr>
        <w:jc w:val="both"/>
      </w:pPr>
      <w:r>
        <w:t xml:space="preserve">    override def retryStrategy: TweetStoreEvent.NoRetry.type = NoRetry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replicatedIncrFavCount: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replicatedIncrFavCount: FutureEffect[Event] = wrap(</w:t>
      </w:r>
    </w:p>
    <w:p>
      <w:pPr>
        <w:jc w:val="both"/>
      </w:pPr>
      <w:r>
        <w:t xml:space="preserve">      underlying.replicatedIncrFavCount)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apply(tweetCountsUpdatingStore: TweetCountsCacheUpdatingStore):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replicatedIncrFavCount: FutureEffect[Event] =</w:t>
      </w:r>
    </w:p>
    <w:p>
      <w:pPr>
        <w:jc w:val="both"/>
      </w:pPr>
      <w:r>
        <w:t xml:space="preserve">          tweetCountsUpdatingStore.replicatedIncrFavCount.ignoreFailures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