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/>
    </w:p>
    <w:p>
      <w:pPr>
        <w:jc w:val="both"/>
      </w:pPr>
      <w:r>
        <w:t>import com.fasterxml.jackson.core.JsonGenerator</w:t>
      </w:r>
    </w:p>
    <w:p>
      <w:pPr>
        <w:jc w:val="both"/>
      </w:pPr>
      <w:r>
        <w:t>import com.twitter.tweetypie.thriftscala.CachedTweet</w:t>
      </w:r>
    </w:p>
    <w:p>
      <w:pPr>
        <w:jc w:val="both"/>
      </w:pPr>
      <w:r>
        <w:t>import com.twitter.context.TwitterContext</w:t>
      </w:r>
    </w:p>
    <w:p>
      <w:pPr>
        <w:jc w:val="both"/>
      </w:pPr>
      <w:r/>
    </w:p>
    <w:p>
      <w:pPr>
        <w:jc w:val="both"/>
      </w:pPr>
      <w:r>
        <w:t>package object store {</w:t>
      </w:r>
    </w:p>
    <w:p>
      <w:pPr>
        <w:jc w:val="both"/>
      </w:pPr>
      <w:r>
        <w:t xml:space="preserve">  type JsonGen = JsonGenerator =&gt; Unit</w:t>
      </w:r>
    </w:p>
    <w:p>
      <w:pPr>
        <w:jc w:val="both"/>
      </w:pPr>
      <w:r/>
    </w:p>
    <w:p>
      <w:pPr>
        <w:jc w:val="both"/>
      </w:pPr>
      <w:r>
        <w:t xml:space="preserve">  // Bring Tweetypie permitted TwitterContext into scope</w:t>
      </w:r>
    </w:p>
    <w:p>
      <w:pPr>
        <w:jc w:val="both"/>
      </w:pPr>
      <w:r>
        <w:t xml:space="preserve">  val TwitterContext: TwitterContext =</w:t>
      </w:r>
    </w:p>
    <w:p>
      <w:pPr>
        <w:jc w:val="both"/>
      </w:pPr>
      <w:r>
        <w:t xml:space="preserve">    com.twitter.context.TwitterContext(com.twitter.tweetypie.TwitterContextPermit)</w:t>
      </w:r>
    </w:p>
    <w:p>
      <w:pPr>
        <w:jc w:val="both"/>
      </w:pPr>
      <w:r/>
    </w:p>
    <w:p>
      <w:pPr>
        <w:jc w:val="both"/>
      </w:pPr>
      <w:r>
        <w:t xml:space="preserve">  def cachedTweetFromUnhydratedTweet(tweet: Tweet): CachedTweet =</w:t>
      </w:r>
    </w:p>
    <w:p>
      <w:pPr>
        <w:jc w:val="both"/>
      </w:pPr>
      <w:r>
        <w:t xml:space="preserve">    CachedTweet(tweet = tweet)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