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com.twitter.util.{Duration, Future}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[[Memcache]] is a Cache with types that reflect the memcached protocol. Keys are strings and</w:t>
      </w:r>
    </w:p>
    <w:p>
      <w:pPr>
        <w:jc w:val="both"/>
      </w:pPr>
      <w:r>
        <w:t xml:space="preserve"> * values are byte arrays.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Memcache extends TtlCache[String, Array[Byte]] {</w:t>
      </w:r>
    </w:p>
    <w:p>
      <w:pPr>
        <w:jc w:val="both"/>
      </w:pPr>
      <w:r>
        <w:t xml:space="preserve">  def incr(key: String, delta: Long = 1): Future[Option[Long]]</w:t>
      </w:r>
    </w:p>
    <w:p>
      <w:pPr>
        <w:jc w:val="both"/>
      </w:pPr>
      <w:r>
        <w:t xml:space="preserve">  def decr(key: String, delta: Long = 1): Future[Option[Long]]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allows one Memcache to wrap another</w:t>
      </w:r>
    </w:p>
    <w:p>
      <w:pPr>
        <w:jc w:val="both"/>
      </w:pPr>
      <w:r>
        <w:t xml:space="preserve"> */</w:t>
      </w:r>
    </w:p>
    <w:p>
      <w:pPr>
        <w:jc w:val="both"/>
      </w:pPr>
      <w:r>
        <w:t>trait MemcacheWrapper extends TtlCacheWrapper[String, Array[Byte]] with Memcache {</w:t>
      </w:r>
    </w:p>
    <w:p>
      <w:pPr>
        <w:jc w:val="both"/>
      </w:pPr>
      <w:r>
        <w:t xml:space="preserve">  override def underlyingCache: Memcache</w:t>
      </w:r>
    </w:p>
    <w:p>
      <w:pPr>
        <w:jc w:val="both"/>
      </w:pPr>
      <w:r/>
    </w:p>
    <w:p>
      <w:pPr>
        <w:jc w:val="both"/>
      </w:pPr>
      <w:r>
        <w:t xml:space="preserve">  override def incr(key: String, delta: Long = 1) = underlyingCache.incr(key, delta)</w:t>
      </w:r>
    </w:p>
    <w:p>
      <w:pPr>
        <w:jc w:val="both"/>
      </w:pPr>
      <w:r>
        <w:t xml:space="preserve">  override def decr(key: String, delta: Long = 1) = underlyingCache.decr(key, delta)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Switch between two caches with a decider value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DeciderableMemcache(primary: Memcache, secondary: Memcache, isAvailable: =&gt; Boolean)</w:t>
      </w:r>
    </w:p>
    <w:p>
      <w:pPr>
        <w:jc w:val="both"/>
      </w:pPr>
      <w:r>
        <w:t xml:space="preserve">    extends MemcacheWrapper {</w:t>
      </w:r>
    </w:p>
    <w:p>
      <w:pPr>
        <w:jc w:val="both"/>
      </w:pPr>
      <w:r>
        <w:t xml:space="preserve">  override def underlyingCache = if (isAvailable) primary else secondary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[[MemcacheCache]] converts a [[Memcache]] to a [[Cache[K, V]]] using a [[Serializer]] for values</w:t>
      </w:r>
    </w:p>
    <w:p>
      <w:pPr>
        <w:jc w:val="both"/>
      </w:pPr>
      <w:r>
        <w:t xml:space="preserve"> * and a [[KeyTransformer]] for keys.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value serializer is bidirectional. Keys are serialized using a one-way transformation</w:t>
      </w:r>
    </w:p>
    <w:p>
      <w:pPr>
        <w:jc w:val="both"/>
      </w:pPr>
      <w:r>
        <w:t xml:space="preserve"> * method, which defaults to _.toString.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MemcacheCache[K, V](</w:t>
      </w:r>
    </w:p>
    <w:p>
      <w:pPr>
        <w:jc w:val="both"/>
      </w:pPr>
      <w:r>
        <w:t xml:space="preserve">  memcache: Memcache,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serializer: Serializer[V],</w:t>
      </w:r>
    </w:p>
    <w:p>
      <w:pPr>
        <w:jc w:val="both"/>
      </w:pPr>
      <w:r>
        <w:t xml:space="preserve">  transformKey: KeyTransformer[K] = new ToStringKeyTransformer[K]: ToStringKeyTransformer[K])</w:t>
      </w:r>
    </w:p>
    <w:p>
      <w:pPr>
        <w:jc w:val="both"/>
      </w:pPr>
      <w:r>
        <w:t xml:space="preserve">    extends CacheWrapper[K, V] {</w:t>
      </w:r>
    </w:p>
    <w:p>
      <w:pPr>
        <w:jc w:val="both"/>
      </w:pPr>
      <w:r>
        <w:t xml:space="preserve">  override val underlyingCache = new KeyValueTransformingCache(</w:t>
      </w:r>
    </w:p>
    <w:p>
      <w:pPr>
        <w:jc w:val="both"/>
      </w:pPr>
      <w:r>
        <w:t xml:space="preserve">    new SimpleTtlCacheToCache(memcache, ttl),</w:t>
      </w:r>
    </w:p>
    <w:p>
      <w:pPr>
        <w:jc w:val="both"/>
      </w:pPr>
      <w:r>
        <w:t xml:space="preserve">    serializer,</w:t>
      </w:r>
    </w:p>
    <w:p>
      <w:pPr>
        <w:jc w:val="both"/>
      </w:pPr>
      <w:r>
        <w:t xml:space="preserve">    transformKey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incr(key: K, delta: Int = 1): Future[Option[Long]] = {</w:t>
      </w:r>
    </w:p>
    <w:p>
      <w:pPr>
        <w:jc w:val="both"/>
      </w:pPr>
      <w:r>
        <w:t xml:space="preserve">    if (delta &gt;= 0)</w:t>
      </w:r>
    </w:p>
    <w:p>
      <w:pPr>
        <w:jc w:val="both"/>
      </w:pPr>
      <w:r>
        <w:t xml:space="preserve">      memcache.incr(transformKey(key), delta)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memcache.decr(transformKey(key), -delta)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decr(key: K, delta: Int = 1): Future[Option[Long]] = incr(key, -delta)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