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&lt;twml/TensorRecordWriter.h&gt;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// Encodes DataRecords as binary Thrift. BatchPredictionResponse</w:t>
      </w:r>
    </w:p>
    <w:p>
      <w:pPr>
        <w:jc w:val="both"/>
      </w:pPr>
      <w:r>
        <w:t>// uses this class to encode prediction responses through our</w:t>
      </w:r>
    </w:p>
    <w:p>
      <w:pPr>
        <w:jc w:val="both"/>
      </w:pPr>
      <w:r>
        <w:t>// TensorFlow response writer operator.</w:t>
      </w:r>
    </w:p>
    <w:p>
      <w:pPr>
        <w:jc w:val="both"/>
      </w:pPr>
      <w:r>
        <w:t>class TWMLAPI DataRecordWriter {</w:t>
      </w:r>
    </w:p>
    <w:p>
      <w:pPr>
        <w:jc w:val="both"/>
      </w:pPr>
      <w:r>
        <w:t xml:space="preserve">  private:</w:t>
      </w:r>
    </w:p>
    <w:p>
      <w:pPr>
        <w:jc w:val="both"/>
      </w:pPr>
      <w:r>
        <w:t xml:space="preserve">    uint32_t m_records_written;</w:t>
      </w:r>
    </w:p>
    <w:p>
      <w:pPr>
        <w:jc w:val="both"/>
      </w:pPr>
      <w:r>
        <w:t xml:space="preserve">    twml::ThriftWriter &amp;m_thrift_writer;</w:t>
      </w:r>
    </w:p>
    <w:p>
      <w:pPr>
        <w:jc w:val="both"/>
      </w:pPr>
      <w:r>
        <w:t xml:space="preserve">    twml::TensorRecordWriter m_tensor_writer;</w:t>
      </w:r>
    </w:p>
    <w:p>
      <w:pPr>
        <w:jc w:val="both"/>
      </w:pPr>
      <w:r/>
    </w:p>
    <w:p>
      <w:pPr>
        <w:jc w:val="both"/>
      </w:pPr>
      <w:r>
        <w:t xml:space="preserve">    void writeBinary(twml::DataRecord &amp;record);</w:t>
      </w:r>
    </w:p>
    <w:p>
      <w:pPr>
        <w:jc w:val="both"/>
      </w:pPr>
      <w:r>
        <w:t xml:space="preserve">    void writeContinuous(twml::DataRecord &amp;record);</w:t>
      </w:r>
    </w:p>
    <w:p>
      <w:pPr>
        <w:jc w:val="both"/>
      </w:pPr>
      <w:r>
        <w:t xml:space="preserve">    void writeDiscrete(twml::DataRecord &amp;record);</w:t>
      </w:r>
    </w:p>
    <w:p>
      <w:pPr>
        <w:jc w:val="both"/>
      </w:pPr>
      <w:r>
        <w:t xml:space="preserve">    void writeString(twml::DataRecord &amp;record);</w:t>
      </w:r>
    </w:p>
    <w:p>
      <w:pPr>
        <w:jc w:val="both"/>
      </w:pPr>
      <w:r>
        <w:t xml:space="preserve">    void writeSparseBinaryFeatures(twml::DataRecord &amp;record);</w:t>
      </w:r>
    </w:p>
    <w:p>
      <w:pPr>
        <w:jc w:val="both"/>
      </w:pPr>
      <w:r>
        <w:t xml:space="preserve">    void writeSparseContinuousFeatures(twml::DataRecord &amp;record);</w:t>
      </w:r>
    </w:p>
    <w:p>
      <w:pPr>
        <w:jc w:val="both"/>
      </w:pPr>
      <w:r>
        <w:t xml:space="preserve">    void writeBlobFeatures(twml::DataRecord &amp;record);</w:t>
      </w:r>
    </w:p>
    <w:p>
      <w:pPr>
        <w:jc w:val="both"/>
      </w:pPr>
      <w:r>
        <w:t xml:space="preserve">    void writeDenseTensors(twml::DataRecord &amp;record);</w:t>
      </w:r>
    </w:p>
    <w:p>
      <w:pPr>
        <w:jc w:val="both"/>
      </w:pPr>
      <w:r/>
    </w:p>
    <w:p>
      <w:pPr>
        <w:jc w:val="both"/>
      </w:pPr>
      <w:r>
        <w:t xml:space="preserve">  public:</w:t>
      </w:r>
    </w:p>
    <w:p>
      <w:pPr>
        <w:jc w:val="both"/>
      </w:pPr>
      <w:r>
        <w:t xml:space="preserve">    DataRecordWriter(twml::ThriftWriter &amp;thrift_writer):</w:t>
      </w:r>
    </w:p>
    <w:p>
      <w:pPr>
        <w:jc w:val="both"/>
      </w:pPr>
      <w:r>
        <w:t xml:space="preserve">      m_records_written(0),</w:t>
      </w:r>
    </w:p>
    <w:p>
      <w:pPr>
        <w:jc w:val="both"/>
      </w:pPr>
      <w:r>
        <w:t xml:space="preserve">      m_thrift_writer(thrift_writer),</w:t>
      </w:r>
    </w:p>
    <w:p>
      <w:pPr>
        <w:jc w:val="both"/>
      </w:pPr>
      <w:r>
        <w:t xml:space="preserve">      m_tensor_writer(twml::TensorRecordWriter(thrift_writer)) { }</w:t>
      </w:r>
    </w:p>
    <w:p>
      <w:pPr>
        <w:jc w:val="both"/>
      </w:pPr>
      <w:r/>
    </w:p>
    <w:p>
      <w:pPr>
        <w:jc w:val="both"/>
      </w:pPr>
      <w:r>
        <w:t xml:space="preserve">    uint32_t getRecordsWritten();</w:t>
      </w:r>
    </w:p>
    <w:p>
      <w:pPr>
        <w:jc w:val="both"/>
      </w:pPr>
      <w:r>
        <w:t xml:space="preserve">    uint64_t write(twml::DataRecord &amp;record);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