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&lt;twml/common.h&gt;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&lt;twml/Tensor.h&gt;</w:t>
      </w:r>
    </w:p>
    <w:p>
      <w:pPr>
        <w:jc w:val="both"/>
      </w:pPr>
      <w:r>
        <w:t>#include &lt;unordered_map&gt;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>
        <w:t xml:space="preserve">    TWMLAPI void hashDiscretizerInfer(</w:t>
      </w:r>
    </w:p>
    <w:p>
      <w:pPr>
        <w:jc w:val="both"/>
      </w:pPr>
      <w:r>
        <w:t xml:space="preserve">        Tensor &amp;output_keys,</w:t>
      </w:r>
    </w:p>
    <w:p>
      <w:pPr>
        <w:jc w:val="both"/>
      </w:pPr>
      <w:r>
        <w:t xml:space="preserve">        Tensor &amp;output_vals,</w:t>
      </w:r>
    </w:p>
    <w:p>
      <w:pPr>
        <w:jc w:val="both"/>
      </w:pPr>
      <w:r>
        <w:t xml:space="preserve">        const Tensor &amp;input_ids,</w:t>
      </w:r>
    </w:p>
    <w:p>
      <w:pPr>
        <w:jc w:val="both"/>
      </w:pPr>
      <w:r>
        <w:t xml:space="preserve">        const Tensor &amp;input_vals,</w:t>
      </w:r>
    </w:p>
    <w:p>
      <w:pPr>
        <w:jc w:val="both"/>
      </w:pPr>
      <w:r>
        <w:t xml:space="preserve">        int n_bin,</w:t>
      </w:r>
    </w:p>
    <w:p>
      <w:pPr>
        <w:jc w:val="both"/>
      </w:pPr>
      <w:r>
        <w:t xml:space="preserve">        const Tensor &amp;bin_vals,</w:t>
      </w:r>
    </w:p>
    <w:p>
      <w:pPr>
        <w:jc w:val="both"/>
      </w:pPr>
      <w:r>
        <w:t xml:space="preserve">        int output_bits,</w:t>
      </w:r>
    </w:p>
    <w:p>
      <w:pPr>
        <w:jc w:val="both"/>
      </w:pPr>
      <w:r>
        <w:t xml:space="preserve">        const Map&lt;int64_t, int64_t&gt; &amp;ID_to_index,</w:t>
      </w:r>
    </w:p>
    <w:p>
      <w:pPr>
        <w:jc w:val="both"/>
      </w:pPr>
      <w:r>
        <w:t xml:space="preserve">        int start_compute,</w:t>
      </w:r>
    </w:p>
    <w:p>
      <w:pPr>
        <w:jc w:val="both"/>
      </w:pPr>
      <w:r>
        <w:t xml:space="preserve">        int end_compute,</w:t>
      </w:r>
    </w:p>
    <w:p>
      <w:pPr>
        <w:jc w:val="both"/>
      </w:pPr>
      <w:r>
        <w:t xml:space="preserve">        int64_t options);</w:t>
      </w:r>
    </w:p>
    <w:p>
      <w:pPr>
        <w:jc w:val="both"/>
      </w:pPr>
      <w:r>
        <w:t>}  // namespace twml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