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&lt;twml/Error.h&gt;</w:t>
      </w:r>
    </w:p>
    <w:p>
      <w:pPr>
        <w:jc w:val="both"/>
      </w:pPr>
      <w:r>
        <w:t>#include &lt;iostream&gt;</w:t>
      </w:r>
    </w:p>
    <w:p>
      <w:pPr>
        <w:jc w:val="both"/>
      </w:pPr>
      <w:r/>
    </w:p>
    <w:p>
      <w:pPr>
        <w:jc w:val="both"/>
      </w:pPr>
      <w:r>
        <w:t>#define HANDLE_EXCEPTIONS(fn) do {              \</w:t>
      </w:r>
    </w:p>
    <w:p>
      <w:pPr>
        <w:jc w:val="both"/>
      </w:pPr>
      <w:r>
        <w:t xml:space="preserve">        try {                                   \</w:t>
      </w:r>
    </w:p>
    <w:p>
      <w:pPr>
        <w:jc w:val="both"/>
      </w:pPr>
      <w:r>
        <w:t xml:space="preserve">            fn                                  \</w:t>
      </w:r>
    </w:p>
    <w:p>
      <w:pPr>
        <w:jc w:val="both"/>
      </w:pPr>
      <w:r>
        <w:t xml:space="preserve">        } catch(const twml::Error &amp;e) {         \</w:t>
      </w:r>
    </w:p>
    <w:p>
      <w:pPr>
        <w:jc w:val="both"/>
      </w:pPr>
      <w:r>
        <w:t xml:space="preserve">            std::cerr &lt;&lt; e.what() &lt;&lt; std::endl; \</w:t>
      </w:r>
    </w:p>
    <w:p>
      <w:pPr>
        <w:jc w:val="both"/>
      </w:pPr>
      <w:r>
        <w:t xml:space="preserve">            return e.err();                     \</w:t>
      </w:r>
    </w:p>
    <w:p>
      <w:pPr>
        <w:jc w:val="both"/>
      </w:pPr>
      <w:r>
        <w:t xml:space="preserve">        } catch(...) {                          \</w:t>
      </w:r>
    </w:p>
    <w:p>
      <w:pPr>
        <w:jc w:val="both"/>
      </w:pPr>
      <w:r>
        <w:t xml:space="preserve">            std::cerr &lt;&lt; "Unknown error\n";     \</w:t>
      </w:r>
    </w:p>
    <w:p>
      <w:pPr>
        <w:jc w:val="both"/>
      </w:pPr>
      <w:r>
        <w:t xml:space="preserve">            return TWML_ERR_UNKNOWN;            \</w:t>
      </w:r>
    </w:p>
    <w:p>
      <w:pPr>
        <w:jc w:val="both"/>
      </w:pPr>
      <w:r>
        <w:t xml:space="preserve">        }                                       \</w:t>
      </w:r>
    </w:p>
    <w:p>
      <w:pPr>
        <w:jc w:val="both"/>
      </w:pPr>
      <w:r>
        <w:t xml:space="preserve">    } while(0)</w:t>
      </w:r>
    </w:p>
    <w:p>
      <w:pPr>
        <w:jc w:val="both"/>
      </w:pPr>
      <w:r/>
    </w:p>
    <w:p>
      <w:pPr>
        <w:jc w:val="both"/>
      </w:pPr>
      <w:r>
        <w:t>#define TWML_CHECK(fn, msg) do {                \</w:t>
      </w:r>
    </w:p>
    <w:p>
      <w:pPr>
        <w:jc w:val="both"/>
      </w:pPr>
      <w:r>
        <w:t xml:space="preserve">        twml_err err = fn;                      \</w:t>
      </w:r>
    </w:p>
    <w:p>
      <w:pPr>
        <w:jc w:val="both"/>
      </w:pPr>
      <w:r>
        <w:t xml:space="preserve">        if (err == TWML_ERR_NONE) break;        \</w:t>
      </w:r>
    </w:p>
    <w:p>
      <w:pPr>
        <w:jc w:val="both"/>
      </w:pPr>
      <w:r>
        <w:t xml:space="preserve">        throw twml::Error(err, msg);            \</w:t>
      </w:r>
    </w:p>
    <w:p>
      <w:pPr>
        <w:jc w:val="both"/>
      </w:pPr>
      <w:r>
        <w:t xml:space="preserve">    } while(0)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CHECK_THRIFT_TYPE(real_type, expected_type, type) do {      \</w:t>
      </w:r>
    </w:p>
    <w:p>
      <w:pPr>
        <w:jc w:val="both"/>
      </w:pPr>
      <w:r>
        <w:t xml:space="preserve">    int real_type_val = real_type;                                  \</w:t>
      </w:r>
    </w:p>
    <w:p>
      <w:pPr>
        <w:jc w:val="both"/>
      </w:pPr>
      <w:r>
        <w:t xml:space="preserve">    if (real_type_val != expected_type) {                           \</w:t>
      </w:r>
    </w:p>
    <w:p>
      <w:pPr>
        <w:jc w:val="both"/>
      </w:pPr>
      <w:r>
        <w:t xml:space="preserve">      throw twml::ThriftInvalidType(real_type_val, __func__, type); \</w:t>
      </w:r>
    </w:p>
    <w:p>
      <w:pPr>
        <w:jc w:val="both"/>
      </w:pPr>
      <w:r>
        <w:t xml:space="preserve">    }                                                               \</w:t>
      </w:r>
    </w:p>
    <w:p>
      <w:pPr>
        <w:jc w:val="both"/>
      </w:pPr>
      <w:r>
        <w:t xml:space="preserve">  } while(0)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