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#include "tensorflow/core/framework/op.h"</w:t>
      </w:r>
    </w:p>
    <w:p>
      <w:pPr>
        <w:jc w:val="both"/>
      </w:pPr>
      <w:r>
        <w:t>#include "tensorflow/core/framework/shape_inference.h"</w:t>
      </w:r>
    </w:p>
    <w:p>
      <w:pPr>
        <w:jc w:val="both"/>
      </w:pPr>
      <w:r>
        <w:t>#include "tensorflow/core/framework/op_kernel.h"</w:t>
      </w:r>
    </w:p>
    <w:p>
      <w:pPr>
        <w:jc w:val="both"/>
      </w:pPr>
      <w:r/>
    </w:p>
    <w:p>
      <w:pPr>
        <w:jc w:val="both"/>
      </w:pPr>
      <w:r>
        <w:t>#include &lt;twml.h&gt;</w:t>
      </w:r>
    </w:p>
    <w:p>
      <w:pPr>
        <w:jc w:val="both"/>
      </w:pPr>
      <w:r>
        <w:t>#include "tensorflow_utils.h"</w:t>
      </w:r>
    </w:p>
    <w:p>
      <w:pPr>
        <w:jc w:val="both"/>
      </w:pPr>
      <w:r>
        <w:t>#include "resource_utils.h"</w:t>
      </w:r>
    </w:p>
    <w:p>
      <w:pPr>
        <w:jc w:val="both"/>
      </w:pPr>
      <w:r/>
    </w:p>
    <w:p>
      <w:pPr>
        <w:jc w:val="both"/>
      </w:pPr>
      <w:r>
        <w:t>REGISTER_OP("DecodeAndHashBatchPredictionRequest")</w:t>
      </w:r>
    </w:p>
    <w:p>
      <w:pPr>
        <w:jc w:val="both"/>
      </w:pPr>
      <w:r>
        <w:t>.Input("input_bytes: uint8")</w:t>
      </w:r>
    </w:p>
    <w:p>
      <w:pPr>
        <w:jc w:val="both"/>
      </w:pPr>
      <w:r>
        <w:t>.Attr("keep_features: list(int)")</w:t>
      </w:r>
    </w:p>
    <w:p>
      <w:pPr>
        <w:jc w:val="both"/>
      </w:pPr>
      <w:r>
        <w:t>.Attr("keep_codes: list(int)")</w:t>
      </w:r>
    </w:p>
    <w:p>
      <w:pPr>
        <w:jc w:val="both"/>
      </w:pPr>
      <w:r>
        <w:t>.Attr("decode_mode: int = 0")</w:t>
      </w:r>
    </w:p>
    <w:p>
      <w:pPr>
        <w:jc w:val="both"/>
      </w:pPr>
      <w:r>
        <w:t>.Output("hashed_data_record_handle: resource")</w:t>
      </w:r>
    </w:p>
    <w:p>
      <w:pPr>
        <w:jc w:val="both"/>
      </w:pPr>
      <w:r>
        <w:t>.SetShapeFn(shape_inference::ScalarShape)</w:t>
      </w:r>
    </w:p>
    <w:p>
      <w:pPr>
        <w:jc w:val="both"/>
      </w:pPr>
      <w:r>
        <w:t>.Doc(R"doc(</w:t>
      </w:r>
    </w:p>
    <w:p>
      <w:pPr>
        <w:jc w:val="both"/>
      </w:pPr>
      <w:r>
        <w:t>A tensorflow OP that decodes batch prediction request and creates a handle to the batch of hashed data records.</w:t>
      </w:r>
    </w:p>
    <w:p>
      <w:pPr>
        <w:jc w:val="both"/>
      </w:pPr>
      <w:r/>
    </w:p>
    <w:p>
      <w:pPr>
        <w:jc w:val="both"/>
      </w:pPr>
      <w:r>
        <w:t>Attr</w:t>
      </w:r>
    </w:p>
    <w:p>
      <w:pPr>
        <w:jc w:val="both"/>
      </w:pPr>
      <w:r>
        <w:t xml:space="preserve">  keep_features: a list of int ids to keep.</w:t>
      </w:r>
    </w:p>
    <w:p>
      <w:pPr>
        <w:jc w:val="both"/>
      </w:pPr>
      <w:r>
        <w:t xml:space="preserve">  keep_codes: their corresponding code.</w:t>
      </w:r>
    </w:p>
    <w:p>
      <w:pPr>
        <w:jc w:val="both"/>
      </w:pPr>
      <w:r>
        <w:t xml:space="preserve">  decode_mode: integer, indicates which decoding method to use. Let a sparse continuous</w:t>
      </w:r>
    </w:p>
    <w:p>
      <w:pPr>
        <w:jc w:val="both"/>
      </w:pPr>
      <w:r>
        <w:t xml:space="preserve">    have a feature_name and a dict of {name: value}. 0 indicates feature_ids are computed</w:t>
      </w:r>
    </w:p>
    <w:p>
      <w:pPr>
        <w:jc w:val="both"/>
      </w:pPr>
      <w:r>
        <w:t xml:space="preserve">    as hash(name). 1 indicates feature_ids are computed as hash(feature_name, name)</w:t>
      </w:r>
    </w:p>
    <w:p>
      <w:pPr>
        <w:jc w:val="both"/>
      </w:pPr>
      <w:r>
        <w:t xml:space="preserve">  shared_name: name used by the resource handle inside the resource manager.</w:t>
      </w:r>
    </w:p>
    <w:p>
      <w:pPr>
        <w:jc w:val="both"/>
      </w:pPr>
      <w:r>
        <w:t xml:space="preserve">  container: name used by the container of the resources.</w:t>
      </w:r>
    </w:p>
    <w:p>
      <w:pPr>
        <w:jc w:val="both"/>
      </w:pPr>
      <w:r/>
    </w:p>
    <w:p>
      <w:pPr>
        <w:jc w:val="both"/>
      </w:pPr>
      <w:r>
        <w:t>shared_name and container are required when inheriting from ResourceOpKernel.</w:t>
      </w:r>
    </w:p>
    <w:p>
      <w:pPr>
        <w:jc w:val="both"/>
      </w:pPr>
      <w:r/>
    </w:p>
    <w:p>
      <w:pPr>
        <w:jc w:val="both"/>
      </w:pPr>
      <w:r>
        <w:t>Input</w:t>
      </w:r>
    </w:p>
    <w:p>
      <w:pPr>
        <w:jc w:val="both"/>
      </w:pPr>
      <w:r>
        <w:t xml:space="preserve">  input_bytes: Input tensor containing the serialized batch of BatchPredictionRequest.</w:t>
      </w:r>
    </w:p>
    <w:p>
      <w:pPr>
        <w:jc w:val="both"/>
      </w:pPr>
      <w:r/>
    </w:p>
    <w:p>
      <w:pPr>
        <w:jc w:val="both"/>
      </w:pPr>
      <w:r>
        <w:t>Outputs</w:t>
      </w:r>
    </w:p>
    <w:p>
      <w:pPr>
        <w:jc w:val="both"/>
      </w:pPr>
      <w:r>
        <w:t xml:space="preserve">  hashed_data_record_handle: A resource handle to the HashedDataRecordResource containing batch of HashedDataRecords.</w:t>
      </w:r>
    </w:p>
    <w:p>
      <w:pPr>
        <w:jc w:val="both"/>
      </w:pPr>
      <w:r>
        <w:t>)doc");</w:t>
      </w:r>
    </w:p>
    <w:p>
      <w:pPr>
        <w:jc w:val="both"/>
      </w:pPr>
      <w:r/>
    </w:p>
    <w:p>
      <w:pPr>
        <w:jc w:val="both"/>
      </w:pPr>
      <w:r>
        <w:t>class DecodeAndHashBatchPredictionRequest : public OpKernel {</w:t>
      </w:r>
    </w:p>
    <w:p>
      <w:pPr>
        <w:jc w:val="both"/>
      </w:pPr>
      <w:r>
        <w:t xml:space="preserve"> public:</w:t>
      </w:r>
    </w:p>
    <w:p>
      <w:pPr>
        <w:jc w:val="both"/>
      </w:pPr>
      <w:r>
        <w:t xml:space="preserve">  explicit DecodeAndHashBatchPredictionRequest(OpKernelConstruction* context)</w:t>
      </w:r>
    </w:p>
    <w:p>
      <w:pPr>
        <w:jc w:val="both"/>
      </w:pPr>
      <w:r>
        <w:t xml:space="preserve">      : OpKernel(context) {</w:t>
      </w:r>
    </w:p>
    <w:p>
      <w:pPr>
        <w:jc w:val="both"/>
      </w:pPr>
      <w:r>
        <w:t xml:space="preserve">    std::vector&lt;int64&gt; keep_features;</w:t>
      </w:r>
    </w:p>
    <w:p>
      <w:pPr>
        <w:jc w:val="both"/>
      </w:pPr>
      <w:r>
        <w:t xml:space="preserve">    std::vector&lt;int64&gt; keep_codes;</w:t>
      </w:r>
    </w:p>
    <w:p>
      <w:pPr>
        <w:jc w:val="both"/>
      </w:pPr>
      <w:r/>
    </w:p>
    <w:p>
      <w:pPr>
        <w:jc w:val="both"/>
      </w:pPr>
      <w:r>
        <w:t xml:space="preserve">    OP_REQUIRES_OK(context, context-&gt;GetAttr("keep_features", &amp;keep_features));</w:t>
      </w:r>
    </w:p>
    <w:p>
      <w:pPr>
        <w:jc w:val="both"/>
      </w:pPr>
      <w:r>
        <w:t xml:space="preserve">    OP_REQUIRES_OK(context, context-&gt;GetAttr("keep_codes", &amp;keep_codes));</w:t>
      </w:r>
    </w:p>
    <w:p>
      <w:pPr>
        <w:jc w:val="both"/>
      </w:pPr>
      <w:r>
        <w:t xml:space="preserve">    OP_REQUIRES_OK(context, context-&gt;GetAttr("decode_mode", &amp;m_decode_mode));</w:t>
      </w:r>
    </w:p>
    <w:p>
      <w:pPr>
        <w:jc w:val="both"/>
      </w:pPr>
      <w:r/>
    </w:p>
    <w:p>
      <w:pPr>
        <w:jc w:val="both"/>
      </w:pPr>
      <w:r>
        <w:t xml:space="preserve">    OP_REQUIRES(context, keep_features.size() == keep_codes.size(),</w:t>
      </w:r>
    </w:p>
    <w:p>
      <w:pPr>
        <w:jc w:val="both"/>
      </w:pPr>
      <w:r>
        <w:t xml:space="preserve">                errors::InvalidArgument("keep keys and values must have same size."));</w:t>
      </w:r>
    </w:p>
    <w:p>
      <w:pPr>
        <w:jc w:val="both"/>
      </w:pPr>
      <w:r/>
    </w:p>
    <w:p>
      <w:pPr>
        <w:jc w:val="both"/>
      </w:pPr>
      <w:r>
        <w:t>#ifdef USE_DENSE_HASH</w:t>
      </w:r>
    </w:p>
    <w:p>
      <w:pPr>
        <w:jc w:val="both"/>
      </w:pPr>
      <w:r>
        <w:t xml:space="preserve">    m_keep_map.set_empty_key(0);</w:t>
      </w:r>
    </w:p>
    <w:p>
      <w:pPr>
        <w:jc w:val="both"/>
      </w:pPr>
      <w:r>
        <w:t>#endif  // USE_DENSE_HASH</w:t>
      </w:r>
    </w:p>
    <w:p>
      <w:pPr>
        <w:jc w:val="both"/>
      </w:pPr>
      <w:r/>
    </w:p>
    <w:p>
      <w:pPr>
        <w:jc w:val="both"/>
      </w:pPr>
      <w:r>
        <w:t xml:space="preserve">    for (uint64_t i = 0; i &lt; keep_features.size(); i++) {</w:t>
      </w:r>
    </w:p>
    <w:p>
      <w:pPr>
        <w:jc w:val="both"/>
      </w:pPr>
      <w:r>
        <w:t xml:space="preserve">      m_keep_map[keep_features[i]] = keep_codes[i];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private:</w:t>
      </w:r>
    </w:p>
    <w:p>
      <w:pPr>
        <w:jc w:val="both"/>
      </w:pPr>
      <w:r>
        <w:t xml:space="preserve">  twml::Map&lt;int64_t, int64_t&gt; m_keep_map;</w:t>
      </w:r>
    </w:p>
    <w:p>
      <w:pPr>
        <w:jc w:val="both"/>
      </w:pPr>
      <w:r>
        <w:t xml:space="preserve">  int64 m_decode_mode;</w:t>
      </w:r>
    </w:p>
    <w:p>
      <w:pPr>
        <w:jc w:val="both"/>
      </w:pPr>
      <w:r/>
    </w:p>
    <w:p>
      <w:pPr>
        <w:jc w:val="both"/>
      </w:pPr>
      <w:r>
        <w:t xml:space="preserve">  void Compute(OpKernelContext* context) override {</w:t>
      </w:r>
    </w:p>
    <w:p>
      <w:pPr>
        <w:jc w:val="both"/>
      </w:pPr>
      <w:r>
        <w:t xml:space="preserve">    try {</w:t>
      </w:r>
    </w:p>
    <w:p>
      <w:pPr>
        <w:jc w:val="both"/>
      </w:pPr>
      <w:r>
        <w:t xml:space="preserve">      HashedDataRecordResource *resource = nullptr;</w:t>
      </w:r>
    </w:p>
    <w:p>
      <w:pPr>
        <w:jc w:val="both"/>
      </w:pPr>
      <w:r>
        <w:t xml:space="preserve">      OP_REQUIRES_OK(context, makeResourceHandle&lt;HashedDataRecordResource&gt;(context, 0, &amp;resource));</w:t>
      </w:r>
    </w:p>
    <w:p>
      <w:pPr>
        <w:jc w:val="both"/>
      </w:pPr>
      <w:r/>
    </w:p>
    <w:p>
      <w:pPr>
        <w:jc w:val="both"/>
      </w:pPr>
      <w:r>
        <w:t xml:space="preserve">      // Store the input bytes in the resource so it isnt freed before the resource.</w:t>
      </w:r>
    </w:p>
    <w:p>
      <w:pPr>
        <w:jc w:val="both"/>
      </w:pPr>
      <w:r>
        <w:t xml:space="preserve">      // This is necessary because we are not copying the contents for tensors.</w:t>
      </w:r>
    </w:p>
    <w:p>
      <w:pPr>
        <w:jc w:val="both"/>
      </w:pPr>
      <w:r>
        <w:t xml:space="preserve">      resource-&gt;input = context-&gt;input(0);</w:t>
      </w:r>
    </w:p>
    <w:p>
      <w:pPr>
        <w:jc w:val="both"/>
      </w:pPr>
      <w:r>
        <w:t xml:space="preserve">      const uint8_t *input_bytes = resource-&gt;input.flat&lt;uint8&gt;().data();</w:t>
      </w:r>
    </w:p>
    <w:p>
      <w:pPr>
        <w:jc w:val="both"/>
      </w:pPr>
      <w:r>
        <w:t xml:space="preserve">      twml::HashedDataRecordReader reader;</w:t>
      </w:r>
    </w:p>
    <w:p>
      <w:pPr>
        <w:jc w:val="both"/>
      </w:pPr>
      <w:r>
        <w:t xml:space="preserve">      twml::HashedBatchPredictionRequest bpr;</w:t>
      </w:r>
    </w:p>
    <w:p>
      <w:pPr>
        <w:jc w:val="both"/>
      </w:pPr>
      <w:r>
        <w:t xml:space="preserve">      reader.setKeepMap(&amp;m_keep_map);</w:t>
      </w:r>
    </w:p>
    <w:p>
      <w:pPr>
        <w:jc w:val="both"/>
      </w:pPr>
      <w:r>
        <w:t xml:space="preserve">      reader.setBuffer(input_bytes);</w:t>
      </w:r>
    </w:p>
    <w:p>
      <w:pPr>
        <w:jc w:val="both"/>
      </w:pPr>
      <w:r>
        <w:t xml:space="preserve">      reader.setDecodeMode(m_decode_mode);</w:t>
      </w:r>
    </w:p>
    <w:p>
      <w:pPr>
        <w:jc w:val="both"/>
      </w:pPr>
      <w:r>
        <w:t xml:space="preserve">      bpr.decode(reader);</w:t>
      </w:r>
    </w:p>
    <w:p>
      <w:pPr>
        <w:jc w:val="both"/>
      </w:pPr>
      <w:r/>
    </w:p>
    <w:p>
      <w:pPr>
        <w:jc w:val="both"/>
      </w:pPr>
      <w:r>
        <w:t xml:space="preserve">      resource-&gt;common = std::move(bpr.common());</w:t>
      </w:r>
    </w:p>
    <w:p>
      <w:pPr>
        <w:jc w:val="both"/>
      </w:pPr>
      <w:r>
        <w:t xml:space="preserve">      resource-&gt;records = std::move(bpr.requests());</w:t>
      </w:r>
    </w:p>
    <w:p>
      <w:pPr>
        <w:jc w:val="both"/>
      </w:pPr>
      <w:r/>
    </w:p>
    <w:p>
      <w:pPr>
        <w:jc w:val="both"/>
      </w:pPr>
      <w:r>
        <w:t xml:space="preserve">      // Each datarecord has a copy of common features.</w:t>
      </w:r>
    </w:p>
    <w:p>
      <w:pPr>
        <w:jc w:val="both"/>
      </w:pPr>
      <w:r>
        <w:t xml:space="preserve">      // Initialize total_size by common_size * num_records</w:t>
      </w:r>
    </w:p>
    <w:p>
      <w:pPr>
        <w:jc w:val="both"/>
      </w:pPr>
      <w:r>
        <w:t xml:space="preserve">      int64 common_size = static_cast&lt;int64&gt;(resource-&gt;common.totalSize());</w:t>
      </w:r>
    </w:p>
    <w:p>
      <w:pPr>
        <w:jc w:val="both"/>
      </w:pPr>
      <w:r>
        <w:t xml:space="preserve">      int64 num_records = static_cast&lt;int64&gt;(resource-&gt;records.size());</w:t>
      </w:r>
    </w:p>
    <w:p>
      <w:pPr>
        <w:jc w:val="both"/>
      </w:pPr>
      <w:r>
        <w:t xml:space="preserve">      int64 total_size = common_size * num_records;</w:t>
      </w:r>
    </w:p>
    <w:p>
      <w:pPr>
        <w:jc w:val="both"/>
      </w:pPr>
      <w:r>
        <w:t xml:space="preserve">      for (const auto &amp;record : resource-&gt;records) {</w:t>
      </w:r>
    </w:p>
    <w:p>
      <w:pPr>
        <w:jc w:val="both"/>
      </w:pPr>
      <w:r>
        <w:t xml:space="preserve">        total_size += static_cast&lt;int64&gt;(record.totalSize());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resource-&gt;total_size = total_size;</w:t>
      </w:r>
    </w:p>
    <w:p>
      <w:pPr>
        <w:jc w:val="both"/>
      </w:pPr>
      <w:r>
        <w:t xml:space="preserve">      resource-&gt;num_labels = 0;</w:t>
      </w:r>
    </w:p>
    <w:p>
      <w:pPr>
        <w:jc w:val="both"/>
      </w:pPr>
      <w:r>
        <w:t xml:space="preserve">      resource-&gt;num_weights = 0;</w:t>
      </w:r>
    </w:p>
    <w:p>
      <w:pPr>
        <w:jc w:val="both"/>
      </w:pPr>
      <w:r>
        <w:t xml:space="preserve">    } catch (const std::exception &amp;e) {</w:t>
      </w:r>
    </w:p>
    <w:p>
      <w:pPr>
        <w:jc w:val="both"/>
      </w:pPr>
      <w:r>
        <w:t xml:space="preserve">      context-&gt;CtxFailureWithWarning(errors::InvalidArgument(e.what()));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};</w:t>
      </w:r>
    </w:p>
    <w:p>
      <w:pPr>
        <w:jc w:val="both"/>
      </w:pPr>
      <w:r/>
    </w:p>
    <w:p>
      <w:pPr>
        <w:jc w:val="both"/>
      </w:pPr>
      <w:r>
        <w:t>REGISTER_KERNEL_BUILDER(</w:t>
      </w:r>
    </w:p>
    <w:p>
      <w:pPr>
        <w:jc w:val="both"/>
      </w:pPr>
      <w:r>
        <w:t xml:space="preserve">  Name("DecodeAndHashBatchPredictionRequest").Device(DEVICE_CPU),</w:t>
      </w:r>
    </w:p>
    <w:p>
      <w:pPr>
        <w:jc w:val="both"/>
      </w:pPr>
      <w:r>
        <w:t xml:space="preserve">  DecodeAndHashBatchPredictionRequest);</w:t>
      </w:r>
    </w:p>
    <w:p>
      <w:pPr>
        <w:jc w:val="both"/>
      </w:pPr>
      <w:r/>
    </w:p>
    <w:p>
      <w:pPr>
        <w:jc w:val="both"/>
      </w:pPr>
      <w:r>
        <w:t>REGISTER_OP("DecodeBatchPredictionRequest")</w:t>
      </w:r>
    </w:p>
    <w:p>
      <w:pPr>
        <w:jc w:val="both"/>
      </w:pPr>
      <w:r>
        <w:t>.Input("input_bytes: uint8")</w:t>
      </w:r>
    </w:p>
    <w:p>
      <w:pPr>
        <w:jc w:val="both"/>
      </w:pPr>
      <w:r>
        <w:t>.Attr("keep_features: list(int)")</w:t>
      </w:r>
    </w:p>
    <w:p>
      <w:pPr>
        <w:jc w:val="both"/>
      </w:pPr>
      <w:r>
        <w:t>.Attr("keep_codes: list(int)")</w:t>
      </w:r>
    </w:p>
    <w:p>
      <w:pPr>
        <w:jc w:val="both"/>
      </w:pPr>
      <w:r>
        <w:t>.Output("data_record_handle: resource")</w:t>
      </w:r>
    </w:p>
    <w:p>
      <w:pPr>
        <w:jc w:val="both"/>
      </w:pPr>
      <w:r>
        <w:t>.SetShapeFn(shape_inference::ScalarShape)</w:t>
      </w:r>
    </w:p>
    <w:p>
      <w:pPr>
        <w:jc w:val="both"/>
      </w:pPr>
      <w:r>
        <w:t>.Doc(R"doc(</w:t>
      </w:r>
    </w:p>
    <w:p>
      <w:pPr>
        <w:jc w:val="both"/>
      </w:pPr>
      <w:r>
        <w:t>A tensorflow OP that decodes batch prediction request and creates a handle to the batch of data records.</w:t>
      </w:r>
    </w:p>
    <w:p>
      <w:pPr>
        <w:jc w:val="both"/>
      </w:pPr>
      <w:r/>
    </w:p>
    <w:p>
      <w:pPr>
        <w:jc w:val="both"/>
      </w:pPr>
      <w:r>
        <w:t>Attr</w:t>
      </w:r>
    </w:p>
    <w:p>
      <w:pPr>
        <w:jc w:val="both"/>
      </w:pPr>
      <w:r>
        <w:t xml:space="preserve">  keep_features: a list of int ids to keep.</w:t>
      </w:r>
    </w:p>
    <w:p>
      <w:pPr>
        <w:jc w:val="both"/>
      </w:pPr>
      <w:r>
        <w:t xml:space="preserve">  keep_codes: their corresponding code.</w:t>
      </w:r>
    </w:p>
    <w:p>
      <w:pPr>
        <w:jc w:val="both"/>
      </w:pPr>
      <w:r>
        <w:t xml:space="preserve">  shared_name: name used by the resource handle inside the resource manager.</w:t>
      </w:r>
    </w:p>
    <w:p>
      <w:pPr>
        <w:jc w:val="both"/>
      </w:pPr>
      <w:r>
        <w:t xml:space="preserve">  container: name used by the container of the resources.</w:t>
      </w:r>
    </w:p>
    <w:p>
      <w:pPr>
        <w:jc w:val="both"/>
      </w:pPr>
      <w:r/>
    </w:p>
    <w:p>
      <w:pPr>
        <w:jc w:val="both"/>
      </w:pPr>
      <w:r>
        <w:t>shared_name and container are required when inheriting from ResourceOpKernel.</w:t>
      </w:r>
    </w:p>
    <w:p>
      <w:pPr>
        <w:jc w:val="both"/>
      </w:pPr>
      <w:r/>
    </w:p>
    <w:p>
      <w:pPr>
        <w:jc w:val="both"/>
      </w:pPr>
      <w:r>
        <w:t>Input</w:t>
      </w:r>
    </w:p>
    <w:p>
      <w:pPr>
        <w:jc w:val="both"/>
      </w:pPr>
      <w:r>
        <w:t xml:space="preserve">  input_bytes: Input tensor containing the serialized batch of BatchPredictionRequest.</w:t>
      </w:r>
    </w:p>
    <w:p>
      <w:pPr>
        <w:jc w:val="both"/>
      </w:pPr>
      <w:r/>
    </w:p>
    <w:p>
      <w:pPr>
        <w:jc w:val="both"/>
      </w:pPr>
      <w:r>
        <w:t>Outputs</w:t>
      </w:r>
    </w:p>
    <w:p>
      <w:pPr>
        <w:jc w:val="both"/>
      </w:pPr>
      <w:r>
        <w:t xml:space="preserve">  data_record_handle: A resource handle to the DataRecordResource containing batch of DataRecords.</w:t>
      </w:r>
    </w:p>
    <w:p>
      <w:pPr>
        <w:jc w:val="both"/>
      </w:pPr>
      <w:r>
        <w:t>)doc");</w:t>
      </w:r>
    </w:p>
    <w:p>
      <w:pPr>
        <w:jc w:val="both"/>
      </w:pPr>
      <w:r/>
    </w:p>
    <w:p>
      <w:pPr>
        <w:jc w:val="both"/>
      </w:pPr>
      <w:r>
        <w:t>class DecodeBatchPredictionRequest : public OpKernel {</w:t>
      </w:r>
    </w:p>
    <w:p>
      <w:pPr>
        <w:jc w:val="both"/>
      </w:pPr>
      <w:r>
        <w:t xml:space="preserve"> public:</w:t>
      </w:r>
    </w:p>
    <w:p>
      <w:pPr>
        <w:jc w:val="both"/>
      </w:pPr>
      <w:r>
        <w:t xml:space="preserve">  explicit DecodeBatchPredictionRequest(OpKernelConstruction* context)</w:t>
      </w:r>
    </w:p>
    <w:p>
      <w:pPr>
        <w:jc w:val="both"/>
      </w:pPr>
      <w:r>
        <w:t xml:space="preserve">      : OpKernel(context) {</w:t>
      </w:r>
    </w:p>
    <w:p>
      <w:pPr>
        <w:jc w:val="both"/>
      </w:pPr>
      <w:r>
        <w:t xml:space="preserve">    std::vector&lt;int64&gt; keep_features;</w:t>
      </w:r>
    </w:p>
    <w:p>
      <w:pPr>
        <w:jc w:val="both"/>
      </w:pPr>
      <w:r>
        <w:t xml:space="preserve">    std::vector&lt;int64&gt; keep_codes;</w:t>
      </w:r>
    </w:p>
    <w:p>
      <w:pPr>
        <w:jc w:val="both"/>
      </w:pPr>
      <w:r/>
    </w:p>
    <w:p>
      <w:pPr>
        <w:jc w:val="both"/>
      </w:pPr>
      <w:r>
        <w:t xml:space="preserve">    OP_REQUIRES_OK(context, context-&gt;GetAttr("keep_features", &amp;keep_features));</w:t>
      </w:r>
    </w:p>
    <w:p>
      <w:pPr>
        <w:jc w:val="both"/>
      </w:pPr>
      <w:r>
        <w:t xml:space="preserve">    OP_REQUIRES_OK(context, context-&gt;GetAttr("keep_codes", &amp;keep_codes));</w:t>
      </w:r>
    </w:p>
    <w:p>
      <w:pPr>
        <w:jc w:val="both"/>
      </w:pPr>
      <w:r/>
    </w:p>
    <w:p>
      <w:pPr>
        <w:jc w:val="both"/>
      </w:pPr>
      <w:r>
        <w:t xml:space="preserve">    OP_REQUIRES(context, keep_features.size() == keep_codes.size(),</w:t>
      </w:r>
    </w:p>
    <w:p>
      <w:pPr>
        <w:jc w:val="both"/>
      </w:pPr>
      <w:r>
        <w:t xml:space="preserve">                errors::InvalidArgument("keep keys and values must have same size."));</w:t>
      </w:r>
    </w:p>
    <w:p>
      <w:pPr>
        <w:jc w:val="both"/>
      </w:pPr>
      <w:r/>
    </w:p>
    <w:p>
      <w:pPr>
        <w:jc w:val="both"/>
      </w:pPr>
      <w:r>
        <w:t>#ifdef USE_DENSE_HASH</w:t>
      </w:r>
    </w:p>
    <w:p>
      <w:pPr>
        <w:jc w:val="both"/>
      </w:pPr>
      <w:r>
        <w:t xml:space="preserve">    m_keep_map.set_empty_key(0);</w:t>
      </w:r>
    </w:p>
    <w:p>
      <w:pPr>
        <w:jc w:val="both"/>
      </w:pPr>
      <w:r>
        <w:t>#endif  // USE_DENSE_HASH</w:t>
      </w:r>
    </w:p>
    <w:p>
      <w:pPr>
        <w:jc w:val="both"/>
      </w:pPr>
      <w:r/>
    </w:p>
    <w:p>
      <w:pPr>
        <w:jc w:val="both"/>
      </w:pPr>
      <w:r>
        <w:t xml:space="preserve">    for (uint64_t i = 0; i &lt; keep_features.size(); i++) {</w:t>
      </w:r>
    </w:p>
    <w:p>
      <w:pPr>
        <w:jc w:val="both"/>
      </w:pPr>
      <w:r>
        <w:t xml:space="preserve">      m_keep_map[keep_features[i]] = keep_codes[i];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private:</w:t>
      </w:r>
    </w:p>
    <w:p>
      <w:pPr>
        <w:jc w:val="both"/>
      </w:pPr>
      <w:r>
        <w:t xml:space="preserve">  twml::Map&lt;int64_t, int64_t&gt; m_keep_map;</w:t>
      </w:r>
    </w:p>
    <w:p>
      <w:pPr>
        <w:jc w:val="both"/>
      </w:pPr>
      <w:r/>
    </w:p>
    <w:p>
      <w:pPr>
        <w:jc w:val="both"/>
      </w:pPr>
      <w:r>
        <w:t xml:space="preserve">  void Compute(OpKernelContext* context) override {</w:t>
      </w:r>
    </w:p>
    <w:p>
      <w:pPr>
        <w:jc w:val="both"/>
      </w:pPr>
      <w:r>
        <w:t xml:space="preserve">    try {</w:t>
      </w:r>
    </w:p>
    <w:p>
      <w:pPr>
        <w:jc w:val="both"/>
      </w:pPr>
      <w:r>
        <w:t xml:space="preserve">      DataRecordResource *resource = nullptr;</w:t>
      </w:r>
    </w:p>
    <w:p>
      <w:pPr>
        <w:jc w:val="both"/>
      </w:pPr>
      <w:r>
        <w:t xml:space="preserve">      OP_REQUIRES_OK(context, makeResourceHandle&lt;DataRecordResource&gt;(context, 0, &amp;resource));</w:t>
      </w:r>
    </w:p>
    <w:p>
      <w:pPr>
        <w:jc w:val="both"/>
      </w:pPr>
      <w:r/>
    </w:p>
    <w:p>
      <w:pPr>
        <w:jc w:val="both"/>
      </w:pPr>
      <w:r>
        <w:t xml:space="preserve">      // Store the input bytes in the resource so it isnt freed before the resource.</w:t>
      </w:r>
    </w:p>
    <w:p>
      <w:pPr>
        <w:jc w:val="both"/>
      </w:pPr>
      <w:r>
        <w:t xml:space="preserve">      // This is necessary because we are not copying the contents for tensors.</w:t>
      </w:r>
    </w:p>
    <w:p>
      <w:pPr>
        <w:jc w:val="both"/>
      </w:pPr>
      <w:r>
        <w:t xml:space="preserve">      resource-&gt;input = context-&gt;input(0);</w:t>
      </w:r>
    </w:p>
    <w:p>
      <w:pPr>
        <w:jc w:val="both"/>
      </w:pPr>
      <w:r>
        <w:t xml:space="preserve">      const uint8_t *input_bytes = resource-&gt;input.flat&lt;uint8&gt;().data();</w:t>
      </w:r>
    </w:p>
    <w:p>
      <w:pPr>
        <w:jc w:val="both"/>
      </w:pPr>
      <w:r>
        <w:t xml:space="preserve">      twml::DataRecordReader reader;</w:t>
      </w:r>
    </w:p>
    <w:p>
      <w:pPr>
        <w:jc w:val="both"/>
      </w:pPr>
      <w:r>
        <w:t xml:space="preserve">      twml::BatchPredictionRequest bpr;</w:t>
      </w:r>
    </w:p>
    <w:p>
      <w:pPr>
        <w:jc w:val="both"/>
      </w:pPr>
      <w:r>
        <w:t xml:space="preserve">      reader.setKeepMap(&amp;m_keep_map);</w:t>
      </w:r>
    </w:p>
    <w:p>
      <w:pPr>
        <w:jc w:val="both"/>
      </w:pPr>
      <w:r>
        <w:t xml:space="preserve">      reader.setBuffer(input_bytes);</w:t>
      </w:r>
    </w:p>
    <w:p>
      <w:pPr>
        <w:jc w:val="both"/>
      </w:pPr>
      <w:r>
        <w:t xml:space="preserve">      bpr.decode(reader);</w:t>
      </w:r>
    </w:p>
    <w:p>
      <w:pPr>
        <w:jc w:val="both"/>
      </w:pPr>
      <w:r/>
    </w:p>
    <w:p>
      <w:pPr>
        <w:jc w:val="both"/>
      </w:pPr>
      <w:r>
        <w:t xml:space="preserve">      resource-&gt;common = std::move(bpr.common());</w:t>
      </w:r>
    </w:p>
    <w:p>
      <w:pPr>
        <w:jc w:val="both"/>
      </w:pPr>
      <w:r>
        <w:t xml:space="preserve">      resource-&gt;records = std::move(bpr.requests());</w:t>
      </w:r>
    </w:p>
    <w:p>
      <w:pPr>
        <w:jc w:val="both"/>
      </w:pPr>
      <w:r/>
    </w:p>
    <w:p>
      <w:pPr>
        <w:jc w:val="both"/>
      </w:pPr>
      <w:r>
        <w:t xml:space="preserve">      resource-&gt;num_weights = 0;</w:t>
      </w:r>
    </w:p>
    <w:p>
      <w:pPr>
        <w:jc w:val="both"/>
      </w:pPr>
      <w:r>
        <w:t xml:space="preserve">      resource-&gt;num_labels = 0;</w:t>
      </w:r>
    </w:p>
    <w:p>
      <w:pPr>
        <w:jc w:val="both"/>
      </w:pPr>
      <w:r>
        <w:t xml:space="preserve">      resource-&gt;keep_map = &amp;m_keep_map;</w:t>
      </w:r>
    </w:p>
    <w:p>
      <w:pPr>
        <w:jc w:val="both"/>
      </w:pPr>
      <w:r>
        <w:t xml:space="preserve">    } catch (const std::exception &amp;e) {</w:t>
      </w:r>
    </w:p>
    <w:p>
      <w:pPr>
        <w:jc w:val="both"/>
      </w:pPr>
      <w:r>
        <w:t xml:space="preserve">      context-&gt;CtxFailureWithWarning(errors::InvalidArgument(e.what()));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};</w:t>
      </w:r>
    </w:p>
    <w:p>
      <w:pPr>
        <w:jc w:val="both"/>
      </w:pPr>
      <w:r/>
    </w:p>
    <w:p>
      <w:pPr>
        <w:jc w:val="both"/>
      </w:pPr>
      <w:r>
        <w:t>REGISTER_KERNEL_BUILDER(</w:t>
      </w:r>
    </w:p>
    <w:p>
      <w:pPr>
        <w:jc w:val="both"/>
      </w:pPr>
      <w:r>
        <w:t xml:space="preserve">  Name("DecodeBatchPredictionRequest").Device(DEVICE_CPU),</w:t>
      </w:r>
    </w:p>
    <w:p>
      <w:pPr>
        <w:jc w:val="both"/>
      </w:pPr>
      <w:r>
        <w:t xml:space="preserve">  DecodeBatchPredictionRequest);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