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"tensorflow/core/framework/op.h"</w:t>
      </w:r>
    </w:p>
    <w:p>
      <w:pPr>
        <w:jc w:val="both"/>
      </w:pPr>
      <w:r>
        <w:t>#include "tensorflow/core/framework/shape_inference.h"</w:t>
      </w:r>
    </w:p>
    <w:p>
      <w:pPr>
        <w:jc w:val="both"/>
      </w:pPr>
      <w:r>
        <w:t>#include "tensorflow/core/framework/op_kernel.h"</w:t>
      </w:r>
    </w:p>
    <w:p>
      <w:pPr>
        <w:jc w:val="both"/>
      </w:pPr>
      <w:r/>
    </w:p>
    <w:p>
      <w:pPr>
        <w:jc w:val="both"/>
      </w:pPr>
      <w:r>
        <w:t>#include &lt;twml.h&gt;</w:t>
      </w:r>
    </w:p>
    <w:p>
      <w:pPr>
        <w:jc w:val="both"/>
      </w:pPr>
      <w:r>
        <w:t>#include "tensorflow_utils.h"</w:t>
      </w:r>
    </w:p>
    <w:p>
      <w:pPr>
        <w:jc w:val="both"/>
      </w:pPr>
      <w:r/>
    </w:p>
    <w:p>
      <w:pPr>
        <w:jc w:val="both"/>
      </w:pPr>
      <w:r>
        <w:t>using namespace tensorflow;</w:t>
      </w:r>
    </w:p>
    <w:p>
      <w:pPr>
        <w:jc w:val="both"/>
      </w:pPr>
      <w:r/>
    </w:p>
    <w:p>
      <w:pPr>
        <w:jc w:val="both"/>
      </w:pPr>
      <w:r>
        <w:t>REGISTER_OP("DataRecordTensorWriter")</w:t>
      </w:r>
    </w:p>
    <w:p>
      <w:pPr>
        <w:jc w:val="both"/>
      </w:pPr>
      <w:r>
        <w:t>.Attr("T: list({string, int32, int64, float, double, bool})")</w:t>
      </w:r>
    </w:p>
    <w:p>
      <w:pPr>
        <w:jc w:val="both"/>
      </w:pPr>
      <w:r>
        <w:t>.Input("keys: int64")</w:t>
      </w:r>
    </w:p>
    <w:p>
      <w:pPr>
        <w:jc w:val="both"/>
      </w:pPr>
      <w:r>
        <w:t>.Input("values: T")</w:t>
      </w:r>
    </w:p>
    <w:p>
      <w:pPr>
        <w:jc w:val="both"/>
      </w:pPr>
      <w:r>
        <w:t>.Output("result: uint8")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/>
    </w:p>
    <w:p>
      <w:pPr>
        <w:jc w:val="both"/>
      </w:pPr>
      <w:r>
        <w:t>A tensorflow OP that packages keys and dense tensors into a DataRecord.</w:t>
      </w:r>
    </w:p>
    <w:p>
      <w:pPr>
        <w:jc w:val="both"/>
      </w:pPr>
      <w:r/>
    </w:p>
    <w:p>
      <w:pPr>
        <w:jc w:val="both"/>
      </w:pPr>
      <w:r>
        <w:t>values: list of tensors</w:t>
      </w:r>
    </w:p>
    <w:p>
      <w:pPr>
        <w:jc w:val="both"/>
      </w:pPr>
      <w:r>
        <w:t>keys: feature ids from the original DataRecord (int64)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bytes: output DataRecord serialized using Thrift into a uint8 tensor.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DataRecordTensorWriter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DataRecordTensorWriter(OpKernelConstruction* context)</w:t>
      </w:r>
    </w:p>
    <w:p>
      <w:pPr>
        <w:jc w:val="both"/>
      </w:pPr>
      <w:r>
        <w:t xml:space="preserve">  : OpKernel(context) {}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const Tensor&amp; keys = context-&gt;input(0);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// set keys as twml::Tensor</w:t>
      </w:r>
    </w:p>
    <w:p>
      <w:pPr>
        <w:jc w:val="both"/>
      </w:pPr>
      <w:r>
        <w:t xml:space="preserve">      const twml::Tensor in_keys_ = TFTensor_to_twml_tensor(keys);</w:t>
      </w:r>
    </w:p>
    <w:p>
      <w:pPr>
        <w:jc w:val="both"/>
      </w:pPr>
      <w:r/>
    </w:p>
    <w:p>
      <w:pPr>
        <w:jc w:val="both"/>
      </w:pPr>
      <w:r>
        <w:t xml:space="preserve">      // check sizes</w:t>
      </w:r>
    </w:p>
    <w:p>
      <w:pPr>
        <w:jc w:val="both"/>
      </w:pPr>
      <w:r>
        <w:t xml:space="preserve">      uint64_t num_keys = in_keys_.getNumElements();</w:t>
      </w:r>
    </w:p>
    <w:p>
      <w:pPr>
        <w:jc w:val="both"/>
      </w:pPr>
      <w:r>
        <w:t xml:space="preserve">      uint64_t num_values = context-&gt;num_inputs() - 1;</w:t>
      </w:r>
    </w:p>
    <w:p>
      <w:pPr>
        <w:jc w:val="both"/>
      </w:pPr>
      <w:r/>
    </w:p>
    <w:p>
      <w:pPr>
        <w:jc w:val="both"/>
      </w:pPr>
      <w:r>
        <w:t xml:space="preserve">      OP_REQUIRES(context, num_keys == num_values,</w:t>
      </w:r>
    </w:p>
    <w:p>
      <w:pPr>
        <w:jc w:val="both"/>
      </w:pPr>
      <w:r>
        <w:t xml:space="preserve">        errors::InvalidArgument("Number of dense keys and dense tensors do not match"));</w:t>
      </w:r>
    </w:p>
    <w:p>
      <w:pPr>
        <w:jc w:val="both"/>
      </w:pPr>
      <w:r/>
    </w:p>
    <w:p>
      <w:pPr>
        <w:jc w:val="both"/>
      </w:pPr>
      <w:r>
        <w:t xml:space="preserve">      // populate DataRecord object</w:t>
      </w:r>
    </w:p>
    <w:p>
      <w:pPr>
        <w:jc w:val="both"/>
      </w:pPr>
      <w:r>
        <w:t xml:space="preserve">      const int64_t *keys = in_keys_.getData&lt;int64_t&gt;();</w:t>
      </w:r>
    </w:p>
    <w:p>
      <w:pPr>
        <w:jc w:val="both"/>
      </w:pPr>
      <w:r>
        <w:t xml:space="preserve">      twml::DataRecord record = twml::DataRecord();</w:t>
      </w:r>
    </w:p>
    <w:p>
      <w:pPr>
        <w:jc w:val="both"/>
      </w:pPr>
      <w:r/>
    </w:p>
    <w:p>
      <w:pPr>
        <w:jc w:val="both"/>
      </w:pPr>
      <w:r>
        <w:t xml:space="preserve">      for (int i = 1; i &lt; context-&gt;num_inputs(); i++) {</w:t>
      </w:r>
    </w:p>
    <w:p>
      <w:pPr>
        <w:jc w:val="both"/>
      </w:pPr>
      <w:r>
        <w:t xml:space="preserve">        const twml::RawTensor&amp; value = TFTensor_to_twml_raw_tensor(context-&gt;input(i));</w:t>
      </w:r>
    </w:p>
    <w:p>
      <w:pPr>
        <w:jc w:val="both"/>
      </w:pPr>
      <w:r>
        <w:t xml:space="preserve">        record.addRawTensor(keys[i-1], value);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determine the length of the encoded result (no memory is copied)</w:t>
      </w:r>
    </w:p>
    <w:p>
      <w:pPr>
        <w:jc w:val="both"/>
      </w:pPr>
      <w:r>
        <w:t xml:space="preserve">      twml::ThriftWriter thrift_dry_writer = twml::ThriftWriter(nullptr, 0, true);</w:t>
      </w:r>
    </w:p>
    <w:p>
      <w:pPr>
        <w:jc w:val="both"/>
      </w:pPr>
      <w:r>
        <w:t xml:space="preserve">      twml::DataRecordWriter record_dry_writer = twml::DataRecordWriter(thrift_dry_writer);</w:t>
      </w:r>
    </w:p>
    <w:p>
      <w:pPr>
        <w:jc w:val="both"/>
      </w:pPr>
      <w:r>
        <w:t xml:space="preserve">      record_dry_writer.write(record);</w:t>
      </w:r>
    </w:p>
    <w:p>
      <w:pPr>
        <w:jc w:val="both"/>
      </w:pPr>
      <w:r>
        <w:t xml:space="preserve">      int len = thrift_dry_writer.getBytesWritten();</w:t>
      </w:r>
    </w:p>
    <w:p>
      <w:pPr>
        <w:jc w:val="both"/>
      </w:pPr>
      <w:r>
        <w:t xml:space="preserve">      TensorShape result_shape = {1, len};</w:t>
      </w:r>
    </w:p>
    <w:p>
      <w:pPr>
        <w:jc w:val="both"/>
      </w:pPr>
      <w:r/>
    </w:p>
    <w:p>
      <w:pPr>
        <w:jc w:val="both"/>
      </w:pPr>
      <w:r>
        <w:t xml:space="preserve">      // allocate output tensor</w:t>
      </w:r>
    </w:p>
    <w:p>
      <w:pPr>
        <w:jc w:val="both"/>
      </w:pPr>
      <w:r>
        <w:t xml:space="preserve">      Tensor* result = NULL;</w:t>
      </w:r>
    </w:p>
    <w:p>
      <w:pPr>
        <w:jc w:val="both"/>
      </w:pPr>
      <w:r>
        <w:t xml:space="preserve">      OP_REQUIRES_OK(context, context-&gt;allocate_output(0, result_shape, &amp;result));</w:t>
      </w:r>
    </w:p>
    <w:p>
      <w:pPr>
        <w:jc w:val="both"/>
      </w:pPr>
      <w:r>
        <w:t xml:space="preserve">      twml::Tensor out_result = TFTensor_to_twml_tensor(*result);</w:t>
      </w:r>
    </w:p>
    <w:p>
      <w:pPr>
        <w:jc w:val="both"/>
      </w:pPr>
      <w:r/>
    </w:p>
    <w:p>
      <w:pPr>
        <w:jc w:val="both"/>
      </w:pPr>
      <w:r>
        <w:t xml:space="preserve">      // write to output tensor</w:t>
      </w:r>
    </w:p>
    <w:p>
      <w:pPr>
        <w:jc w:val="both"/>
      </w:pPr>
      <w:r>
        <w:t xml:space="preserve">      uint8_t *buffer = out_result.getData&lt;uint8_t&gt;();</w:t>
      </w:r>
    </w:p>
    <w:p>
      <w:pPr>
        <w:jc w:val="both"/>
      </w:pPr>
      <w:r>
        <w:t xml:space="preserve">      twml::ThriftWriter thrift_writer = twml::ThriftWriter(buffer, len, false);</w:t>
      </w:r>
    </w:p>
    <w:p>
      <w:pPr>
        <w:jc w:val="both"/>
      </w:pPr>
      <w:r>
        <w:t xml:space="preserve">      twml::DataRecordWriter record_writer = twml::DataRecordWriter(thrift_writer);</w:t>
      </w:r>
    </w:p>
    <w:p>
      <w:pPr>
        <w:jc w:val="both"/>
      </w:pPr>
      <w:r>
        <w:t xml:space="preserve">      record_writer.write(record);</w:t>
      </w:r>
    </w:p>
    <w:p>
      <w:pPr>
        <w:jc w:val="both"/>
      </w:pPr>
      <w:r>
        <w:t xml:space="preserve">    } catch(const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REGISTER_KERNEL_BUILDER(</w:t>
      </w:r>
    </w:p>
    <w:p>
      <w:pPr>
        <w:jc w:val="both"/>
      </w:pPr>
      <w:r>
        <w:t xml:space="preserve">    Name("DataRecordTensorWriter").Device(DEVICE_CPU),</w:t>
      </w:r>
    </w:p>
    <w:p>
      <w:pPr>
        <w:jc w:val="both"/>
      </w:pPr>
      <w:r>
        <w:t xml:space="preserve">    DataRecordTensorWriter);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