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REGISTER_OP("FeatureId")</w:t>
      </w:r>
    </w:p>
    <w:p>
      <w:pPr>
        <w:jc w:val="both"/>
      </w:pPr>
      <w:r>
        <w:t>.Attr("feature_names: list(string)")</w:t>
      </w:r>
    </w:p>
    <w:p>
      <w:pPr>
        <w:jc w:val="both"/>
      </w:pPr>
      <w:r>
        <w:t>.Output("output: int64")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/>
    </w:p>
    <w:p>
      <w:pPr>
        <w:jc w:val="both"/>
      </w:pPr>
      <w:r>
        <w:t>A tensorflow OP that hashes a list of strings into int64. This is used for feature name hashing.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feature_names: a list of string feature names (list(string)).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ouput: hashes corresponding to the string feature names (int64).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FeatureId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  std::vector&lt;string&gt; input_vector;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FeatureId(OpKernelConstruction* context) : OpKernel(context) {</w:t>
      </w:r>
    </w:p>
    <w:p>
      <w:pPr>
        <w:jc w:val="both"/>
      </w:pPr>
      <w:r>
        <w:t xml:space="preserve">    OP_REQUIRES_OK(context, context-&gt;GetAttr("feature_names", &amp;input_vector));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// Get size of the input_vector and create TensorShape shape</w:t>
      </w:r>
    </w:p>
    <w:p>
      <w:pPr>
        <w:jc w:val="both"/>
      </w:pPr>
      <w:r>
        <w:t xml:space="preserve">    const int total_size = static_cast&lt;int&gt;(input_vector.size());</w:t>
      </w:r>
    </w:p>
    <w:p>
      <w:pPr>
        <w:jc w:val="both"/>
      </w:pPr>
      <w:r>
        <w:t xml:space="preserve">    TensorShape shape = {total_size};</w:t>
      </w:r>
    </w:p>
    <w:p>
      <w:pPr>
        <w:jc w:val="both"/>
      </w:pPr>
      <w:r/>
    </w:p>
    <w:p>
      <w:pPr>
        <w:jc w:val="both"/>
      </w:pPr>
      <w:r>
        <w:t xml:space="preserve">    // Create an output tensor</w:t>
      </w:r>
    </w:p>
    <w:p>
      <w:pPr>
        <w:jc w:val="both"/>
      </w:pPr>
      <w:r>
        <w:t xml:space="preserve">    Tensor* output_tensor = nullptr;</w:t>
      </w:r>
    </w:p>
    <w:p>
      <w:pPr>
        <w:jc w:val="both"/>
      </w:pPr>
      <w:r>
        <w:t xml:space="preserve">    OP_REQUIRES_OK(context, context-&gt;allocate_output(0, shape,</w:t>
      </w:r>
    </w:p>
    <w:p>
      <w:pPr>
        <w:jc w:val="both"/>
      </w:pPr>
      <w:r>
        <w:t xml:space="preserve">                             &amp;output_tensor));</w:t>
      </w:r>
    </w:p>
    <w:p>
      <w:pPr>
        <w:jc w:val="both"/>
      </w:pPr>
      <w:r>
        <w:t xml:space="preserve">    auto output_flat = output_tensor-&gt;flat&lt;int64&gt;();</w:t>
      </w:r>
    </w:p>
    <w:p>
      <w:pPr>
        <w:jc w:val="both"/>
      </w:pPr>
      <w:r/>
    </w:p>
    <w:p>
      <w:pPr>
        <w:jc w:val="both"/>
      </w:pPr>
      <w:r>
        <w:t xml:space="preserve">    // Transform the input tensor into a int64</w:t>
      </w:r>
    </w:p>
    <w:p>
      <w:pPr>
        <w:jc w:val="both"/>
      </w:pPr>
      <w:r>
        <w:t xml:space="preserve">    for (int i = 0; i &lt; total_size; i++) {</w:t>
      </w:r>
    </w:p>
    <w:p>
      <w:pPr>
        <w:jc w:val="both"/>
      </w:pPr>
      <w:r>
        <w:t xml:space="preserve">      output_flat(i) = twml::featureId(input_vector[i]);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Name("FeatureId")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FeatureId);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