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>
        <w:t>#include "tensorflow/core/util/work_sharder.h"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void CombinedComputeDiscretizers(</w:t>
      </w:r>
    </w:p>
    <w:p>
      <w:pPr>
        <w:jc w:val="both"/>
      </w:pPr>
      <w:r>
        <w:t xml:space="preserve">  OpKernelContext*,</w:t>
      </w:r>
    </w:p>
    <w:p>
      <w:pPr>
        <w:jc w:val="both"/>
      </w:pPr>
      <w:r>
        <w:t xml:space="preserve">  int64_t,</w:t>
      </w:r>
    </w:p>
    <w:p>
      <w:pPr>
        <w:jc w:val="both"/>
      </w:pPr>
      <w:r>
        <w:t xml:space="preserve">  const twml::Map&lt;int64_t, int64_t&gt;&amp;,</w:t>
      </w:r>
    </w:p>
    <w:p>
      <w:pPr>
        <w:jc w:val="both"/>
      </w:pPr>
      <w:r>
        <w:t xml:space="preserve">  int64_t);</w:t>
      </w:r>
    </w:p>
    <w:p>
      <w:pPr>
        <w:jc w:val="both"/>
      </w:pPr>
      <w:r/>
    </w:p>
    <w:p>
      <w:pPr>
        <w:jc w:val="both"/>
      </w:pPr>
      <w:r>
        <w:t>REGISTER_OP("PercentileDiscretizerV2")</w:t>
      </w:r>
    </w:p>
    <w:p>
      <w:pPr>
        <w:jc w:val="both"/>
      </w:pPr>
      <w:r>
        <w:t>.Attr("T: {float, double}")</w:t>
      </w:r>
    </w:p>
    <w:p>
      <w:pPr>
        <w:jc w:val="both"/>
      </w:pPr>
      <w:r>
        <w:t>.Input("input_ids: int64")</w:t>
      </w:r>
    </w:p>
    <w:p>
      <w:pPr>
        <w:jc w:val="both"/>
      </w:pPr>
      <w:r>
        <w:t>.Input("input_vals: T")</w:t>
      </w:r>
    </w:p>
    <w:p>
      <w:pPr>
        <w:jc w:val="both"/>
      </w:pPr>
      <w:r>
        <w:t>.Input("bin_ids: int64")</w:t>
      </w:r>
    </w:p>
    <w:p>
      <w:pPr>
        <w:jc w:val="both"/>
      </w:pPr>
      <w:r>
        <w:t>.Input("bin_vals: T")</w:t>
      </w:r>
    </w:p>
    <w:p>
      <w:pPr>
        <w:jc w:val="both"/>
      </w:pPr>
      <w:r>
        <w:t>.Input("feature_offsets: int64")</w:t>
      </w:r>
    </w:p>
    <w:p>
      <w:pPr>
        <w:jc w:val="both"/>
      </w:pPr>
      <w:r>
        <w:t>.Input("start_compute: int64")</w:t>
      </w:r>
    </w:p>
    <w:p>
      <w:pPr>
        <w:jc w:val="both"/>
      </w:pPr>
      <w:r>
        <w:t>.Input("end_compute: int64")</w:t>
      </w:r>
    </w:p>
    <w:p>
      <w:pPr>
        <w:jc w:val="both"/>
      </w:pPr>
      <w:r>
        <w:t>.Attr("output_bits: int")</w:t>
      </w:r>
    </w:p>
    <w:p>
      <w:pPr>
        <w:jc w:val="both"/>
      </w:pPr>
      <w:r>
        <w:t>.Attr("feature_ids: tensor = { dtype: DT_INT64 }")</w:t>
      </w:r>
    </w:p>
    <w:p>
      <w:pPr>
        <w:jc w:val="both"/>
      </w:pPr>
      <w:r>
        <w:t>.Attr("feature_indices: tensor = { dtype: DT_INT64 }")</w:t>
      </w:r>
    </w:p>
    <w:p>
      <w:pPr>
        <w:jc w:val="both"/>
      </w:pPr>
      <w:r>
        <w:t>.Attr("cost_per_unit: int")</w:t>
      </w:r>
    </w:p>
    <w:p>
      <w:pPr>
        <w:jc w:val="both"/>
      </w:pPr>
      <w:r>
        <w:t>.Output("new_keys: int64")</w:t>
      </w:r>
    </w:p>
    <w:p>
      <w:pPr>
        <w:jc w:val="both"/>
      </w:pPr>
      <w:r>
        <w:t>.Output("new_vals: 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// TODO: check sizes</w:t>
      </w:r>
    </w:p>
    <w:p>
      <w:pPr>
        <w:jc w:val="both"/>
      </w:pPr>
      <w:r>
        <w:t xml:space="preserve">    c-&gt;set_output(0, c-&gt;input(0));</w:t>
      </w:r>
    </w:p>
    <w:p>
      <w:pPr>
        <w:jc w:val="both"/>
      </w:pPr>
      <w:r>
        <w:t xml:space="preserve">    c-&gt;set_output(1, c-&gt;input(0));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>}).Doc(R"doc(</w:t>
      </w:r>
    </w:p>
    <w:p>
      <w:pPr>
        <w:jc w:val="both"/>
      </w:pPr>
      <w:r/>
    </w:p>
    <w:p>
      <w:pPr>
        <w:jc w:val="both"/>
      </w:pPr>
      <w:r>
        <w:t>This operation discretizes a tensor containing continuous features (if calibrated).</w:t>
      </w:r>
    </w:p>
    <w:p>
      <w:pPr>
        <w:jc w:val="both"/>
      </w:pPr>
      <w:r>
        <w:t xml:space="preserve">  - note - choice of float or double should be consistent among inputs/output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input_ids(int64): A tensor containing input feature ids (direct from data record).</w:t>
      </w:r>
    </w:p>
    <w:p>
      <w:pPr>
        <w:jc w:val="both"/>
      </w:pPr>
      <w:r>
        <w:t xml:space="preserve">  input_vals: A tensor containing input values at corresponding feature ids.</w:t>
      </w:r>
    </w:p>
    <w:p>
      <w:pPr>
        <w:jc w:val="both"/>
      </w:pPr>
      <w:r>
        <w:t xml:space="preserve">    - i.e. input_ids[i] &lt;-&gt; input_vals[i] for each i</w:t>
      </w:r>
    </w:p>
    <w:p>
      <w:pPr>
        <w:jc w:val="both"/>
      </w:pPr>
      <w:r>
        <w:t xml:space="preserve">    - float or double</w:t>
      </w:r>
    </w:p>
    <w:p>
      <w:pPr>
        <w:jc w:val="both"/>
      </w:pPr>
      <w:r>
        <w:t xml:space="preserve">  bin_ids(int64): A tensor containing the discretized feature id for each bin.</w:t>
      </w:r>
    </w:p>
    <w:p>
      <w:pPr>
        <w:jc w:val="both"/>
      </w:pPr>
      <w:r>
        <w:t xml:space="preserve">  bin_vals: A tensor containing the bin boundaries for values of a given feature.</w:t>
      </w:r>
    </w:p>
    <w:p>
      <w:pPr>
        <w:jc w:val="both"/>
      </w:pPr>
      <w:r>
        <w:t xml:space="preserve">    - float or double</w:t>
      </w:r>
    </w:p>
    <w:p>
      <w:pPr>
        <w:jc w:val="both"/>
      </w:pPr>
      <w:r>
        <w:t xml:space="preserve">  feature_offsets(int64): Specifies the starting location of bins for a given feature id.</w:t>
      </w:r>
    </w:p>
    <w:p>
      <w:pPr>
        <w:jc w:val="both"/>
      </w:pPr>
      <w:r>
        <w:t xml:space="preserve">  start_compute(int64 scalar tensor): which index to start the computation at</w:t>
      </w:r>
    </w:p>
    <w:p>
      <w:pPr>
        <w:jc w:val="both"/>
      </w:pPr>
      <w:r>
        <w:t xml:space="preserve">  end_compute(int64 scalar tensor): which index to end the computation right before</w:t>
      </w:r>
    </w:p>
    <w:p>
      <w:pPr>
        <w:jc w:val="both"/>
      </w:pPr>
      <w:r>
        <w:t xml:space="preserve">    -&gt; for example, (start_compute,end_compute)=(0,10) would compute on 0 thru 9</w:t>
      </w:r>
    </w:p>
    <w:p>
      <w:pPr>
        <w:jc w:val="both"/>
      </w:pPr>
      <w:r>
        <w:t xml:space="preserve">  output_bits(int): The maximum number of bits to use for the output IDs.</w:t>
      </w:r>
    </w:p>
    <w:p>
      <w:pPr>
        <w:jc w:val="both"/>
      </w:pPr>
      <w:r>
        <w:t xml:space="preserve">    -&gt; 2**out_bits must be greater than bin_ids.size</w:t>
      </w:r>
    </w:p>
    <w:p>
      <w:pPr>
        <w:jc w:val="both"/>
      </w:pPr>
      <w:r>
        <w:t xml:space="preserve">  feature_ids(int64): 1D TensorProto of feature IDs seen during calibration</w:t>
      </w:r>
    </w:p>
    <w:p>
      <w:pPr>
        <w:jc w:val="both"/>
      </w:pPr>
      <w:r>
        <w:t xml:space="preserve">  feature_indices(int64): 1D TensorProto of feature indices corresponding with feature_IDs</w:t>
      </w:r>
    </w:p>
    <w:p>
      <w:pPr>
        <w:jc w:val="both"/>
      </w:pPr>
      <w:r>
        <w:t xml:space="preserve">    -&gt; hint: look up make_tensor_proto:</w:t>
      </w:r>
    </w:p>
    <w:p>
      <w:pPr>
        <w:jc w:val="both"/>
      </w:pPr>
      <w:r>
        <w:t xml:space="preserve">       proto_init = np.array(values, dtype=np.int64)</w:t>
      </w:r>
    </w:p>
    <w:p>
      <w:pPr>
        <w:jc w:val="both"/>
      </w:pPr>
      <w:r>
        <w:t xml:space="preserve">       tensor_attr = tf.make_tensor_proto(my_proto_init)</w:t>
      </w:r>
    </w:p>
    <w:p>
      <w:pPr>
        <w:jc w:val="both"/>
      </w:pPr>
      <w:r>
        <w:t xml:space="preserve">  cost_per_unit(int): An estimate of the number of CPU cycles (or nanoseconds</w:t>
      </w:r>
    </w:p>
    <w:p>
      <w:pPr>
        <w:jc w:val="both"/>
      </w:pPr>
      <w:r>
        <w:t xml:space="preserve">    if not CPU-bound) to complete a unit of work. Overestimating creates too</w:t>
      </w:r>
    </w:p>
    <w:p>
      <w:pPr>
        <w:jc w:val="both"/>
      </w:pPr>
      <w:r>
        <w:t xml:space="preserve">    many shards and CPU time will be dominated by per-shard overhead, such as</w:t>
      </w:r>
    </w:p>
    <w:p>
      <w:pPr>
        <w:jc w:val="both"/>
      </w:pPr>
      <w:r>
        <w:t xml:space="preserve">    Context creation. Underestimating may not fully make use of the specified</w:t>
      </w:r>
    </w:p>
    <w:p>
      <w:pPr>
        <w:jc w:val="both"/>
      </w:pPr>
      <w:r>
        <w:t xml:space="preserve">    parallelism.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new_keys(int64): The discretized feature ids with same shape and size as keys.</w:t>
      </w:r>
    </w:p>
    <w:p>
      <w:pPr>
        <w:jc w:val="both"/>
      </w:pPr>
      <w:r>
        <w:t xml:space="preserve">  new_vals(float or double): The discretized values with the same shape and size as vals.</w:t>
      </w:r>
    </w:p>
    <w:p>
      <w:pPr>
        <w:jc w:val="both"/>
      </w:pPr>
      <w:r/>
    </w:p>
    <w:p>
      <w:pPr>
        <w:jc w:val="both"/>
      </w:pPr>
      <w:r>
        <w:t>Operation</w:t>
      </w:r>
    </w:p>
    <w:p>
      <w:pPr>
        <w:jc w:val="both"/>
      </w:pPr>
      <w:r>
        <w:t xml:space="preserve">  Note that the discretization operation maps observation vectors to higher dimensional</w:t>
      </w:r>
    </w:p>
    <w:p>
      <w:pPr>
        <w:jc w:val="both"/>
      </w:pPr>
      <w:r>
        <w:t xml:space="preserve">    observation vectors. Here, we describe this mapping.</w:t>
      </w:r>
    </w:p>
    <w:p>
      <w:pPr>
        <w:jc w:val="both"/>
      </w:pPr>
      <w:r/>
    </w:p>
    <w:p>
      <w:pPr>
        <w:jc w:val="both"/>
      </w:pPr>
      <w:r>
        <w:t xml:space="preserve">  Let a calibrated feature observation be given by (F,x), where F is the ID of the</w:t>
      </w:r>
    </w:p>
    <w:p>
      <w:pPr>
        <w:jc w:val="both"/>
      </w:pPr>
      <w:r>
        <w:t xml:space="preserve">    feature, and x is some real value (i.e., continuous feature). This kind of</w:t>
      </w:r>
    </w:p>
    <w:p>
      <w:pPr>
        <w:jc w:val="both"/>
      </w:pPr>
      <w:r>
        <w:t xml:space="preserve">    representation is useful for the representation of sparse vectors, where there</w:t>
      </w:r>
    </w:p>
    <w:p>
      <w:pPr>
        <w:jc w:val="both"/>
      </w:pPr>
      <w:r>
        <w:t xml:space="preserve">    are many zeros.</w:t>
      </w:r>
    </w:p>
    <w:p>
      <w:pPr>
        <w:jc w:val="both"/>
      </w:pPr>
      <w:r/>
    </w:p>
    <w:p>
      <w:pPr>
        <w:jc w:val="both"/>
      </w:pPr>
      <w:r>
        <w:t xml:space="preserve">  For example, for a dense feature vector [1.2, 2.4, 3.6], we might have</w:t>
      </w:r>
    </w:p>
    <w:p>
      <w:pPr>
        <w:jc w:val="both"/>
      </w:pPr>
      <w:r>
        <w:t xml:space="preserve">    (0, 1.2) (1, 2.4) and (2, 3.6), with feature IDs indicating the 0th, 1st, and 2nd</w:t>
      </w:r>
    </w:p>
    <w:p>
      <w:pPr>
        <w:jc w:val="both"/>
      </w:pPr>
      <w:r>
        <w:t xml:space="preserve">    elements of the vector</w:t>
      </w:r>
    </w:p>
    <w:p>
      <w:pPr>
        <w:jc w:val="both"/>
      </w:pPr>
      <w:r/>
    </w:p>
    <w:p>
      <w:pPr>
        <w:jc w:val="both"/>
      </w:pPr>
      <w:r>
        <w:t xml:space="preserve">  The disretizer performs the following operation:</w:t>
      </w:r>
    </w:p>
    <w:p>
      <w:pPr>
        <w:jc w:val="both"/>
      </w:pPr>
      <w:r>
        <w:t xml:space="preserve">    (F,x) -&gt; (map(x|F),1).</w:t>
      </w:r>
    </w:p>
    <w:p>
      <w:pPr>
        <w:jc w:val="both"/>
      </w:pPr>
      <w:r>
        <w:t xml:space="preserve">  Hence, we have that map(x|F) is a new feature ID, and the value observed for that</w:t>
      </w:r>
    </w:p>
    <w:p>
      <w:pPr>
        <w:jc w:val="both"/>
      </w:pPr>
      <w:r>
        <w:t xml:space="preserve">    feature is 1. We might read map(x|F) as 'the map of x for feature F'.</w:t>
      </w:r>
    </w:p>
    <w:p>
      <w:pPr>
        <w:jc w:val="both"/>
      </w:pPr>
      <w:r/>
    </w:p>
    <w:p>
      <w:pPr>
        <w:jc w:val="both"/>
      </w:pPr>
      <w:r>
        <w:t xml:space="preserve">  For each feature F, we associate a (discrete, finite) set of new feature IDs, newIDs(F).</w:t>
      </w:r>
    </w:p>
    <w:p>
      <w:pPr>
        <w:jc w:val="both"/>
      </w:pPr>
      <w:r>
        <w:t xml:space="preserve">    We will then have that F~(x) is in the set newIDs(F) for any value of x. Each set member</w:t>
      </w:r>
    </w:p>
    <w:p>
      <w:pPr>
        <w:jc w:val="both"/>
      </w:pPr>
      <w:r>
        <w:t xml:space="preserve">    of newIDs(F) is associated with a 'bin', as defined by the bin boundaries given in</w:t>
      </w:r>
    </w:p>
    <w:p>
      <w:pPr>
        <w:jc w:val="both"/>
      </w:pPr>
      <w:r>
        <w:t xml:space="preserve">    the bin_vals input array. For any two different feature IDs F and G, we have that</w:t>
      </w:r>
    </w:p>
    <w:p>
      <w:pPr>
        <w:jc w:val="both"/>
      </w:pPr>
      <w:r>
        <w:t xml:space="preserve">    INTERSECT(newIDs(F),newIDs(G)) is the empty set</w:t>
      </w:r>
    </w:p>
    <w:p>
      <w:pPr>
        <w:jc w:val="both"/>
      </w:pPr>
      <w:r/>
    </w:p>
    <w:p>
      <w:pPr>
        <w:jc w:val="both"/>
      </w:pPr>
      <w:r>
        <w:t xml:space="preserve">  Example - consider input vector with a single element, i.e. [x].</w:t>
      </w:r>
    </w:p>
    <w:p>
      <w:pPr>
        <w:jc w:val="both"/>
      </w:pPr>
      <w:r>
        <w:t xml:space="preserve">    Let's Discretize to one of 2 values, as follows:</w:t>
      </w:r>
    </w:p>
    <w:p>
      <w:pPr>
        <w:jc w:val="both"/>
      </w:pPr>
      <w:r>
        <w:t xml:space="preserve">    Let F=0 for the ID of the single feature in the vector.</w:t>
      </w:r>
    </w:p>
    <w:p>
      <w:pPr>
        <w:jc w:val="both"/>
      </w:pPr>
      <w:r>
        <w:t xml:space="preserve">    Let the bin boundary of feature F=0 be BNDRY(F) = BNDRY(0) since F=0</w:t>
      </w:r>
    </w:p>
    <w:p>
      <w:pPr>
        <w:jc w:val="both"/>
      </w:pPr>
      <w:r>
        <w:t xml:space="preserve">    Let newIDs(F) = newIDs(0) = {0,1}</w:t>
      </w:r>
    </w:p>
    <w:p>
      <w:pPr>
        <w:jc w:val="both"/>
      </w:pPr>
      <w:r>
        <w:t xml:space="preserve">    Let map(x|F) = map(x|0) = 0 if x&lt;=BNDRY else 1</w:t>
      </w:r>
    </w:p>
    <w:p>
      <w:pPr>
        <w:jc w:val="both"/>
      </w:pPr>
      <w:r>
        <w:t xml:space="preserve">  If we had another element y in the vector, i.e. [x, y], then we might additionally</w:t>
      </w:r>
    </w:p>
    <w:p>
      <w:pPr>
        <w:jc w:val="both"/>
      </w:pPr>
      <w:r>
        <w:t xml:space="preserve">    Let F=1 for element y.</w:t>
      </w:r>
    </w:p>
    <w:p>
      <w:pPr>
        <w:jc w:val="both"/>
      </w:pPr>
      <w:r>
        <w:t xml:space="preserve">    Let the bin boundary be BNDRY(F) = BNDRY(1) since F=1</w:t>
      </w:r>
    </w:p>
    <w:p>
      <w:pPr>
        <w:jc w:val="both"/>
      </w:pPr>
      <w:r>
        <w:t xml:space="preserve">    Let newIDs(F) = newIDs(1) = {2,3} (so as to have empty intersect with newIDs(0))</w:t>
      </w:r>
    </w:p>
    <w:p>
      <w:pPr>
        <w:jc w:val="both"/>
      </w:pPr>
      <w:r>
        <w:t xml:space="preserve">    Let map(x|F) = map(x|1) = 2 if x&lt;=BNDRY else 3</w:t>
      </w:r>
    </w:p>
    <w:p>
      <w:pPr>
        <w:jc w:val="both"/>
      </w:pPr>
      <w:r>
        <w:t xml:space="preserve">  Consider vector observation [-0.1, 0.2]. We then represent this as [(0, -0.1), (1, 0.2)]</w:t>
      </w:r>
    </w:p>
    <w:p>
      <w:pPr>
        <w:jc w:val="both"/>
      </w:pPr>
      <w:r>
        <w:t xml:space="preserve">    Let BNDRY(0) = BNDRY(1) = 0. When we discretize the vector, we get:</w:t>
      </w:r>
    </w:p>
    <w:p>
      <w:pPr>
        <w:jc w:val="both"/>
      </w:pPr>
      <w:r>
        <w:t xml:space="preserve">    (0, -0.1) -&gt; (map(-0.1|0), 1) = (0, 1)</w:t>
      </w:r>
    </w:p>
    <w:p>
      <w:pPr>
        <w:jc w:val="both"/>
      </w:pPr>
      <w:r>
        <w:t xml:space="preserve">    (1,  0.2) -&gt; (map( 0.2|1), 1) = (3, 1)</w:t>
      </w:r>
    </w:p>
    <w:p>
      <w:pPr>
        <w:jc w:val="both"/>
      </w:pPr>
      <w:r>
        <w:t xml:space="preserve">    Our output vector is then represented sparsely as [(0, 1), (3, 1)], and the dense</w:t>
      </w:r>
    </w:p>
    <w:p>
      <w:pPr>
        <w:jc w:val="both"/>
      </w:pPr>
      <w:r>
        <w:t xml:space="preserve">    representation of this could be [1, 0, 0, 1]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PercentileDiscretizerV2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PercentileDiscretizerV2(OpKernelConstruction* context) : OpKernel(context) {</w:t>
      </w:r>
    </w:p>
    <w:p>
      <w:pPr>
        <w:jc w:val="both"/>
      </w:pPr>
      <w:r>
        <w:t xml:space="preserve">    // get the number of output bits</w:t>
      </w:r>
    </w:p>
    <w:p>
      <w:pPr>
        <w:jc w:val="both"/>
      </w:pPr>
      <w:r>
        <w:t xml:space="preserve">    // for use with features that have not been calibrated</w:t>
      </w:r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context-&gt;GetAttr("output_bits", &amp;output_bits_));</w:t>
      </w:r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context-&gt;GetAttr("cost_per_unit", &amp;cost_per_unit_));</w:t>
      </w:r>
    </w:p>
    <w:p>
      <w:pPr>
        <w:jc w:val="both"/>
      </w:pPr>
      <w:r>
        <w:t xml:space="preserve">    OP_REQUIRES(context, cost_per_unit_ &gt;= 0,</w:t>
      </w:r>
    </w:p>
    <w:p>
      <w:pPr>
        <w:jc w:val="both"/>
      </w:pPr>
      <w:r>
        <w:t xml:space="preserve">                errors::InvalidArgument("Must have cost_per_unit &gt;= 0."));</w:t>
      </w:r>
    </w:p>
    <w:p>
      <w:pPr>
        <w:jc w:val="both"/>
      </w:pPr>
      <w:r/>
    </w:p>
    <w:p>
      <w:pPr>
        <w:jc w:val="both"/>
      </w:pPr>
      <w:r>
        <w:t xml:space="preserve">    // construct the ID_to_index hash map</w:t>
      </w:r>
    </w:p>
    <w:p>
      <w:pPr>
        <w:jc w:val="both"/>
      </w:pPr>
      <w:r>
        <w:t xml:space="preserve">    Tensor feature_IDs;</w:t>
      </w:r>
    </w:p>
    <w:p>
      <w:pPr>
        <w:jc w:val="both"/>
      </w:pPr>
      <w:r>
        <w:t xml:space="preserve">    Tensor feature_indices;</w:t>
      </w:r>
    </w:p>
    <w:p>
      <w:pPr>
        <w:jc w:val="both"/>
      </w:pPr>
      <w:r/>
    </w:p>
    <w:p>
      <w:pPr>
        <w:jc w:val="both"/>
      </w:pPr>
      <w:r>
        <w:t xml:space="preserve">    // extract the tensors</w:t>
      </w:r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context-&gt;GetAttr("feature_ids", &amp;feature_IDs));</w:t>
      </w:r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context-&gt;GetAttr("feature_indices", &amp;feature_indices));</w:t>
      </w:r>
    </w:p>
    <w:p>
      <w:pPr>
        <w:jc w:val="both"/>
      </w:pPr>
      <w:r/>
    </w:p>
    <w:p>
      <w:pPr>
        <w:jc w:val="both"/>
      </w:pPr>
      <w:r>
        <w:t xml:space="preserve">    // for access to the data</w:t>
      </w:r>
    </w:p>
    <w:p>
      <w:pPr>
        <w:jc w:val="both"/>
      </w:pPr>
      <w:r>
        <w:t xml:space="preserve">    // int64_t data type is set in to_layer function of the calibrator objects in Python</w:t>
      </w:r>
    </w:p>
    <w:p>
      <w:pPr>
        <w:jc w:val="both"/>
      </w:pPr>
      <w:r>
        <w:t xml:space="preserve">    auto feature_IDs_flat = feature_IDs.flat&lt;int64&gt;();</w:t>
      </w:r>
    </w:p>
    <w:p>
      <w:pPr>
        <w:jc w:val="both"/>
      </w:pPr>
      <w:r>
        <w:t xml:space="preserve">    auto feature_indices_flat = feature_indices.flat&lt;int64&gt;();</w:t>
      </w:r>
    </w:p>
    <w:p>
      <w:pPr>
        <w:jc w:val="both"/>
      </w:pPr>
      <w:r/>
    </w:p>
    <w:p>
      <w:pPr>
        <w:jc w:val="both"/>
      </w:pPr>
      <w:r>
        <w:t xml:space="preserve">    // verify proper dimension constraints</w:t>
      </w:r>
    </w:p>
    <w:p>
      <w:pPr>
        <w:jc w:val="both"/>
      </w:pPr>
      <w:r>
        <w:t xml:space="preserve">    OP_REQUIRES(context, feature_IDs.shape() == feature_indices.shape(),</w:t>
      </w:r>
    </w:p>
    <w:p>
      <w:pPr>
        <w:jc w:val="both"/>
      </w:pPr>
      <w:r>
        <w:t xml:space="preserve">                errors::InvalidArgument("feature_ids and feature_indices must be identical shape."));</w:t>
      </w:r>
    </w:p>
    <w:p>
      <w:pPr>
        <w:jc w:val="both"/>
      </w:pPr>
      <w:r>
        <w:t xml:space="preserve">    OP_REQUIRES(context, feature_IDs.shape().dims() == 1,</w:t>
      </w:r>
    </w:p>
    <w:p>
      <w:pPr>
        <w:jc w:val="both"/>
      </w:pPr>
      <w:r>
        <w:t xml:space="preserve">                errors::InvalidArgument("feature_ids and feature_indices must be 1D."));</w:t>
      </w:r>
    </w:p>
    <w:p>
      <w:pPr>
        <w:jc w:val="both"/>
      </w:pPr>
      <w:r/>
    </w:p>
    <w:p>
      <w:pPr>
        <w:jc w:val="both"/>
      </w:pPr>
      <w:r>
        <w:t xml:space="preserve">    // reserve space in the hash map and fill in the values</w:t>
      </w:r>
    </w:p>
    <w:p>
      <w:pPr>
        <w:jc w:val="both"/>
      </w:pPr>
      <w:r>
        <w:t xml:space="preserve">    int num_features = feature_IDs.shape().dim_size(0);</w:t>
      </w:r>
    </w:p>
    <w:p>
      <w:pPr>
        <w:jc w:val="both"/>
      </w:pPr>
      <w:r/>
    </w:p>
    <w:p>
      <w:pPr>
        <w:jc w:val="both"/>
      </w:pPr>
      <w:r>
        <w:t>#ifdef USE_DENSE_HASH</w:t>
      </w:r>
    </w:p>
    <w:p>
      <w:pPr>
        <w:jc w:val="both"/>
      </w:pPr>
      <w:r>
        <w:t xml:space="preserve">    ID_to_index_.set_empty_key(0);</w:t>
      </w:r>
    </w:p>
    <w:p>
      <w:pPr>
        <w:jc w:val="both"/>
      </w:pPr>
      <w:r>
        <w:t xml:space="preserve">    ID_to_index_.resize(num_features);</w:t>
      </w:r>
    </w:p>
    <w:p>
      <w:pPr>
        <w:jc w:val="both"/>
      </w:pPr>
      <w:r>
        <w:t>#else</w:t>
      </w:r>
    </w:p>
    <w:p>
      <w:pPr>
        <w:jc w:val="both"/>
      </w:pPr>
      <w:r>
        <w:t xml:space="preserve">    ID_to_index_.reserve(num_features);</w:t>
      </w:r>
    </w:p>
    <w:p>
      <w:pPr>
        <w:jc w:val="both"/>
      </w:pPr>
      <w:r>
        <w:t>#endif  // USE_DENSE_HASH</w:t>
      </w:r>
    </w:p>
    <w:p>
      <w:pPr>
        <w:jc w:val="both"/>
      </w:pPr>
      <w:r>
        <w:t xml:space="preserve">    for (int i = 0 ; i &lt; num_features ; i++) {</w:t>
      </w:r>
    </w:p>
    <w:p>
      <w:pPr>
        <w:jc w:val="both"/>
      </w:pPr>
      <w:r>
        <w:t xml:space="preserve">      ID_to_index_[feature_IDs_flat(i)] = feature_indices_flat(i);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CombinedComputeDiscretizers(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output_bits_,</w:t>
      </w:r>
    </w:p>
    <w:p>
      <w:pPr>
        <w:jc w:val="both"/>
      </w:pPr>
      <w:r>
        <w:t xml:space="preserve">      ID_to_index_,</w:t>
      </w:r>
    </w:p>
    <w:p>
      <w:pPr>
        <w:jc w:val="both"/>
      </w:pPr>
      <w:r>
        <w:t xml:space="preserve">      cost_per_unit_);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twml::Map&lt;int64_t, int64_t&gt; ID_to_index_;</w:t>
      </w:r>
    </w:p>
    <w:p>
      <w:pPr>
        <w:jc w:val="both"/>
      </w:pPr>
      <w:r>
        <w:t xml:space="preserve">  int output_bits_;</w:t>
      </w:r>
    </w:p>
    <w:p>
      <w:pPr>
        <w:jc w:val="both"/>
      </w:pPr>
      <w:r>
        <w:t xml:space="preserve">  int cost_per_unit_;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REGISTER(Type)              \</w:t>
      </w:r>
    </w:p>
    <w:p>
      <w:pPr>
        <w:jc w:val="both"/>
      </w:pPr>
      <w:r>
        <w:t xml:space="preserve">  REGISTER_KERNEL_BUILDER(          \</w:t>
      </w:r>
    </w:p>
    <w:p>
      <w:pPr>
        <w:jc w:val="both"/>
      </w:pPr>
      <w:r>
        <w:t xml:space="preserve">    Name("PercentileDiscretizerV2")         \</w:t>
      </w:r>
    </w:p>
    <w:p>
      <w:pPr>
        <w:jc w:val="both"/>
      </w:pPr>
      <w:r>
        <w:t xml:space="preserve">    .Device(DEVICE_CPU)             \</w:t>
      </w:r>
    </w:p>
    <w:p>
      <w:pPr>
        <w:jc w:val="both"/>
      </w:pPr>
      <w:r>
        <w:t xml:space="preserve">    .TypeConstraint&lt;Type&gt;("T"),     \</w:t>
      </w:r>
    </w:p>
    <w:p>
      <w:pPr>
        <w:jc w:val="both"/>
      </w:pPr>
      <w:r>
        <w:t xml:space="preserve">    PercentileDiscretizerV2&lt;Type&gt;);         \</w:t>
      </w:r>
    </w:p>
    <w:p>
      <w:pPr>
        <w:jc w:val="both"/>
      </w:pPr>
      <w:r/>
    </w:p>
    <w:p>
      <w:pPr>
        <w:jc w:val="both"/>
      </w:pPr>
      <w:r>
        <w:t>REGISTER(float);</w:t>
      </w:r>
    </w:p>
    <w:p>
      <w:pPr>
        <w:jc w:val="both"/>
      </w:pPr>
      <w:r>
        <w:t>REGISTER(double);</w:t>
      </w:r>
    </w:p>
    <w:p>
      <w:pPr>
        <w:jc w:val="both"/>
      </w:pPr>
      <w:r/>
    </w:p>
    <w:p>
      <w:pPr>
        <w:jc w:val="both"/>
      </w:pPr>
      <w:r>
        <w:t>void CombinedComputeDiscretizers(</w:t>
      </w:r>
    </w:p>
    <w:p>
      <w:pPr>
        <w:jc w:val="both"/>
      </w:pPr>
      <w:r>
        <w:t xml:space="preserve">    OpKernelContext* context,</w:t>
      </w:r>
    </w:p>
    <w:p>
      <w:pPr>
        <w:jc w:val="both"/>
      </w:pPr>
      <w:r>
        <w:t xml:space="preserve">    int64_t output_bits,</w:t>
      </w:r>
    </w:p>
    <w:p>
      <w:pPr>
        <w:jc w:val="both"/>
      </w:pPr>
      <w:r>
        <w:t xml:space="preserve">    const twml::Map&lt;int64_t, int64_t&gt; &amp;ID_to_index,</w:t>
      </w:r>
    </w:p>
    <w:p>
      <w:pPr>
        <w:jc w:val="both"/>
      </w:pPr>
      <w:r>
        <w:t xml:space="preserve">    int64_t cost_per_unit) {</w:t>
      </w:r>
    </w:p>
    <w:p>
      <w:pPr>
        <w:jc w:val="both"/>
      </w:pPr>
      <w:r>
        <w:t xml:space="preserve">  const Tensor&amp; keys = context-&gt;input(0);</w:t>
      </w:r>
    </w:p>
    <w:p>
      <w:pPr>
        <w:jc w:val="both"/>
      </w:pPr>
      <w:r>
        <w:t xml:space="preserve">  const Tensor&amp; vals = context-&gt;input(1);</w:t>
      </w:r>
    </w:p>
    <w:p>
      <w:pPr>
        <w:jc w:val="both"/>
      </w:pPr>
      <w:r>
        <w:t xml:space="preserve">  const Tensor&amp; bin_ids = context-&gt;input(2);</w:t>
      </w:r>
    </w:p>
    <w:p>
      <w:pPr>
        <w:jc w:val="both"/>
      </w:pPr>
      <w:r>
        <w:t xml:space="preserve">  const Tensor&amp; bin_vals = context-&gt;input(3);</w:t>
      </w:r>
    </w:p>
    <w:p>
      <w:pPr>
        <w:jc w:val="both"/>
      </w:pPr>
      <w:r>
        <w:t xml:space="preserve">  const Tensor&amp; feature_offsets = context-&gt;input(4);</w:t>
      </w:r>
    </w:p>
    <w:p>
      <w:pPr>
        <w:jc w:val="both"/>
      </w:pPr>
      <w:r/>
    </w:p>
    <w:p>
      <w:pPr>
        <w:jc w:val="both"/>
      </w:pPr>
      <w:r>
        <w:t xml:space="preserve">  uint64 full_size = keys.dim_size(0);</w:t>
      </w:r>
    </w:p>
    <w:p>
      <w:pPr>
        <w:jc w:val="both"/>
      </w:pPr>
      <w:r>
        <w:t xml:space="preserve">  const int total_size = static_cast&lt;int64&gt;(full_size);</w:t>
      </w:r>
    </w:p>
    <w:p>
      <w:pPr>
        <w:jc w:val="both"/>
      </w:pPr>
      <w:r>
        <w:t xml:space="preserve">  TensorShape output_shape = {total_size};</w:t>
      </w:r>
    </w:p>
    <w:p>
      <w:pPr>
        <w:jc w:val="both"/>
      </w:pPr>
      <w:r/>
    </w:p>
    <w:p>
      <w:pPr>
        <w:jc w:val="both"/>
      </w:pPr>
      <w:r>
        <w:t xml:space="preserve">  Tensor* new_keys = nullptr;</w:t>
      </w:r>
    </w:p>
    <w:p>
      <w:pPr>
        <w:jc w:val="both"/>
      </w:pPr>
      <w:r>
        <w:t xml:space="preserve">  OP_REQUIRES_OK(context, context-&gt;allocate_output(0, output_shape, &amp;new_keys));</w:t>
      </w:r>
    </w:p>
    <w:p>
      <w:pPr>
        <w:jc w:val="both"/>
      </w:pPr>
      <w:r>
        <w:t xml:space="preserve">  Tensor* new_vals = nullptr;</w:t>
      </w:r>
    </w:p>
    <w:p>
      <w:pPr>
        <w:jc w:val="both"/>
      </w:pPr>
      <w:r>
        <w:t xml:space="preserve">  OP_REQUIRES_OK(context, context-&gt;allocate_output(1, output_shape, &amp;new_vals));</w:t>
      </w:r>
    </w:p>
    <w:p>
      <w:pPr>
        <w:jc w:val="both"/>
      </w:pPr>
      <w:r/>
    </w:p>
    <w:p>
      <w:pPr>
        <w:jc w:val="both"/>
      </w:pPr>
      <w:r>
        <w:t xml:space="preserve">  try {</w:t>
      </w:r>
    </w:p>
    <w:p>
      <w:pPr>
        <w:jc w:val="both"/>
      </w:pPr>
      <w:r>
        <w:t xml:space="preserve">    twml::Tensor out_keys_ = TFTensor_to_twml_tensor(*new_keys);</w:t>
      </w:r>
    </w:p>
    <w:p>
      <w:pPr>
        <w:jc w:val="both"/>
      </w:pPr>
      <w:r>
        <w:t xml:space="preserve">    twml::Tensor out_vals_ = TFTensor_to_twml_tensor(*new_vals);</w:t>
      </w:r>
    </w:p>
    <w:p>
      <w:pPr>
        <w:jc w:val="both"/>
      </w:pPr>
      <w:r/>
    </w:p>
    <w:p>
      <w:pPr>
        <w:jc w:val="both"/>
      </w:pPr>
      <w:r>
        <w:t xml:space="preserve">    const twml::Tensor in_keys_ = TFTensor_to_twml_tensor(keys);</w:t>
      </w:r>
    </w:p>
    <w:p>
      <w:pPr>
        <w:jc w:val="both"/>
      </w:pPr>
      <w:r>
        <w:t xml:space="preserve">    const twml::Tensor in_vals_ = TFTensor_to_twml_tensor(vals);</w:t>
      </w:r>
    </w:p>
    <w:p>
      <w:pPr>
        <w:jc w:val="both"/>
      </w:pPr>
      <w:r>
        <w:t xml:space="preserve">    const twml::Tensor bin_ids_ = TFTensor_to_twml_tensor(bin_ids);</w:t>
      </w:r>
    </w:p>
    <w:p>
      <w:pPr>
        <w:jc w:val="both"/>
      </w:pPr>
      <w:r>
        <w:t xml:space="preserve">    const twml::Tensor bin_vals_ = TFTensor_to_twml_tensor(bin_vals);</w:t>
      </w:r>
    </w:p>
    <w:p>
      <w:pPr>
        <w:jc w:val="both"/>
      </w:pPr>
      <w:r>
        <w:t xml:space="preserve">    const twml::Tensor feature_offsets_ = TFTensor_to_twml_tensor(feature_offsets);</w:t>
      </w:r>
    </w:p>
    <w:p>
      <w:pPr>
        <w:jc w:val="both"/>
      </w:pPr>
      <w:r/>
    </w:p>
    <w:p>
      <w:pPr>
        <w:jc w:val="both"/>
      </w:pPr>
      <w:r>
        <w:t xml:space="preserve">    // retrieve the thread pool from the op context</w:t>
      </w:r>
    </w:p>
    <w:p>
      <w:pPr>
        <w:jc w:val="both"/>
      </w:pPr>
      <w:r>
        <w:t xml:space="preserve">    auto worker_threads = *(context-&gt;device()-&gt;tensorflow_cpu_worker_threads());</w:t>
      </w:r>
    </w:p>
    <w:p>
      <w:pPr>
        <w:jc w:val="both"/>
      </w:pPr>
      <w:r/>
    </w:p>
    <w:p>
      <w:pPr>
        <w:jc w:val="both"/>
      </w:pPr>
      <w:r>
        <w:t xml:space="preserve">    // Definition of the computation thread</w:t>
      </w:r>
    </w:p>
    <w:p>
      <w:pPr>
        <w:jc w:val="both"/>
      </w:pPr>
      <w:r>
        <w:t xml:space="preserve">    auto task = [&amp;](int64 start, int64 limit) {</w:t>
      </w:r>
    </w:p>
    <w:p>
      <w:pPr>
        <w:jc w:val="both"/>
      </w:pPr>
      <w:r>
        <w:t xml:space="preserve">      twml::discretizerInfer(out_keys_, out_vals_,</w:t>
      </w:r>
    </w:p>
    <w:p>
      <w:pPr>
        <w:jc w:val="both"/>
      </w:pPr>
      <w:r>
        <w:t xml:space="preserve">                             in_keys_, in_vals_,</w:t>
      </w:r>
    </w:p>
    <w:p>
      <w:pPr>
        <w:jc w:val="both"/>
      </w:pPr>
      <w:r>
        <w:t xml:space="preserve">                             bin_ids_, bin_vals_,</w:t>
      </w:r>
    </w:p>
    <w:p>
      <w:pPr>
        <w:jc w:val="both"/>
      </w:pPr>
      <w:r>
        <w:t xml:space="preserve">                             feature_offsets_, output_bits,</w:t>
      </w:r>
    </w:p>
    <w:p>
      <w:pPr>
        <w:jc w:val="both"/>
      </w:pPr>
      <w:r>
        <w:t xml:space="preserve">                             ID_to_index,</w:t>
      </w:r>
    </w:p>
    <w:p>
      <w:pPr>
        <w:jc w:val="both"/>
      </w:pPr>
      <w:r>
        <w:t xml:space="preserve">                             start, limit,</w:t>
      </w:r>
    </w:p>
    <w:p>
      <w:pPr>
        <w:jc w:val="both"/>
      </w:pPr>
      <w:r>
        <w:t xml:space="preserve">                             start);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// let Tensorflow split up the work as it sees fit</w:t>
      </w:r>
    </w:p>
    <w:p>
      <w:pPr>
        <w:jc w:val="both"/>
      </w:pPr>
      <w:r>
        <w:t xml:space="preserve">    Shard(worker_threads.num_threads,</w:t>
      </w:r>
    </w:p>
    <w:p>
      <w:pPr>
        <w:jc w:val="both"/>
      </w:pPr>
      <w:r>
        <w:t xml:space="preserve">          worker_threads.workers,</w:t>
      </w:r>
    </w:p>
    <w:p>
      <w:pPr>
        <w:jc w:val="both"/>
      </w:pPr>
      <w:r>
        <w:t xml:space="preserve">          full_size,</w:t>
      </w:r>
    </w:p>
    <w:p>
      <w:pPr>
        <w:jc w:val="both"/>
      </w:pPr>
      <w:r>
        <w:t xml:space="preserve">          static_cast&lt;int64&gt;(cost_per_unit),</w:t>
      </w:r>
    </w:p>
    <w:p>
      <w:pPr>
        <w:jc w:val="both"/>
      </w:pPr>
      <w:r>
        <w:t xml:space="preserve">          task);</w:t>
      </w:r>
    </w:p>
    <w:p>
      <w:pPr>
        <w:jc w:val="both"/>
      </w:pPr>
      <w:r>
        <w:t xml:space="preserve">  }  catch (const std::exception &amp;e) {</w:t>
      </w:r>
    </w:p>
    <w:p>
      <w:pPr>
        <w:jc w:val="both"/>
      </w:pPr>
      <w:r>
        <w:t xml:space="preserve">    context-&gt;CtxFailureWithWarning(errors::InvalidArgument(e.what()));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