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"tensorflow/core/framework/op.h"</w:t>
      </w:r>
    </w:p>
    <w:p>
      <w:pPr>
        <w:jc w:val="both"/>
      </w:pPr>
      <w:r>
        <w:t>#include "tensorflow/core/framework/shape_inference.h"</w:t>
      </w:r>
    </w:p>
    <w:p>
      <w:pPr>
        <w:jc w:val="both"/>
      </w:pPr>
      <w:r>
        <w:t>#include "tensorflow/core/framework/op_kernel.h"</w:t>
      </w:r>
    </w:p>
    <w:p>
      <w:pPr>
        <w:jc w:val="both"/>
      </w:pPr>
      <w:r/>
    </w:p>
    <w:p>
      <w:pPr>
        <w:jc w:val="both"/>
      </w:pPr>
      <w:r>
        <w:t>using namespace tensorflow;</w:t>
      </w:r>
    </w:p>
    <w:p>
      <w:pPr>
        <w:jc w:val="both"/>
      </w:pPr>
      <w:r/>
    </w:p>
    <w:p>
      <w:pPr>
        <w:jc w:val="both"/>
      </w:pPr>
      <w:r>
        <w:t>REGISTER_OP("VarLengthReader")</w:t>
      </w:r>
    </w:p>
    <w:p>
      <w:pPr>
        <w:jc w:val="both"/>
      </w:pPr>
      <w:r>
        <w:t>.Input("input1: int32")</w:t>
      </w:r>
    </w:p>
    <w:p>
      <w:pPr>
        <w:jc w:val="both"/>
      </w:pPr>
      <w:r>
        <w:t>.Output("output: int32")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::tensorflow::shape_inference::ShapeHandle input;</w:t>
      </w:r>
    </w:p>
    <w:p>
      <w:pPr>
        <w:jc w:val="both"/>
      </w:pPr>
      <w:r>
        <w:t xml:space="preserve">    // check that input has only 1 dimension.</w:t>
      </w:r>
    </w:p>
    <w:p>
      <w:pPr>
        <w:jc w:val="both"/>
      </w:pPr>
      <w:r>
        <w:t xml:space="preserve">    TF_RETURN_IF_ERROR(c-&gt;WithRank(c-&gt;input(0), 1, &amp;input));</w:t>
      </w:r>
    </w:p>
    <w:p>
      <w:pPr>
        <w:jc w:val="both"/>
      </w:pPr>
      <w:r>
        <w:t xml:space="preserve">    // there's no inference on output shape.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VarLengthReaderOp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VarLengthReaderOp(OpKernelConstruction* context) : OpKernel(context) {}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// Grab the input tensor</w:t>
      </w:r>
    </w:p>
    <w:p>
      <w:pPr>
        <w:jc w:val="both"/>
      </w:pPr>
      <w:r>
        <w:t xml:space="preserve">    const Tensor&amp; input_tensor = context-&gt;input(0);</w:t>
      </w:r>
    </w:p>
    <w:p>
      <w:pPr>
        <w:jc w:val="both"/>
      </w:pPr>
      <w:r>
        <w:t xml:space="preserve">    auto input = input_tensor.flat&lt;int32&gt;();</w:t>
      </w:r>
    </w:p>
    <w:p>
      <w:pPr>
        <w:jc w:val="both"/>
      </w:pPr>
      <w:r/>
    </w:p>
    <w:p>
      <w:pPr>
        <w:jc w:val="both"/>
      </w:pPr>
      <w:r>
        <w:t xml:space="preserve">    // get the first element in the input tensor, use it as output shape.</w:t>
      </w:r>
    </w:p>
    <w:p>
      <w:pPr>
        <w:jc w:val="both"/>
      </w:pPr>
      <w:r>
        <w:t xml:space="preserve">    int32 len = input(0);</w:t>
      </w:r>
    </w:p>
    <w:p>
      <w:pPr>
        <w:jc w:val="both"/>
      </w:pPr>
      <w:r>
        <w:t xml:space="preserve">    TensorShape output_shape = {1, len};</w:t>
      </w:r>
    </w:p>
    <w:p>
      <w:pPr>
        <w:jc w:val="both"/>
      </w:pPr>
      <w:r/>
    </w:p>
    <w:p>
      <w:pPr>
        <w:jc w:val="both"/>
      </w:pPr>
      <w:r>
        <w:t xml:space="preserve">    // Create an output tensor, the size is determined by the content of input.</w:t>
      </w:r>
    </w:p>
    <w:p>
      <w:pPr>
        <w:jc w:val="both"/>
      </w:pPr>
      <w:r>
        <w:t xml:space="preserve">    Tensor* output_tensor = nullptr;</w:t>
      </w:r>
    </w:p>
    <w:p>
      <w:pPr>
        <w:jc w:val="both"/>
      </w:pPr>
      <w:r>
        <w:t xml:space="preserve">    OP_REQUIRES_OK(context, context-&gt;allocate_output(0, output_shape, &amp;output_tensor));</w:t>
      </w:r>
    </w:p>
    <w:p>
      <w:pPr>
        <w:jc w:val="both"/>
      </w:pPr>
      <w:r/>
    </w:p>
    <w:p>
      <w:pPr>
        <w:jc w:val="both"/>
      </w:pPr>
      <w:r>
        <w:t xml:space="preserve">    auto output_flat = output_tensor-&gt;flat&lt;int32&gt;();</w:t>
      </w:r>
    </w:p>
    <w:p>
      <w:pPr>
        <w:jc w:val="both"/>
      </w:pPr>
      <w:r/>
    </w:p>
    <w:p>
      <w:pPr>
        <w:jc w:val="both"/>
      </w:pPr>
      <w:r>
        <w:t xml:space="preserve">    // Fill output with ones.</w:t>
      </w:r>
    </w:p>
    <w:p>
      <w:pPr>
        <w:jc w:val="both"/>
      </w:pPr>
      <w:r>
        <w:t xml:space="preserve">    const int N = output_flat.size();</w:t>
      </w:r>
    </w:p>
    <w:p>
      <w:pPr>
        <w:jc w:val="both"/>
      </w:pPr>
      <w:r>
        <w:t xml:space="preserve">    for (int i = 0; i &lt; N; i++) {</w:t>
      </w:r>
    </w:p>
    <w:p>
      <w:pPr>
        <w:jc w:val="both"/>
      </w:pPr>
      <w:r>
        <w:t xml:space="preserve">      output_flat(i) = 1;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REGISTER_KERNEL_BUILDER(Name("VarLengthReader").Device(DEVICE_CPU), VarLengthReaderOp);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