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 Importing the pyton op wrappers """</w:t>
      </w:r>
    </w:p>
    <w:p>
      <w:pPr>
        <w:jc w:val="both"/>
      </w:pPr>
      <w:r/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# Import from twitter.deepbird</w:t>
      </w:r>
    </w:p>
    <w:p>
      <w:pPr>
        <w:jc w:val="both"/>
      </w:pPr>
      <w:r>
        <w:t>from twitter.deepbird.logging.log_level import set_logging_level  # noqa: F401</w:t>
      </w:r>
    </w:p>
    <w:p>
      <w:pPr>
        <w:jc w:val="both"/>
      </w:pPr>
      <w:r>
        <w:t>from twitter.deepbird.sparse import SparseTensor  # noqa: F401</w:t>
      </w:r>
    </w:p>
    <w:p>
      <w:pPr>
        <w:jc w:val="both"/>
      </w:pPr>
      <w:r>
        <w:t>from twitter.deepbird.sparse import sparse_dense_matmul  # noqa: F401</w:t>
      </w:r>
    </w:p>
    <w:p>
      <w:pPr>
        <w:jc w:val="both"/>
      </w:pPr>
      <w:r/>
    </w:p>
    <w:p>
      <w:pPr>
        <w:jc w:val="both"/>
      </w:pPr>
      <w:r>
        <w:t>from .util import dynamic_partition, feature_id, limit_bits, limit_sparse_tensor_size  # noqa: F401</w:t>
      </w:r>
    </w:p>
    <w:p>
      <w:pPr>
        <w:jc w:val="both"/>
      </w:pPr>
      <w:r>
        <w:t>from .util import write_file, fixed_length_tensor, setup_tf_logging_formatter  # noqa: F401</w:t>
      </w:r>
    </w:p>
    <w:p>
      <w:pPr>
        <w:jc w:val="both"/>
      </w:pPr>
      <w:r>
        <w:t>from .array import Array  # noqa: F401</w:t>
      </w:r>
    </w:p>
    <w:p>
      <w:pPr>
        <w:jc w:val="both"/>
      </w:pPr>
      <w:r/>
    </w:p>
    <w:p>
      <w:pPr>
        <w:jc w:val="both"/>
      </w:pPr>
      <w:r>
        <w:t># Module to parse feature patterns and match them from data_spec.json</w:t>
      </w:r>
    </w:p>
    <w:p>
      <w:pPr>
        <w:jc w:val="both"/>
      </w:pPr>
      <w:r>
        <w:t>from .feature_config import FeatureConfig, FeatureConfigBuilder  # noqa: F401</w:t>
      </w:r>
    </w:p>
    <w:p>
      <w:pPr>
        <w:jc w:val="both"/>
      </w:pPr>
      <w:r/>
    </w:p>
    <w:p>
      <w:pPr>
        <w:jc w:val="both"/>
      </w:pPr>
      <w:r>
        <w:t># Data record streaming, reading, writing, and parsing.</w:t>
      </w:r>
    </w:p>
    <w:p>
      <w:pPr>
        <w:jc w:val="both"/>
      </w:pPr>
      <w:r>
        <w:t>from .dataset import *  # noqa: T400</w:t>
      </w:r>
    </w:p>
    <w:p>
      <w:pPr>
        <w:jc w:val="both"/>
      </w:pPr>
      <w:r>
        <w:t>from .readers import *  # noqa: T400</w:t>
      </w:r>
    </w:p>
    <w:p>
      <w:pPr>
        <w:jc w:val="both"/>
      </w:pPr>
      <w:r>
        <w:t>from .block_format_writer import *  # noqa: T400</w:t>
      </w:r>
    </w:p>
    <w:p>
      <w:pPr>
        <w:jc w:val="both"/>
      </w:pPr>
      <w:r/>
    </w:p>
    <w:p>
      <w:pPr>
        <w:jc w:val="both"/>
      </w:pPr>
      <w:r>
        <w:t># Graph output functions</w:t>
      </w:r>
    </w:p>
    <w:p>
      <w:pPr>
        <w:jc w:val="both"/>
      </w:pPr>
      <w:r>
        <w:t>from .export_output_fns import *  # noqa: T400</w:t>
      </w:r>
    </w:p>
    <w:p>
      <w:pPr>
        <w:jc w:val="both"/>
      </w:pPr>
      <w:r/>
    </w:p>
    <w:p>
      <w:pPr>
        <w:jc w:val="both"/>
      </w:pPr>
      <w:r>
        <w:t># Input parsers</w:t>
      </w:r>
    </w:p>
    <w:p>
      <w:pPr>
        <w:jc w:val="both"/>
      </w:pPr>
      <w:r>
        <w:t>from .parsers import *  # noqa: T400</w:t>
      </w:r>
    </w:p>
    <w:p>
      <w:pPr>
        <w:jc w:val="both"/>
      </w:pPr>
      <w:r/>
    </w:p>
    <w:p>
      <w:pPr>
        <w:jc w:val="both"/>
      </w:pPr>
      <w:r>
        <w:t># Input functions</w:t>
      </w:r>
    </w:p>
    <w:p>
      <w:pPr>
        <w:jc w:val="both"/>
      </w:pPr>
      <w:r>
        <w:t>from .input_fns import *  # noqa: T400</w:t>
      </w:r>
    </w:p>
    <w:p>
      <w:pPr>
        <w:jc w:val="both"/>
      </w:pPr>
      <w:r/>
    </w:p>
    <w:p>
      <w:pPr>
        <w:jc w:val="both"/>
      </w:pPr>
      <w:r>
        <w:t># Feature filter functions</w:t>
      </w:r>
    </w:p>
    <w:p>
      <w:pPr>
        <w:jc w:val="both"/>
      </w:pPr>
      <w:r>
        <w:t>from .filters import *  # noqa: T400</w:t>
      </w:r>
    </w:p>
    <w:p>
      <w:pPr>
        <w:jc w:val="both"/>
      </w:pPr>
      <w:r/>
    </w:p>
    <w:p>
      <w:pPr>
        <w:jc w:val="both"/>
      </w:pPr>
      <w:r>
        <w:t># Custom argparser for Trainer</w:t>
      </w:r>
    </w:p>
    <w:p>
      <w:pPr>
        <w:jc w:val="both"/>
      </w:pPr>
      <w:r>
        <w:t>from .argument_parser import *  # noqa: T400</w:t>
      </w:r>
    </w:p>
    <w:p>
      <w:pPr>
        <w:jc w:val="both"/>
      </w:pPr>
      <w:r/>
    </w:p>
    <w:p>
      <w:pPr>
        <w:jc w:val="both"/>
      </w:pPr>
      <w:r>
        <w:t>from . import constants  # noqa: F401</w:t>
      </w:r>
    </w:p>
    <w:p>
      <w:pPr>
        <w:jc w:val="both"/>
      </w:pPr>
      <w:r>
        <w:t>from . import errors  # noqa: F401</w:t>
      </w:r>
    </w:p>
    <w:p>
      <w:pPr>
        <w:jc w:val="both"/>
      </w:pPr>
      <w:r>
        <w:t>from . import layers  # noqa: F401</w:t>
      </w:r>
    </w:p>
    <w:p>
      <w:pPr>
        <w:jc w:val="both"/>
      </w:pPr>
      <w:r>
        <w:t>from . import lookup  # noqa: F401</w:t>
      </w:r>
    </w:p>
    <w:p>
      <w:pPr>
        <w:jc w:val="both"/>
      </w:pPr>
      <w:r>
        <w:t>from . import readers  # noqa: F401</w:t>
      </w:r>
    </w:p>
    <w:p>
      <w:pPr>
        <w:jc w:val="both"/>
      </w:pPr>
      <w:r>
        <w:t>from . import summary  # noqa: F401</w:t>
      </w:r>
    </w:p>
    <w:p>
      <w:pPr>
        <w:jc w:val="both"/>
      </w:pPr>
      <w:r>
        <w:t>from . import tensorboard  # noqa: F401</w:t>
      </w:r>
    </w:p>
    <w:p>
      <w:pPr>
        <w:jc w:val="both"/>
      </w:pPr>
      <w:r/>
    </w:p>
    <w:p>
      <w:pPr>
        <w:jc w:val="both"/>
      </w:pPr>
      <w:r>
        <w:t>import tensorflow.compat.v1 as tf  # noqa: F402</w:t>
      </w:r>
    </w:p>
    <w:p>
      <w:pPr>
        <w:jc w:val="both"/>
      </w:pPr>
      <w:r>
        <w:t>tf.disable_eager_execution()</w:t>
      </w:r>
    </w:p>
    <w:p>
      <w:pPr>
        <w:jc w:val="both"/>
      </w:pPr>
      <w:r/>
    </w:p>
    <w:p>
      <w:pPr>
        <w:jc w:val="both"/>
      </w:pPr>
      <w:r>
        <w:t># TODO: Figure out a better way to deal with this.</w:t>
      </w:r>
    </w:p>
    <w:p>
      <w:pPr>
        <w:jc w:val="both"/>
      </w:pPr>
      <w:r>
        <w:t>if 'OMP_NUM_THREADS' not in os.environ and 'MKL_NUM_THREADS' not in os.environ:</w:t>
      </w:r>
    </w:p>
    <w:p>
      <w:pPr>
        <w:jc w:val="both"/>
      </w:pPr>
      <w:r>
        <w:t xml:space="preserve">  os.environ["OMP_NUM_THREADS"] = '1'</w:t>
      </w:r>
    </w:p>
    <w:p>
      <w:pPr>
        <w:jc w:val="both"/>
      </w:pPr>
      <w:r/>
    </w:p>
    <w:p>
      <w:pPr>
        <w:jc w:val="both"/>
      </w:pPr>
      <w:r>
        <w:t># Import all custom C++ ops</w:t>
      </w:r>
    </w:p>
    <w:p>
      <w:pPr>
        <w:jc w:val="both"/>
      </w:pPr>
      <w:r>
        <w:t>from libtwml import add1, partition_sparse_tensor, CLIB  # noqa: F401</w:t>
      </w:r>
    </w:p>
    <w:p>
      <w:pPr>
        <w:jc w:val="both"/>
      </w:pPr>
      <w:r/>
    </w:p>
    <w:p>
      <w:pPr>
        <w:jc w:val="both"/>
      </w:pPr>
      <w:r>
        <w:t># Configure logging levels to info for various frameworks</w:t>
      </w:r>
    </w:p>
    <w:p>
      <w:pPr>
        <w:jc w:val="both"/>
      </w:pPr>
      <w:r>
        <w:t>set_logging_level('INFO')</w:t>
      </w:r>
    </w:p>
    <w:p>
      <w:pPr>
        <w:jc w:val="both"/>
      </w:pPr>
      <w:r/>
    </w:p>
    <w:p>
      <w:pPr>
        <w:jc w:val="both"/>
      </w:pPr>
      <w:r>
        <w:t>from . import contrib  # noqa: F401</w:t>
      </w:r>
    </w:p>
    <w:p>
      <w:pPr>
        <w:jc w:val="both"/>
      </w:pPr>
      <w:r>
        <w:t>from . import hooks  # noqa: F401</w:t>
      </w:r>
    </w:p>
    <w:p>
      <w:pPr>
        <w:jc w:val="both"/>
      </w:pPr>
      <w:r>
        <w:t>from . import trainers  # noqa: F401</w:t>
      </w:r>
    </w:p>
    <w:p>
      <w:pPr>
        <w:jc w:val="both"/>
      </w:pPr>
      <w:r>
        <w:t>from . import metrics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