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disable=wildcard-import</w:t>
      </w:r>
    </w:p>
    <w:p>
      <w:pPr>
        <w:jc w:val="both"/>
      </w:pPr>
      <w:r>
        <w:t>""" experimental and contributed modules """</w:t>
      </w:r>
    </w:p>
    <w:p>
      <w:pPr>
        <w:jc w:val="both"/>
      </w:pPr>
      <w:r/>
    </w:p>
    <w:p>
      <w:pPr>
        <w:jc w:val="both"/>
      </w:pPr>
      <w:r>
        <w:t>from . import layers  # noqa: F401</w:t>
      </w:r>
    </w:p>
    <w:p>
      <w:pPr>
        <w:jc w:val="both"/>
      </w:pPr>
      <w:r>
        <w:t>from . import feature_importances  # noqa: F401</w:t>
      </w:r>
    </w:p>
    <w:p>
      <w:pPr>
        <w:jc w:val="both"/>
      </w:pPr>
      <w:r>
        <w:t>from . import calibrators  # noqa: F401</w:t>
      </w:r>
    </w:p>
    <w:p>
      <w:pPr>
        <w:jc w:val="both"/>
      </w:pPr>
      <w:r>
        <w:t>from . import readers  # noqa: F401</w:t>
      </w:r>
    </w:p>
    <w:p>
      <w:pPr>
        <w:jc w:val="both"/>
      </w:pPr>
      <w:r>
        <w:t>from . import utils  # noqa: F401</w:t>
      </w:r>
    </w:p>
    <w:p>
      <w:pPr>
        <w:jc w:val="both"/>
      </w:pPr>
      <w:r>
        <w:t>from . import build_graphs_fns  # noqa: F401</w:t>
      </w:r>
    </w:p>
    <w:p>
      <w:pPr>
        <w:jc w:val="both"/>
      </w:pPr>
      <w:r>
        <w:t>from . import feature_config  # noqa: F401</w:t>
      </w:r>
    </w:p>
    <w:p>
      <w:pPr>
        <w:jc w:val="both"/>
      </w:pPr>
      <w:r>
        <w:t>from . import parsers  # noqa: F401</w:t>
      </w:r>
    </w:p>
    <w:p>
      <w:pPr>
        <w:jc w:val="both"/>
      </w:pPr>
      <w:r>
        <w:t>from . import initializers  # noqa: F401</w:t>
      </w:r>
    </w:p>
    <w:p>
      <w:pPr>
        <w:jc w:val="both"/>
      </w:pPr>
      <w:r>
        <w:t>from . import export # noqa: F401</w:t>
      </w:r>
    </w:p>
    <w:p>
      <w:pPr>
        <w:jc w:val="both"/>
      </w:pPr>
      <w:r>
        <w:t>from . import feature_config_parsers # noqa: F401</w:t>
      </w:r>
    </w:p>
    <w:p>
      <w:pPr>
        <w:jc w:val="both"/>
      </w:pPr>
      <w:r/>
    </w:p>
    <w:p>
      <w:pPr>
        <w:jc w:val="both"/>
      </w:pPr>
      <w:r>
        <w:t># These imports do not work with TF 2.x and are not needed either.</w:t>
      </w:r>
    </w:p>
    <w:p>
      <w:pPr>
        <w:jc w:val="both"/>
      </w:pPr>
      <w:r>
        <w:t># If you are using TF 2.x, use the modular targets under src/python/twitter/deepbird.</w:t>
      </w:r>
    </w:p>
    <w:p>
      <w:pPr>
        <w:jc w:val="both"/>
      </w:pPr>
      <w:r>
        <w:t>import tensorflow</w:t>
      </w:r>
    </w:p>
    <w:p>
      <w:pPr>
        <w:jc w:val="both"/>
      </w:pPr>
      <w:r>
        <w:t>from . import trainers  # noqa: F401</w:t>
      </w:r>
    </w:p>
    <w:p>
      <w:pPr>
        <w:jc w:val="both"/>
      </w:pPr>
      <w:r>
        <w:t>from . import metrics  # noqa: F401</w:t>
      </w:r>
    </w:p>
    <w:p>
      <w:pPr>
        <w:jc w:val="both"/>
      </w:pPr>
      <w:r>
        <w:t>from . import hooks  # noqa: F401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