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This prevents SQ query from grabbing //:all since it traverses up once to find a BUILD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