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com.twitter.unified_user_actions.adapter.TestFixtures.EmailNotificationEventFixture</w:t>
      </w:r>
    </w:p>
    <w:p>
      <w:pPr>
        <w:jc w:val="both"/>
      </w:pPr>
      <w:r>
        <w:t>import com.twitter.unified_user_actions.adapter.email_notification_event.EmailNotificationEventUtils</w:t>
      </w:r>
    </w:p>
    <w:p>
      <w:pPr>
        <w:jc w:val="both"/>
      </w:pPr>
      <w:r/>
    </w:p>
    <w:p>
      <w:pPr>
        <w:jc w:val="both"/>
      </w:pPr>
      <w:r>
        <w:t>class EmailNotificationEventUtilsSpec extends Test {</w:t>
      </w:r>
    </w:p>
    <w:p>
      <w:pPr>
        <w:jc w:val="both"/>
      </w:pPr>
      <w:r/>
    </w:p>
    <w:p>
      <w:pPr>
        <w:jc w:val="both"/>
      </w:pPr>
      <w:r>
        <w:t xml:space="preserve">  test("Extract TweetId from pageUrl") {</w:t>
      </w:r>
    </w:p>
    <w:p>
      <w:pPr>
        <w:jc w:val="both"/>
      </w:pPr>
      <w:r>
        <w:t xml:space="preserve">    new EmailNotificationEventFixture {</w:t>
      </w:r>
    </w:p>
    <w:p>
      <w:pPr>
        <w:jc w:val="both"/>
      </w:pPr>
      <w:r/>
    </w:p>
    <w:p>
      <w:pPr>
        <w:jc w:val="both"/>
      </w:pPr>
      <w:r>
        <w:t xml:space="preserve">      val invalidUrls: Seq[String] =</w:t>
      </w:r>
    </w:p>
    <w:p>
      <w:pPr>
        <w:jc w:val="both"/>
      </w:pPr>
      <w:r>
        <w:t xml:space="preserve">        List("", "abc.com/what/not?x=y", "?abc=def", "12345/", "12345/?")</w:t>
      </w:r>
    </w:p>
    <w:p>
      <w:pPr>
        <w:jc w:val="both"/>
      </w:pPr>
      <w:r>
        <w:t xml:space="preserve">      val invalidDomain = "https://twitter.app.link/addressbook/"</w:t>
      </w:r>
    </w:p>
    <w:p>
      <w:pPr>
        <w:jc w:val="both"/>
      </w:pPr>
      <w:r>
        <w:t xml:space="preserve">      val numericHandle =</w:t>
      </w:r>
    </w:p>
    <w:p>
      <w:pPr>
        <w:jc w:val="both"/>
      </w:pPr>
      <w:r>
        <w:t xml:space="preserve">        "https://twitter.com/1234/status/12345?cxt=HBwWgsDTgY3tp&amp;cn=ZmxleGl&amp;refsrc=email)"</w:t>
      </w:r>
    </w:p>
    <w:p>
      <w:pPr>
        <w:jc w:val="both"/>
      </w:pPr>
      <w:r/>
    </w:p>
    <w:p>
      <w:pPr>
        <w:jc w:val="both"/>
      </w:pPr>
      <w:r>
        <w:t xml:space="preserve">      assert(EmailNotificationEventUtils.extractTweetId(pageUrlStatus).contains(tweetIdStatus))</w:t>
      </w:r>
    </w:p>
    <w:p>
      <w:pPr>
        <w:jc w:val="both"/>
      </w:pPr>
      <w:r>
        <w:t xml:space="preserve">      assert(EmailNotificationEventUtils.extractTweetId(pageUrlEvent).contains(tweetIdEvent))</w:t>
      </w:r>
    </w:p>
    <w:p>
      <w:pPr>
        <w:jc w:val="both"/>
      </w:pPr>
      <w:r>
        <w:t xml:space="preserve">      assert(EmailNotificationEventUtils.extractTweetId(pageUrlNoArgs).contains(tweetIdNoArgs))</w:t>
      </w:r>
    </w:p>
    <w:p>
      <w:pPr>
        <w:jc w:val="both"/>
      </w:pPr>
      <w:r>
        <w:t xml:space="preserve">      assert(EmailNotificationEventUtils.extractTweetId(invalidDomain).isEmpty)</w:t>
      </w:r>
    </w:p>
    <w:p>
      <w:pPr>
        <w:jc w:val="both"/>
      </w:pPr>
      <w:r>
        <w:t xml:space="preserve">      assert(EmailNotificationEventUtils.extractTweetId(numericHandle).contains(12345L))</w:t>
      </w:r>
    </w:p>
    <w:p>
      <w:pPr>
        <w:jc w:val="both"/>
      </w:pPr>
      <w:r>
        <w:t xml:space="preserve">      invalidUrls.foreach(url =&gt; assert(EmailNotificationEventUtils.extractTweetId(url).isEmpty))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test("Extract TweetId from LogBase") {</w:t>
      </w:r>
    </w:p>
    <w:p>
      <w:pPr>
        <w:jc w:val="both"/>
      </w:pPr>
      <w:r>
        <w:t xml:space="preserve">    new EmailNotificationEventFixture {</w:t>
      </w:r>
    </w:p>
    <w:p>
      <w:pPr>
        <w:jc w:val="both"/>
      </w:pPr>
      <w:r>
        <w:t xml:space="preserve">      assert(EmailNotificationEventUtils.extractTweetId(logBase1).contains(tweetIdStatus))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