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com.twitter.unified_user_actions.adapter.TestFixtures.InteractionEventsFixtures</w:t>
      </w:r>
    </w:p>
    <w:p>
      <w:pPr>
        <w:jc w:val="both"/>
      </w:pPr>
      <w:r>
        <w:t>import com.twitter.unified_user_actions.adapter.uua_aggregates.RekeyUuaFromInteractionEventsAdapter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RekeyUuaFromInteractionEventsAdapterSpec extends Test with TableDrivenPropertyChecks {</w:t>
      </w:r>
    </w:p>
    <w:p>
      <w:pPr>
        <w:jc w:val="both"/>
      </w:pPr>
      <w:r>
        <w:t xml:space="preserve">  test("ClientTweetRenderImpressions") {</w:t>
      </w:r>
    </w:p>
    <w:p>
      <w:pPr>
        <w:jc w:val="both"/>
      </w:pPr>
      <w:r>
        <w:t xml:space="preserve">    new InteractionEventsFixtures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assert(</w:t>
      </w:r>
    </w:p>
    <w:p>
      <w:pPr>
        <w:jc w:val="both"/>
      </w:pPr>
      <w:r>
        <w:t xml:space="preserve">          RekeyUuaFromInteractionEventsAdapter.adaptEvent(baseInteractionEvent) === Seq(</w:t>
      </w:r>
    </w:p>
    <w:p>
      <w:pPr>
        <w:jc w:val="both"/>
      </w:pPr>
      <w:r>
        <w:t xml:space="preserve">            expectedBaseKeyedUuaTweet))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test("Filter out logged out users") {</w:t>
      </w:r>
    </w:p>
    <w:p>
      <w:pPr>
        <w:jc w:val="both"/>
      </w:pPr>
      <w:r>
        <w:t xml:space="preserve">    new InteractionEventsFixtures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assert(RekeyUuaFromInteractionEventsAdapter.adaptEvent(loggedOutInteractionEvent) === Nil)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test("Filter out detail impressions") {</w:t>
      </w:r>
    </w:p>
    <w:p>
      <w:pPr>
        <w:jc w:val="both"/>
      </w:pPr>
      <w:r>
        <w:t xml:space="preserve">    new InteractionEventsFixtures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assert(</w:t>
      </w:r>
    </w:p>
    <w:p>
      <w:pPr>
        <w:jc w:val="both"/>
      </w:pPr>
      <w:r>
        <w:t xml:space="preserve">          RekeyUuaFromInteractionEventsAdapter.adaptEvent(detailImpressionInteractionEvent) === Nil)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