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com.twitter.unified_user_actions.enricher.internal.thriftjava</w:t>
      </w:r>
    </w:p>
    <w:p>
      <w:pPr>
        <w:jc w:val="both"/>
      </w:pPr>
      <w:r>
        <w:t>#@namespace scala com.twitter.unified_user_actions.enricher.internal.thriftscala</w:t>
      </w:r>
    </w:p>
    <w:p>
      <w:pPr>
        <w:jc w:val="both"/>
      </w:pPr>
      <w:r>
        <w:t>#@namespace strato com.twitter.unified_user_actions.enricher.internal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* An enrichment plan. It has multiple stages for different purposes during the enrichment process.</w:t>
      </w:r>
    </w:p>
    <w:p>
      <w:pPr>
        <w:jc w:val="both"/>
      </w:pPr>
      <w:r>
        <w:t>**/</w:t>
      </w:r>
    </w:p>
    <w:p>
      <w:pPr>
        <w:jc w:val="both"/>
      </w:pPr>
      <w:r>
        <w:t>struct EnrichmentPlan {</w:t>
      </w:r>
    </w:p>
    <w:p>
      <w:pPr>
        <w:jc w:val="both"/>
      </w:pPr>
      <w:r>
        <w:t xml:space="preserve">  1: required list&lt;EnrichmentStage&gt; stages</w:t>
      </w:r>
    </w:p>
    <w:p>
      <w:pPr>
        <w:jc w:val="both"/>
      </w:pPr>
      <w:r>
        <w:t>}(persisted='true', hasPersonalData='false')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* A stage in the enrichment process with respect to the current key. Currently it can be of 2 options:</w:t>
      </w:r>
    </w:p>
    <w:p>
      <w:pPr>
        <w:jc w:val="both"/>
      </w:pPr>
      <w:r>
        <w:t>* - re-partitioning on an id of type X</w:t>
      </w:r>
    </w:p>
    <w:p>
      <w:pPr>
        <w:jc w:val="both"/>
      </w:pPr>
      <w:r>
        <w:t>* - hydrating metadata on an id of type X</w:t>
      </w:r>
    </w:p>
    <w:p>
      <w:pPr>
        <w:jc w:val="both"/>
      </w:pPr>
      <w:r>
        <w:t>*</w:t>
      </w:r>
    </w:p>
    <w:p>
      <w:pPr>
        <w:jc w:val="both"/>
      </w:pPr>
      <w:r>
        <w:t>* A stage also moves through different statues from initialized, processing until completion.</w:t>
      </w:r>
    </w:p>
    <w:p>
      <w:pPr>
        <w:jc w:val="both"/>
      </w:pPr>
      <w:r>
        <w:t>* Each stage contains one or more instructions.</w:t>
      </w:r>
    </w:p>
    <w:p>
      <w:pPr>
        <w:jc w:val="both"/>
      </w:pPr>
      <w:r>
        <w:t>**/</w:t>
      </w:r>
    </w:p>
    <w:p>
      <w:pPr>
        <w:jc w:val="both"/>
      </w:pPr>
      <w:r>
        <w:t>struct EnrichmentStage {</w:t>
      </w:r>
    </w:p>
    <w:p>
      <w:pPr>
        <w:jc w:val="both"/>
      </w:pPr>
      <w:r>
        <w:t xml:space="preserve">  1: required EnrichmentStageStatus status</w:t>
      </w:r>
    </w:p>
    <w:p>
      <w:pPr>
        <w:jc w:val="both"/>
      </w:pPr>
      <w:r>
        <w:t xml:space="preserve">  2: required EnrichmentStageType stageType</w:t>
      </w:r>
    </w:p>
    <w:p>
      <w:pPr>
        <w:jc w:val="both"/>
      </w:pPr>
      <w:r>
        <w:t xml:space="preserve">  3: required list&lt;EnrichmentInstruction&gt; instructions</w:t>
      </w:r>
    </w:p>
    <w:p>
      <w:pPr>
        <w:jc w:val="both"/>
      </w:pPr>
      <w:r/>
    </w:p>
    <w:p>
      <w:pPr>
        <w:jc w:val="both"/>
      </w:pPr>
      <w:r>
        <w:t xml:space="preserve">  // The output topic for this stage. This information is not available when the stage was</w:t>
      </w:r>
    </w:p>
    <w:p>
      <w:pPr>
        <w:jc w:val="both"/>
      </w:pPr>
      <w:r>
        <w:t xml:space="preserve">  // first setup, and it's only available after the driver has finished working on</w:t>
      </w:r>
    </w:p>
    <w:p>
      <w:pPr>
        <w:jc w:val="both"/>
      </w:pPr>
      <w:r>
        <w:t xml:space="preserve">  // this stage.</w:t>
      </w:r>
    </w:p>
    <w:p>
      <w:pPr>
        <w:jc w:val="both"/>
      </w:pPr>
      <w:r>
        <w:t xml:space="preserve">  4: optional string outputTopic</w:t>
      </w:r>
    </w:p>
    <w:p>
      <w:pPr>
        <w:jc w:val="both"/>
      </w:pPr>
      <w:r>
        <w:t>}(persisted='true', hasPersonalData='false')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* The current processing status of a stage. It should either be done (completion) or not done (initialized).</w:t>
      </w:r>
    </w:p>
    <w:p>
      <w:pPr>
        <w:jc w:val="both"/>
      </w:pPr>
      <w:r>
        <w:t>* Transient statuses such as "processing" is dangerous since we can't exactly be sure that has been done.</w:t>
      </w:r>
    </w:p>
    <w:p>
      <w:pPr>
        <w:jc w:val="both"/>
      </w:pPr>
      <w:r>
        <w:t>**/</w:t>
      </w:r>
    </w:p>
    <w:p>
      <w:pPr>
        <w:jc w:val="both"/>
      </w:pPr>
      <w:r>
        <w:t>enum EnrichmentStageStatus {</w:t>
      </w:r>
    </w:p>
    <w:p>
      <w:pPr>
        <w:jc w:val="both"/>
      </w:pPr>
      <w:r>
        <w:t xml:space="preserve">  Initialized = 0</w:t>
      </w:r>
    </w:p>
    <w:p>
      <w:pPr>
        <w:jc w:val="both"/>
      </w:pPr>
      <w:r>
        <w:t xml:space="preserve">  Completion = 20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* The type of processing in this stage. For example, repartioning the data or hydrating the data.</w:t>
      </w:r>
    </w:p>
    <w:p>
      <w:pPr>
        <w:jc w:val="both"/>
      </w:pPr>
      <w:r>
        <w:t>**/</w:t>
      </w:r>
    </w:p>
    <w:p>
      <w:pPr>
        <w:jc w:val="both"/>
      </w:pPr>
      <w:r>
        <w:t>enum EnrichmentStageType {</w:t>
      </w:r>
    </w:p>
    <w:p>
      <w:pPr>
        <w:jc w:val="both"/>
      </w:pPr>
      <w:r>
        <w:t xml:space="preserve">  Repartition = 0</w:t>
      </w:r>
    </w:p>
    <w:p>
      <w:pPr>
        <w:jc w:val="both"/>
      </w:pPr>
      <w:r>
        <w:t xml:space="preserve">  Hydration = 10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enum EnrichmentInstruction {</w:t>
      </w:r>
    </w:p>
    <w:p>
      <w:pPr>
        <w:jc w:val="both"/>
      </w:pPr>
      <w:r>
        <w:t xml:space="preserve">  // all enrichment based on a tweet id in UUA goes here</w:t>
      </w:r>
    </w:p>
    <w:p>
      <w:pPr>
        <w:jc w:val="both"/>
      </w:pPr>
      <w:r>
        <w:t xml:space="preserve">  TweetEnrichment = 0</w:t>
      </w:r>
    </w:p>
    <w:p>
      <w:pPr>
        <w:jc w:val="both"/>
      </w:pPr>
      <w:r>
        <w:t xml:space="preserve">  NotificationTweetEnrichment = 10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