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com.twitter.unified_user_actions.kafka</w:t>
      </w:r>
    </w:p>
    <w:p>
      <w:pPr>
        <w:jc w:val="both"/>
      </w:pPr>
      <w:r/>
    </w:p>
    <w:p>
      <w:pPr>
        <w:jc w:val="both"/>
      </w:pPr>
      <w:r>
        <w:t>import com.twitter.app.Flaggable</w:t>
      </w:r>
    </w:p>
    <w:p>
      <w:pPr>
        <w:jc w:val="both"/>
      </w:pPr>
      <w:r>
        <w:t>import org.apache.kafka.common.record.CompressionType</w:t>
      </w:r>
    </w:p>
    <w:p>
      <w:pPr>
        <w:jc w:val="both"/>
      </w:pPr>
      <w:r/>
    </w:p>
    <w:p>
      <w:pPr>
        <w:jc w:val="both"/>
      </w:pPr>
      <w:r>
        <w:t>case class CompressionTypeFlag(compressionType: CompressionType)</w:t>
      </w:r>
    </w:p>
    <w:p>
      <w:pPr>
        <w:jc w:val="both"/>
      </w:pPr>
      <w:r/>
    </w:p>
    <w:p>
      <w:pPr>
        <w:jc w:val="both"/>
      </w:pPr>
      <w:r>
        <w:t>object CompressionTypeFlag {</w:t>
      </w:r>
    </w:p>
    <w:p>
      <w:pPr>
        <w:jc w:val="both"/>
      </w:pPr>
      <w:r/>
    </w:p>
    <w:p>
      <w:pPr>
        <w:jc w:val="both"/>
      </w:pPr>
      <w:r>
        <w:t xml:space="preserve">  def fromString(s: String): CompressionType = s.toLowerCase match {</w:t>
      </w:r>
    </w:p>
    <w:p>
      <w:pPr>
        <w:jc w:val="both"/>
      </w:pPr>
      <w:r>
        <w:t xml:space="preserve">    case "lz4" =&gt; CompressionType.LZ4</w:t>
      </w:r>
    </w:p>
    <w:p>
      <w:pPr>
        <w:jc w:val="both"/>
      </w:pPr>
      <w:r>
        <w:t xml:space="preserve">    case "snappy" =&gt; CompressionType.SNAPPY</w:t>
      </w:r>
    </w:p>
    <w:p>
      <w:pPr>
        <w:jc w:val="both"/>
      </w:pPr>
      <w:r>
        <w:t xml:space="preserve">    case "gzip" =&gt; CompressionType.GZIP</w:t>
      </w:r>
    </w:p>
    <w:p>
      <w:pPr>
        <w:jc w:val="both"/>
      </w:pPr>
      <w:r>
        <w:t xml:space="preserve">    case "zstd" =&gt; CompressionType.ZSTD</w:t>
      </w:r>
    </w:p>
    <w:p>
      <w:pPr>
        <w:jc w:val="both"/>
      </w:pPr>
      <w:r>
        <w:t xml:space="preserve">    case _ =&gt; CompressionType.NONE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implicit val flaggable: Flaggable[CompressionTypeFlag] =</w:t>
      </w:r>
    </w:p>
    <w:p>
      <w:pPr>
        <w:jc w:val="both"/>
      </w:pPr>
      <w:r>
        <w:t xml:space="preserve">    Flaggable.mandatory(s =&gt; CompressionTypeFlag(fromString(s)))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