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{</w:t>
      </w:r>
    </w:p>
    <w:p>
      <w:pPr>
        <w:jc w:val="both"/>
      </w:pPr>
      <w:r>
        <w:t xml:space="preserve">  "role": "discode",</w:t>
      </w:r>
    </w:p>
    <w:p>
      <w:pPr>
        <w:jc w:val="both"/>
      </w:pPr>
      <w:r>
        <w:t xml:space="preserve">  "name": "uua-email-notification-event-staging",</w:t>
      </w:r>
    </w:p>
    <w:p>
      <w:pPr>
        <w:jc w:val="both"/>
      </w:pPr>
      <w:r>
        <w:t xml:space="preserve">  "config-files": [</w:t>
      </w:r>
    </w:p>
    <w:p>
      <w:pPr>
        <w:jc w:val="both"/>
      </w:pPr>
      <w:r>
        <w:t xml:space="preserve">    "uua-email-notification-event.aurora"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"build": {</w:t>
      </w:r>
    </w:p>
    <w:p>
      <w:pPr>
        <w:jc w:val="both"/>
      </w:pPr>
      <w:r>
        <w:t xml:space="preserve">    "play": true,</w:t>
      </w:r>
    </w:p>
    <w:p>
      <w:pPr>
        <w:jc w:val="both"/>
      </w:pPr>
      <w:r>
        <w:t xml:space="preserve">    "dependencies": [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"role": "packer",</w:t>
      </w:r>
    </w:p>
    <w:p>
      <w:pPr>
        <w:jc w:val="both"/>
      </w:pPr>
      <w:r>
        <w:t xml:space="preserve">        "name": "packer-client-no-pex",</w:t>
      </w:r>
    </w:p>
    <w:p>
      <w:pPr>
        <w:jc w:val="both"/>
      </w:pPr>
      <w:r>
        <w:t xml:space="preserve">        "version": "latest"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"steps": [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"type": "bazel-bundle",</w:t>
      </w:r>
    </w:p>
    <w:p>
      <w:pPr>
        <w:jc w:val="both"/>
      </w:pPr>
      <w:r>
        <w:t xml:space="preserve">        "name": "bundle",</w:t>
      </w:r>
    </w:p>
    <w:p>
      <w:pPr>
        <w:jc w:val="both"/>
      </w:pPr>
      <w:r>
        <w:t xml:space="preserve">        "target": "unified_user_actions/service/src/main/scala:uua-email-notification-event"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"type": "packer",</w:t>
      </w:r>
    </w:p>
    <w:p>
      <w:pPr>
        <w:jc w:val="both"/>
      </w:pPr>
      <w:r>
        <w:t xml:space="preserve">        "name": "uua-email-notification-event-staging",</w:t>
      </w:r>
    </w:p>
    <w:p>
      <w:pPr>
        <w:jc w:val="both"/>
      </w:pPr>
      <w:r>
        <w:t xml:space="preserve">        "artifact": "./dist/uua-email-notification-event.zip"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},</w:t>
      </w:r>
    </w:p>
    <w:p>
      <w:pPr>
        <w:jc w:val="both"/>
      </w:pPr>
      <w:r>
        <w:t xml:space="preserve">  "targets": [</w:t>
      </w:r>
    </w:p>
    <w:p>
      <w:pPr>
        <w:jc w:val="both"/>
      </w:pPr>
      <w:r>
        <w:t xml:space="preserve">    {</w:t>
      </w:r>
    </w:p>
    <w:p>
      <w:pPr>
        <w:jc w:val="both"/>
      </w:pPr>
      <w:r>
        <w:t xml:space="preserve">      "type": "group",</w:t>
      </w:r>
    </w:p>
    <w:p>
      <w:pPr>
        <w:jc w:val="both"/>
      </w:pPr>
      <w:r>
        <w:t xml:space="preserve">      "name": "staging",</w:t>
      </w:r>
    </w:p>
    <w:p>
      <w:pPr>
        <w:jc w:val="both"/>
      </w:pPr>
      <w:r>
        <w:t xml:space="preserve">      "targets": [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"name": "uua-email-notification-event-staging-pdxa",</w:t>
      </w:r>
    </w:p>
    <w:p>
      <w:pPr>
        <w:jc w:val="both"/>
      </w:pPr>
      <w:r>
        <w:t xml:space="preserve">          "key": "pdxa/discode/staging/uua-email-notification-event"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]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