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"uua-favorite-archival-events-staging",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"uua-favorite-archival-events.aurora"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"unified_user_actions/service/src/main/scala:uua-favorite-archival-events"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"uua-favorite-archival-events-staging",</w:t>
      </w:r>
    </w:p>
    <w:p>
      <w:pPr>
        <w:jc w:val="both"/>
      </w:pPr>
      <w:r>
        <w:t xml:space="preserve">        "artifact": "./dist/uua-favorite-archival-events.zip"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"uua-favorite-archival-events-staging-pdxa",</w:t>
      </w:r>
    </w:p>
    <w:p>
      <w:pPr>
        <w:jc w:val="both"/>
      </w:pPr>
      <w:r>
        <w:t xml:space="preserve">          "key": "pdxa/discode/staging/uua-favorite-archival-events"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