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com.twitter.decider.MockDecider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com.twitter.unified_user_actions.service.module.ClientEventDeciderUtils</w:t>
      </w:r>
    </w:p>
    <w:p>
      <w:pPr>
        <w:jc w:val="both"/>
      </w:pPr>
      <w:r>
        <w:t>import com.twitter.unified_user_actions.service.module.DefaultDeciderUtils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com.twitter.util.mock.Mockito</w:t>
      </w:r>
    </w:p>
    <w:p>
      <w:pPr>
        <w:jc w:val="both"/>
      </w:pPr>
      <w:r>
        <w:t>import org.junit.runner.RunWith</w:t>
      </w:r>
    </w:p>
    <w:p>
      <w:pPr>
        <w:jc w:val="both"/>
      </w:pPr>
      <w:r>
        <w:t>import org.scalatestplus.junit.JUnitRunner</w:t>
      </w:r>
    </w:p>
    <w:p>
      <w:pPr>
        <w:jc w:val="both"/>
      </w:pPr>
      <w:r/>
    </w:p>
    <w:p>
      <w:pPr>
        <w:jc w:val="both"/>
      </w:pPr>
      <w:r>
        <w:t>@RunWith(classOf[JUnitRunner])</w:t>
      </w:r>
    </w:p>
    <w:p>
      <w:pPr>
        <w:jc w:val="both"/>
      </w:pPr>
      <w:r>
        <w:t>class DeciderUtilsTest extends Test with Mockito {</w:t>
      </w:r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val frozenTime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publishActionTypes =</w:t>
      </w:r>
    </w:p>
    <w:p>
      <w:pPr>
        <w:jc w:val="both"/>
      </w:pPr>
      <w:r>
        <w:t xml:space="preserve">      Set[ActionType](ActionType.ServerTweetFav, ActionType.ClientTweetRenderImpression)</w:t>
      </w:r>
    </w:p>
    <w:p>
      <w:pPr>
        <w:jc w:val="both"/>
      </w:pPr>
      <w:r/>
    </w:p>
    <w:p>
      <w:pPr>
        <w:jc w:val="both"/>
      </w:pPr>
      <w:r>
        <w:t xml:space="preserve">    def decider(</w:t>
      </w:r>
    </w:p>
    <w:p>
      <w:pPr>
        <w:jc w:val="both"/>
      </w:pPr>
      <w:r>
        <w:t xml:space="preserve">      features: Set[String] = publishActionTypes.map { action =&gt;</w:t>
      </w:r>
    </w:p>
    <w:p>
      <w:pPr>
        <w:jc w:val="both"/>
      </w:pPr>
      <w:r>
        <w:t xml:space="preserve">        s"Publish${action.name}"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 = new MockDecider(features = features)</w:t>
      </w:r>
    </w:p>
    <w:p>
      <w:pPr>
        <w:jc w:val="both"/>
      </w:pPr>
      <w:r/>
    </w:p>
    <w:p>
      <w:pPr>
        <w:jc w:val="both"/>
      </w:pPr>
      <w:r>
        <w:t xml:space="preserve">    def mkUUA(actionType: ActionType) = UnifiedUserAction(</w:t>
      </w:r>
    </w:p>
    <w:p>
      <w:pPr>
        <w:jc w:val="both"/>
      </w:pPr>
      <w:r>
        <w:t xml:space="preserve">      userIdentifier = UserIdentifier(userId = Some(91L)),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1L,</w:t>
      </w:r>
    </w:p>
    <w:p>
      <w:pPr>
        <w:jc w:val="both"/>
      </w:pPr>
      <w:r>
        <w:t xml:space="preserve">          actionTweetAuthorInfo = Some(AuthorInfo(authorId = Some(101L))),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1001L,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traceId = Some(31L)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uuaServerTweetFav = mkUUA(ActionType.ServerTweetFav)</w:t>
      </w:r>
    </w:p>
    <w:p>
      <w:pPr>
        <w:jc w:val="both"/>
      </w:pPr>
      <w:r>
        <w:t xml:space="preserve">    val uuaClientTweetFav = mkUUA(ActionType.ClientTweetFav)</w:t>
      </w:r>
    </w:p>
    <w:p>
      <w:pPr>
        <w:jc w:val="both"/>
      </w:pPr>
      <w:r>
        <w:t xml:space="preserve">    val uuaClientTweetRenderImpression = mkUUA(ActionType.ClientTweetRenderImpression)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test("Decider Utils")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DefaultDeciderUtils.shouldPublish(</w:t>
      </w:r>
    </w:p>
    <w:p>
      <w:pPr>
        <w:jc w:val="both"/>
      </w:pPr>
      <w:r>
        <w:t xml:space="preserve">          decider = decider(),</w:t>
      </w:r>
    </w:p>
    <w:p>
      <w:pPr>
        <w:jc w:val="both"/>
      </w:pPr>
      <w:r>
        <w:t xml:space="preserve">          uua = uuaServerTweetFav,</w:t>
      </w:r>
    </w:p>
    <w:p>
      <w:pPr>
        <w:jc w:val="both"/>
      </w:pPr>
      <w:r>
        <w:t xml:space="preserve">          sinkTopic = "") shouldBe true</w:t>
      </w:r>
    </w:p>
    <w:p>
      <w:pPr>
        <w:jc w:val="both"/>
      </w:pPr>
      <w:r>
        <w:t xml:space="preserve">        DefaultDeciderUtils.shouldPublish(</w:t>
      </w:r>
    </w:p>
    <w:p>
      <w:pPr>
        <w:jc w:val="both"/>
      </w:pPr>
      <w:r>
        <w:t xml:space="preserve">          decider = decider(),</w:t>
      </w:r>
    </w:p>
    <w:p>
      <w:pPr>
        <w:jc w:val="both"/>
      </w:pPr>
      <w:r>
        <w:t xml:space="preserve">          uua = uuaClientTweetFav,</w:t>
      </w:r>
    </w:p>
    <w:p>
      <w:pPr>
        <w:jc w:val="both"/>
      </w:pPr>
      <w:r>
        <w:t xml:space="preserve">          sinkTopic = "") shouldBe false</w:t>
      </w:r>
    </w:p>
    <w:p>
      <w:pPr>
        <w:jc w:val="both"/>
      </w:pPr>
      <w:r>
        <w:t xml:space="preserve">        ClientEventDeciderUtils.shouldPublish(</w:t>
      </w:r>
    </w:p>
    <w:p>
      <w:pPr>
        <w:jc w:val="both"/>
      </w:pPr>
      <w:r>
        <w:t xml:space="preserve">          decider = decider(),</w:t>
      </w:r>
    </w:p>
    <w:p>
      <w:pPr>
        <w:jc w:val="both"/>
      </w:pPr>
      <w:r>
        <w:t xml:space="preserve">          uua = uuaClientTweetRenderImpression,</w:t>
      </w:r>
    </w:p>
    <w:p>
      <w:pPr>
        <w:jc w:val="both"/>
      </w:pPr>
      <w:r>
        <w:t xml:space="preserve">          sinkTopic = "unified_user_actions_engagements") shouldBe false</w:t>
      </w:r>
    </w:p>
    <w:p>
      <w:pPr>
        <w:jc w:val="both"/>
      </w:pPr>
      <w:r>
        <w:t xml:space="preserve">        ClientEventDeciderUtils.shouldPublish(</w:t>
      </w:r>
    </w:p>
    <w:p>
      <w:pPr>
        <w:jc w:val="both"/>
      </w:pPr>
      <w:r>
        <w:t xml:space="preserve">          decider = decider(),</w:t>
      </w:r>
    </w:p>
    <w:p>
      <w:pPr>
        <w:jc w:val="both"/>
      </w:pPr>
      <w:r>
        <w:t xml:space="preserve">          uua = uuaClientTweetFav,</w:t>
      </w:r>
    </w:p>
    <w:p>
      <w:pPr>
        <w:jc w:val="both"/>
      </w:pPr>
      <w:r>
        <w:t xml:space="preserve">          sinkTopic = "unified_user_actions_engagements") shouldBe false</w:t>
      </w:r>
    </w:p>
    <w:p>
      <w:pPr>
        <w:jc w:val="both"/>
      </w:pPr>
      <w:r>
        <w:t xml:space="preserve">        ClientEventDeciderUtils.shouldPublish(</w:t>
      </w:r>
    </w:p>
    <w:p>
      <w:pPr>
        <w:jc w:val="both"/>
      </w:pPr>
      <w:r>
        <w:t xml:space="preserve">          decider = decider(features = Set[String](s"Publish${ActionType.ClientTweetFav.name}")),</w:t>
      </w:r>
    </w:p>
    <w:p>
      <w:pPr>
        <w:jc w:val="both"/>
      </w:pPr>
      <w:r>
        <w:t xml:space="preserve">          uua = uuaClientTweetFav,</w:t>
      </w:r>
    </w:p>
    <w:p>
      <w:pPr>
        <w:jc w:val="both"/>
      </w:pPr>
      <w:r>
        <w:t xml:space="preserve">          sinkTopic = "unified_user_actions_engagements") shouldBe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