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com.twitter.kafka.client.headers.ATLA</w:t>
      </w:r>
    </w:p>
    <w:p>
      <w:pPr>
        <w:jc w:val="both"/>
      </w:pPr>
      <w:r>
        <w:t>import com.twitter.kafka.client.headers.Implicits._</w:t>
      </w:r>
    </w:p>
    <w:p>
      <w:pPr>
        <w:jc w:val="both"/>
      </w:pPr>
      <w:r>
        <w:t>import com.twitter.kafka.client.headers.PDXA</w:t>
      </w:r>
    </w:p>
    <w:p>
      <w:pPr>
        <w:jc w:val="both"/>
      </w:pPr>
      <w:r>
        <w:t>import com.twitter.kafka.client.headers.Zone</w:t>
      </w:r>
    </w:p>
    <w:p>
      <w:pPr>
        <w:jc w:val="both"/>
      </w:pPr>
      <w:r>
        <w:t>import com.twitter.unified_user_actions.service.module.ZoneFiltering</w:t>
      </w:r>
    </w:p>
    <w:p>
      <w:pPr>
        <w:jc w:val="both"/>
      </w:pPr>
      <w:r>
        <w:t>import com.twitter.util.mock.Mockito</w:t>
      </w:r>
    </w:p>
    <w:p>
      <w:pPr>
        <w:jc w:val="both"/>
      </w:pPr>
      <w:r>
        <w:t>import org.apache.kafka.clients.consumer.ConsumerRecord</w:t>
      </w:r>
    </w:p>
    <w:p>
      <w:pPr>
        <w:jc w:val="both"/>
      </w:pPr>
      <w:r>
        <w:t>import org.junit.runner.RunWith</w:t>
      </w:r>
    </w:p>
    <w:p>
      <w:pPr>
        <w:jc w:val="both"/>
      </w:pPr>
      <w:r>
        <w:t>import org.scalatestplus.junit.JUnitRunner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/>
    </w:p>
    <w:p>
      <w:pPr>
        <w:jc w:val="both"/>
      </w:pPr>
      <w:r>
        <w:t>@RunWith(classOf[JUnitRunner])</w:t>
      </w:r>
    </w:p>
    <w:p>
      <w:pPr>
        <w:jc w:val="both"/>
      </w:pPr>
      <w:r>
        <w:t>class ZoneFilteringTest extends Test with Mockito with TableDrivenPropertyChecks {</w:t>
      </w:r>
    </w:p>
    <w:p>
      <w:pPr>
        <w:jc w:val="both"/>
      </w:pPr>
      <w:r>
        <w:t xml:space="preserve">  trait Fixture {</w:t>
      </w:r>
    </w:p>
    <w:p>
      <w:pPr>
        <w:jc w:val="both"/>
      </w:pPr>
      <w:r>
        <w:t xml:space="preserve">    val consumerRecord =</w:t>
      </w:r>
    </w:p>
    <w:p>
      <w:pPr>
        <w:jc w:val="both"/>
      </w:pPr>
      <w:r>
        <w:t xml:space="preserve">      new ConsumerRecord[Array[Byte], Array[Byte]]("topic", 0, 0l, Array(0), Array(0))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test("two DCs filter") {</w:t>
      </w:r>
    </w:p>
    <w:p>
      <w:pPr>
        <w:jc w:val="both"/>
      </w:pPr>
      <w:r>
        <w:t xml:space="preserve">    val zones = Table(</w:t>
      </w:r>
    </w:p>
    <w:p>
      <w:pPr>
        <w:jc w:val="both"/>
      </w:pPr>
      <w:r>
        <w:t xml:space="preserve">      "zone",</w:t>
      </w:r>
    </w:p>
    <w:p>
      <w:pPr>
        <w:jc w:val="both"/>
      </w:pPr>
      <w:r>
        <w:t xml:space="preserve">      Some(ATLA),</w:t>
      </w:r>
    </w:p>
    <w:p>
      <w:pPr>
        <w:jc w:val="both"/>
      </w:pPr>
      <w:r>
        <w:t xml:space="preserve">      Some(PDXA),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forEvery(zones) { localZoneOpt: Option[Zone] =&gt;</w:t>
      </w:r>
    </w:p>
    <w:p>
      <w:pPr>
        <w:jc w:val="both"/>
      </w:pPr>
      <w:r>
        <w:t xml:space="preserve">      forEvery(zones) { headerZoneOpt: Option[Zone] =&gt;</w:t>
      </w:r>
    </w:p>
    <w:p>
      <w:pPr>
        <w:jc w:val="both"/>
      </w:pPr>
      <w:r>
        <w:t xml:space="preserve">        localZoneOpt.foreach { localZone =&gt;</w:t>
      </w:r>
    </w:p>
    <w:p>
      <w:pPr>
        <w:jc w:val="both"/>
      </w:pPr>
      <w:r>
        <w:t xml:space="preserve">          new Fixture {</w:t>
      </w:r>
    </w:p>
    <w:p>
      <w:pPr>
        <w:jc w:val="both"/>
      </w:pPr>
      <w:r>
        <w:t xml:space="preserve">            headerZoneOpt match {</w:t>
      </w:r>
    </w:p>
    <w:p>
      <w:pPr>
        <w:jc w:val="both"/>
      </w:pPr>
      <w:r>
        <w:t xml:space="preserve">              case Some(headerZone) =&gt;</w:t>
      </w:r>
    </w:p>
    <w:p>
      <w:pPr>
        <w:jc w:val="both"/>
      </w:pPr>
      <w:r>
        <w:t xml:space="preserve">                consumerRecord.headers().setZone(headerZone)</w:t>
      </w:r>
    </w:p>
    <w:p>
      <w:pPr>
        <w:jc w:val="both"/>
      </w:pPr>
      <w:r>
        <w:t xml:space="preserve">                if (headerZone == ATLA &amp;&amp; localZone == ATLA)</w:t>
      </w:r>
    </w:p>
    <w:p>
      <w:pPr>
        <w:jc w:val="both"/>
      </w:pPr>
      <w:r>
        <w:t xml:space="preserve">                  ZoneFiltering.localDCFiltering(consumerRecord, localZone) shouldBe true</w:t>
      </w:r>
    </w:p>
    <w:p>
      <w:pPr>
        <w:jc w:val="both"/>
      </w:pPr>
      <w:r>
        <w:t xml:space="preserve">                else if (headerZone == PDXA &amp;&amp; localZone == PDXA)</w:t>
      </w:r>
    </w:p>
    <w:p>
      <w:pPr>
        <w:jc w:val="both"/>
      </w:pPr>
      <w:r>
        <w:t xml:space="preserve">                  ZoneFiltering.localDCFiltering(consumerRecord, localZone) shouldBe true</w:t>
      </w:r>
    </w:p>
    <w:p>
      <w:pPr>
        <w:jc w:val="both"/>
      </w:pPr>
      <w:r>
        <w:t xml:space="preserve">                else</w:t>
      </w:r>
    </w:p>
    <w:p>
      <w:pPr>
        <w:jc w:val="both"/>
      </w:pPr>
      <w:r>
        <w:t xml:space="preserve">                  ZoneFiltering.localDCFiltering(consumerRecord, localZone) shouldBe false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ZoneFiltering.localDCFiltering(consumerRecord, localZone) shouldBe true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