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com.twitter.usersignalservice.thriftjava</w:t>
      </w:r>
    </w:p>
    <w:p>
      <w:pPr>
        <w:jc w:val="both"/>
      </w:pPr>
      <w:r>
        <w:t>namespace py gen.twitter.usersignalservice.service</w:t>
      </w:r>
    </w:p>
    <w:p>
      <w:pPr>
        <w:jc w:val="both"/>
      </w:pPr>
      <w:r>
        <w:t>#@namespace scala com.twitter.usersignalservice.thriftscala</w:t>
      </w:r>
    </w:p>
    <w:p>
      <w:pPr>
        <w:jc w:val="both"/>
      </w:pPr>
      <w:r>
        <w:t>#@namespace strato com.twitter.usersignalservice.strato</w:t>
      </w:r>
    </w:p>
    <w:p>
      <w:pPr>
        <w:jc w:val="both"/>
      </w:pPr>
      <w:r/>
    </w:p>
    <w:p>
      <w:pPr>
        <w:jc w:val="both"/>
      </w:pPr>
      <w:r>
        <w:t>include "signal.thrift"</w:t>
      </w:r>
    </w:p>
    <w:p>
      <w:pPr>
        <w:jc w:val="both"/>
      </w:pPr>
      <w:r>
        <w:t>include "client_identifier.thrift"</w:t>
      </w:r>
    </w:p>
    <w:p>
      <w:pPr>
        <w:jc w:val="both"/>
      </w:pPr>
      <w:r/>
    </w:p>
    <w:p>
      <w:pPr>
        <w:jc w:val="both"/>
      </w:pPr>
      <w:r>
        <w:t>struct SignalRequest {</w:t>
      </w:r>
    </w:p>
    <w:p>
      <w:pPr>
        <w:jc w:val="both"/>
      </w:pPr>
      <w:r>
        <w:t xml:space="preserve">  1: optional i64 maxResults</w:t>
      </w:r>
    </w:p>
    <w:p>
      <w:pPr>
        <w:jc w:val="both"/>
      </w:pPr>
      <w:r>
        <w:t xml:space="preserve">  2: required signal.SignalType signalType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struct BatchSignalRequest {</w:t>
      </w:r>
    </w:p>
    <w:p>
      <w:pPr>
        <w:jc w:val="both"/>
      </w:pPr>
      <w:r>
        <w:t xml:space="preserve">  1: required i64 userId(personalDataType = "UserId")</w:t>
      </w:r>
    </w:p>
    <w:p>
      <w:pPr>
        <w:jc w:val="both"/>
      </w:pPr>
      <w:r>
        <w:t xml:space="preserve">  2: required list&lt;SignalRequest&gt; signalRequest</w:t>
      </w:r>
    </w:p>
    <w:p>
      <w:pPr>
        <w:jc w:val="both"/>
      </w:pPr>
      <w:r>
        <w:t xml:space="preserve">  # make sure to populate the clientId, otherwise the service would throw exceptions</w:t>
      </w:r>
    </w:p>
    <w:p>
      <w:pPr>
        <w:jc w:val="both"/>
      </w:pPr>
      <w:r>
        <w:t xml:space="preserve">  3: optional client_identifier.ClientIdentifier clientId</w:t>
      </w:r>
    </w:p>
    <w:p>
      <w:pPr>
        <w:jc w:val="both"/>
      </w:pPr>
      <w:r>
        <w:t>}(hasPersonalData='true')</w:t>
      </w:r>
    </w:p>
    <w:p>
      <w:pPr>
        <w:jc w:val="both"/>
      </w:pPr>
      <w:r/>
    </w:p>
    <w:p>
      <w:pPr>
        <w:jc w:val="both"/>
      </w:pPr>
      <w:r>
        <w:t>struct BatchSignalResponse {</w:t>
      </w:r>
    </w:p>
    <w:p>
      <w:pPr>
        <w:jc w:val="both"/>
      </w:pPr>
      <w:r>
        <w:t xml:space="preserve">  1: required map&lt;signal.SignalType, list&lt;signal.Signal&gt;&gt; signalResponse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