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com.twitter.visibility.builder.users.ViewerVerbsAuthor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com.twitter.visibility.features.TweetIsExclusiveTweet</w:t>
      </w:r>
    </w:p>
    <w:p>
      <w:pPr>
        <w:jc w:val="both"/>
      </w:pPr>
      <w:r>
        <w:t>import com.twitter.visibility.features.ViewerIsExclusiveTweetRootAuthor</w:t>
      </w:r>
    </w:p>
    <w:p>
      <w:pPr>
        <w:jc w:val="both"/>
      </w:pPr>
      <w:r>
        <w:t>import com.twitter.visibility.features.ViewerSuperFollowsExclusiveTweetRootAuthor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class ExclusiveTweetFeatures(</w:t>
      </w:r>
    </w:p>
    <w:p>
      <w:pPr>
        <w:jc w:val="both"/>
      </w:pPr>
      <w:r>
        <w:t xml:space="preserve">  userRelationshipSource: UserRelationshipSource,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statsReceiver.scope("exclusive_tweet_features")</w:t>
      </w:r>
    </w:p>
    <w:p>
      <w:pPr>
        <w:jc w:val="both"/>
      </w:pPr>
      <w:r>
        <w:t xml:space="preserve">  private[this] val viewerSuperFollowsAuthor =</w:t>
      </w:r>
    </w:p>
    <w:p>
      <w:pPr>
        <w:jc w:val="both"/>
      </w:pPr>
      <w:r>
        <w:t xml:space="preserve">    scopedStatsReceiver.scope(ViewerSuperFollowsExclusiveTweetRootAuthor.name).counter("requests")</w:t>
      </w:r>
    </w:p>
    <w:p>
      <w:pPr>
        <w:jc w:val="both"/>
      </w:pPr>
      <w:r/>
    </w:p>
    <w:p>
      <w:pPr>
        <w:jc w:val="both"/>
      </w:pPr>
      <w:r>
        <w:t xml:space="preserve">  def rootAuthorId(tweet: Tweet): Option[Long] =</w:t>
      </w:r>
    </w:p>
    <w:p>
      <w:pPr>
        <w:jc w:val="both"/>
      </w:pPr>
      <w:r>
        <w:t xml:space="preserve">    tweet.exclusiveTweetControl.map(_.conversationAuthorId)</w:t>
      </w:r>
    </w:p>
    <w:p>
      <w:pPr>
        <w:jc w:val="both"/>
      </w:pPr>
      <w:r/>
    </w:p>
    <w:p>
      <w:pPr>
        <w:jc w:val="both"/>
      </w:pPr>
      <w:r>
        <w:t xml:space="preserve">  def viewerIsRootAuthor(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viewerIdOpt: Option[Long]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(rootAuthorId(tweet), viewerIdOpt) match {</w:t>
      </w:r>
    </w:p>
    <w:p>
      <w:pPr>
        <w:jc w:val="both"/>
      </w:pPr>
      <w:r>
        <w:t xml:space="preserve">      case (Some(rootAuthorId), Some(viewerId)) if rootAuthorId == viewerId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viewerSuperFollowsRootAuthor(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viewerId: Option[Long]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rootAuthorId(tweet) match {</w:t>
      </w:r>
    </w:p>
    <w:p>
      <w:pPr>
        <w:jc w:val="both"/>
      </w:pPr>
      <w:r>
        <w:t xml:space="preserve">      case Some(authorId) =&gt;</w:t>
      </w:r>
    </w:p>
    <w:p>
      <w:pPr>
        <w:jc w:val="both"/>
      </w:pPr>
      <w:r>
        <w:t xml:space="preserve">        ViewerVerbsAuthor(</w:t>
      </w:r>
    </w:p>
    <w:p>
      <w:pPr>
        <w:jc w:val="both"/>
      </w:pPr>
      <w:r>
        <w:t xml:space="preserve">          authorId,</w:t>
      </w:r>
    </w:p>
    <w:p>
      <w:pPr>
        <w:jc w:val="both"/>
      </w:pPr>
      <w:r>
        <w:t xml:space="preserve">          viewerId,</w:t>
      </w:r>
    </w:p>
    <w:p>
      <w:pPr>
        <w:jc w:val="both"/>
      </w:pPr>
      <w:r>
        <w:t xml:space="preserve">          userRelationshipSource.superFollows,</w:t>
      </w:r>
    </w:p>
    <w:p>
      <w:pPr>
        <w:jc w:val="both"/>
      </w:pPr>
      <w:r>
        <w:t xml:space="preserve">          viewerSuperFollowsAuthor)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Stitch.False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forTweet(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viewerContext: ViewerContext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val viewerId = viewerContext.userId</w:t>
      </w:r>
    </w:p>
    <w:p>
      <w:pPr>
        <w:jc w:val="both"/>
      </w:pPr>
      <w:r/>
    </w:p>
    <w:p>
      <w:pPr>
        <w:jc w:val="both"/>
      </w:pPr>
      <w:r>
        <w:t xml:space="preserve">    _.withConstantFeature(TweetIsExclusiveTweet, tweet.exclusiveTweetControl.isDefined)</w:t>
      </w:r>
    </w:p>
    <w:p>
      <w:pPr>
        <w:jc w:val="both"/>
      </w:pPr>
      <w:r>
        <w:t xml:space="preserve">      .withConstantFeature(ViewerIsExclusiveTweetRootAuthor, viewerIsRootAuthor(tweet, viewerId))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ViewerSuperFollowsExclusiveTweetRootAuthor,</w:t>
      </w:r>
    </w:p>
    <w:p>
      <w:pPr>
        <w:jc w:val="both"/>
      </w:pPr>
      <w:r>
        <w:t xml:space="preserve">        viewerSuperFollowsRootAuthor(tweet, viewerId))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forTweetOnly(tweet: Tweet): FeatureMapBuilder =&gt; FeatureMapBuilder = {</w:t>
      </w:r>
    </w:p>
    <w:p>
      <w:pPr>
        <w:jc w:val="both"/>
      </w:pPr>
      <w:r>
        <w:t xml:space="preserve">    _.withConstantFeature(TweetIsExclusiveTweet, tweet.exclusiveTweetControl.isDefined)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