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com.twitter.visibility.builder.users.ViewerVerbsAuthor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com.twitter.visibility.models.ViolationLevel</w:t>
      </w:r>
    </w:p>
    <w:p>
      <w:pPr>
        <w:jc w:val="both"/>
      </w:pPr>
      <w:r/>
    </w:p>
    <w:p>
      <w:pPr>
        <w:jc w:val="both"/>
      </w:pPr>
      <w:r>
        <w:t>class FosnrRelationshipFeatures(</w:t>
      </w:r>
    </w:p>
    <w:p>
      <w:pPr>
        <w:jc w:val="both"/>
      </w:pPr>
      <w:r>
        <w:t xml:space="preserve">  tweetLabels: TweetLabels,</w:t>
      </w:r>
    </w:p>
    <w:p>
      <w:pPr>
        <w:jc w:val="both"/>
      </w:pPr>
      <w:r>
        <w:t xml:space="preserve">  userRelationshipSource: UserRelationshipSource,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statsReceiver.scope("fonsr_relationship_features")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viewerFollowsAuthorOfViolatingTweet =</w:t>
      </w:r>
    </w:p>
    <w:p>
      <w:pPr>
        <w:jc w:val="both"/>
      </w:pPr>
      <w:r>
        <w:t xml:space="preserve">    scopedStatsReceiver.scope(ViewerFollowsAuthorOfViolatingTweet.name).counter("requests")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viewerDoesNotFollowAuthorOfViolatingTweet =</w:t>
      </w:r>
    </w:p>
    <w:p>
      <w:pPr>
        <w:jc w:val="both"/>
      </w:pPr>
      <w:r>
        <w:t xml:space="preserve">    scopedStatsReceiver.scope(ViewerDoesNotFollowAuthorOfViolatingTweet.name).counter("requests")</w:t>
      </w:r>
    </w:p>
    <w:p>
      <w:pPr>
        <w:jc w:val="both"/>
      </w:pPr>
      <w:r/>
    </w:p>
    <w:p>
      <w:pPr>
        <w:jc w:val="both"/>
      </w:pPr>
      <w:r>
        <w:t xml:space="preserve">  def forTweetAndAuthorId(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authorId: Long,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_.withFeature(</w:t>
      </w:r>
    </w:p>
    <w:p>
      <w:pPr>
        <w:jc w:val="both"/>
      </w:pPr>
      <w:r>
        <w:t xml:space="preserve">      ViewerFollowsAuthorOfViolatingTweet,</w:t>
      </w:r>
    </w:p>
    <w:p>
      <w:pPr>
        <w:jc w:val="both"/>
      </w:pPr>
      <w:r>
        <w:t xml:space="preserve">      viewerFollowsAuthorOfViolatingTweet(tweet, authorId, viewerId))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ViewerDoesNotFollowAuthorOfViolatingTweet,</w:t>
      </w:r>
    </w:p>
    <w:p>
      <w:pPr>
        <w:jc w:val="both"/>
      </w:pPr>
      <w:r>
        <w:t xml:space="preserve">        viewerDoesNotFollowAuthorOfViolatingTweet(tweet, authorId, 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viewerFollowsAuthorOfViolatingTweet(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authorId: UserId,</w:t>
      </w:r>
    </w:p>
    <w:p>
      <w:pPr>
        <w:jc w:val="both"/>
      </w:pPr>
      <w:r>
        <w:t xml:space="preserve">    viewerId: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tweetLabels.forTweet(tweet).flatMap { safetyLabels =&gt;</w:t>
      </w:r>
    </w:p>
    <w:p>
      <w:pPr>
        <w:jc w:val="both"/>
      </w:pPr>
      <w:r>
        <w:t xml:space="preserve">      if (safetyLabels</w:t>
      </w:r>
    </w:p>
    <w:p>
      <w:pPr>
        <w:jc w:val="both"/>
      </w:pPr>
      <w:r>
        <w:t xml:space="preserve">          .map(ViolationLevel.fromTweetSafetyLabelOpt).collect {</w:t>
      </w:r>
    </w:p>
    <w:p>
      <w:pPr>
        <w:jc w:val="both"/>
      </w:pPr>
      <w:r>
        <w:t xml:space="preserve">            case Some(level) =&gt; level</w:t>
      </w:r>
    </w:p>
    <w:p>
      <w:pPr>
        <w:jc w:val="both"/>
      </w:pPr>
      <w:r>
        <w:t xml:space="preserve">          }.isEmpty) {</w:t>
      </w:r>
    </w:p>
    <w:p>
      <w:pPr>
        <w:jc w:val="both"/>
      </w:pPr>
      <w:r>
        <w:t xml:space="preserve">        Stitch.False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ViewerVerbsAuthor(</w:t>
      </w:r>
    </w:p>
    <w:p>
      <w:pPr>
        <w:jc w:val="both"/>
      </w:pPr>
      <w:r>
        <w:t xml:space="preserve">          authorId,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userRelationshipSource.follows,</w:t>
      </w:r>
    </w:p>
    <w:p>
      <w:pPr>
        <w:jc w:val="both"/>
      </w:pPr>
      <w:r>
        <w:t xml:space="preserve">          viewerFollowsAuthorOfViolatingTweet)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viewerDoesNotFollowAuthorOfViolatingTweet(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authorId: UserId,</w:t>
      </w:r>
    </w:p>
    <w:p>
      <w:pPr>
        <w:jc w:val="both"/>
      </w:pPr>
      <w:r>
        <w:t xml:space="preserve">    viewerId: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tweetLabels.forTweet(tweet).flatMap { safetyLabels =&gt;</w:t>
      </w:r>
    </w:p>
    <w:p>
      <w:pPr>
        <w:jc w:val="both"/>
      </w:pPr>
      <w:r>
        <w:t xml:space="preserve">      if (safetyLabels</w:t>
      </w:r>
    </w:p>
    <w:p>
      <w:pPr>
        <w:jc w:val="both"/>
      </w:pPr>
      <w:r>
        <w:t xml:space="preserve">          .map(ViolationLevel.fromTweetSafetyLabelOpt).collect {</w:t>
      </w:r>
    </w:p>
    <w:p>
      <w:pPr>
        <w:jc w:val="both"/>
      </w:pPr>
      <w:r>
        <w:t xml:space="preserve">            case Some(level) =&gt; level</w:t>
      </w:r>
    </w:p>
    <w:p>
      <w:pPr>
        <w:jc w:val="both"/>
      </w:pPr>
      <w:r>
        <w:t xml:space="preserve">          }.isEmpty) {</w:t>
      </w:r>
    </w:p>
    <w:p>
      <w:pPr>
        <w:jc w:val="both"/>
      </w:pPr>
      <w:r>
        <w:t xml:space="preserve">        Stitch.False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ViewerVerbsAuthor(</w:t>
      </w:r>
    </w:p>
    <w:p>
      <w:pPr>
        <w:jc w:val="both"/>
      </w:pPr>
      <w:r>
        <w:t xml:space="preserve">          authorId,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userRelationshipSource.follows,</w:t>
      </w:r>
    </w:p>
    <w:p>
      <w:pPr>
        <w:jc w:val="both"/>
      </w:pPr>
      <w:r>
        <w:t xml:space="preserve">          viewerDoesNotFollowAuthorOfViolatingTweet).map(following =&gt; !following)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