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"abdecider/src/main/scala",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"servo/util/src/main/scala",</w:t>
      </w:r>
    </w:p>
    <w:p>
      <w:pPr>
        <w:jc w:val="both"/>
      </w:pPr>
      <w:r>
        <w:t xml:space="preserve">        "src/thrift/com/twitter/search/common:constants-scala",</w:t>
      </w:r>
    </w:p>
    <w:p>
      <w:pPr>
        <w:jc w:val="both"/>
      </w:pPr>
      <w:r>
        <w:t xml:space="preserve">        "src/thrift/com/twitter/spam/rtf:safety-level-scala",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"visibility/lib/src/main/scala/com/twitter/visibility/builder",</w:t>
      </w:r>
    </w:p>
    <w:p>
      <w:pPr>
        <w:jc w:val="both"/>
      </w:pPr>
      <w:r>
        <w:t xml:space="preserve">        "visibility/lib/src/main/scala/com/twitter/visibility/configapi/params",</w:t>
      </w:r>
    </w:p>
    <w:p>
      <w:pPr>
        <w:jc w:val="both"/>
      </w:pPr>
      <w:r>
        <w:t xml:space="preserve">        "visibility/lib/src/main/scala/com/twitter/visibility/features",</w:t>
      </w:r>
    </w:p>
    <w:p>
      <w:pPr>
        <w:jc w:val="both"/>
      </w:pPr>
      <w:r>
        <w:t xml:space="preserve">        "visibility/lib/src/main/scala/com/twitter/visibility/models",</w:t>
      </w:r>
    </w:p>
    <w:p>
      <w:pPr>
        <w:jc w:val="both"/>
      </w:pPr>
      <w:r>
        <w:t xml:space="preserve">        "visibility/lib/src/main/scala/com/twitter/visibility/rules",</w:t>
      </w:r>
    </w:p>
    <w:p>
      <w:pPr>
        <w:jc w:val="both"/>
      </w:pPr>
      <w:r>
        <w:t xml:space="preserve">        "visibility/lib/src/main/scala/com/twitter/visibility/rules/providers",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