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com.twitter.visibility.features</w:t>
      </w:r>
    </w:p>
    <w:p>
      <w:pPr>
        <w:jc w:val="both"/>
      </w:pPr>
      <w:r/>
    </w:p>
    <w:p>
      <w:pPr>
        <w:jc w:val="both"/>
      </w:pPr>
      <w:r>
        <w:t>import com.twitter.gizmoduck.thriftscala.MentionFilter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case object ViewerFiltersNoConfirmedEmail extends Feature[Boolean]</w:t>
      </w:r>
    </w:p>
    <w:p>
      <w:pPr>
        <w:jc w:val="both"/>
      </w:pPr>
      <w:r/>
    </w:p>
    <w:p>
      <w:pPr>
        <w:jc w:val="both"/>
      </w:pPr>
      <w:r>
        <w:t>case object ViewerFiltersNoConfirmedPhone extends Feature[Boolean]</w:t>
      </w:r>
    </w:p>
    <w:p>
      <w:pPr>
        <w:jc w:val="both"/>
      </w:pPr>
      <w:r/>
    </w:p>
    <w:p>
      <w:pPr>
        <w:jc w:val="both"/>
      </w:pPr>
      <w:r>
        <w:t>case object ViewerFiltersDefaultProfileImage extends Feature[Boolean]</w:t>
      </w:r>
    </w:p>
    <w:p>
      <w:pPr>
        <w:jc w:val="both"/>
      </w:pPr>
      <w:r/>
    </w:p>
    <w:p>
      <w:pPr>
        <w:jc w:val="both"/>
      </w:pPr>
      <w:r>
        <w:t>case object ViewerFiltersNewUsers extends Feature[Boolean]</w:t>
      </w:r>
    </w:p>
    <w:p>
      <w:pPr>
        <w:jc w:val="both"/>
      </w:pPr>
      <w:r/>
    </w:p>
    <w:p>
      <w:pPr>
        <w:jc w:val="both"/>
      </w:pPr>
      <w:r>
        <w:t>case object ViewerFiltersNotFollowedBy extends Feature[Boolean]</w:t>
      </w:r>
    </w:p>
    <w:p>
      <w:pPr>
        <w:jc w:val="both"/>
      </w:pPr>
      <w:r/>
    </w:p>
    <w:p>
      <w:pPr>
        <w:jc w:val="both"/>
      </w:pPr>
      <w:r>
        <w:t>case object ViewerMentionFilter extends Feature[MentionFilter]</w:t>
      </w:r>
    </w:p>
    <w:p>
      <w:pPr>
        <w:jc w:val="both"/>
      </w:pPr>
      <w:r/>
    </w:p>
    <w:p>
      <w:pPr>
        <w:jc w:val="both"/>
      </w:pPr>
      <w:r>
        <w:t>case object AuthorHasConfirmedEmail extends Feature[Boolean]</w:t>
      </w:r>
    </w:p>
    <w:p>
      <w:pPr>
        <w:jc w:val="both"/>
      </w:pPr>
      <w:r/>
    </w:p>
    <w:p>
      <w:pPr>
        <w:jc w:val="both"/>
      </w:pPr>
      <w:r>
        <w:t>case object AuthorHasVerifiedPhone extends Feature[Boolean]</w:t>
      </w:r>
    </w:p>
    <w:p>
      <w:pPr>
        <w:jc w:val="both"/>
      </w:pPr>
      <w:r/>
    </w:p>
    <w:p>
      <w:pPr>
        <w:jc w:val="both"/>
      </w:pPr>
      <w:r>
        <w:t>case object AuthorHasDefaultProfileImage extends Feature[Boolean]</w:t>
      </w:r>
    </w:p>
    <w:p>
      <w:pPr>
        <w:jc w:val="both"/>
      </w:pPr>
      <w:r/>
    </w:p>
    <w:p>
      <w:pPr>
        <w:jc w:val="both"/>
      </w:pPr>
      <w:r>
        <w:t>case object AuthorAccountAge extends Feature[Duration]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