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com.twitter.visibility.interfaces.des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com.twitter.visibility.builder.tweets.StratoTweetLabelMaps</w:t>
      </w:r>
    </w:p>
    <w:p>
      <w:pPr>
        <w:jc w:val="both"/>
      </w:pPr>
      <w:r>
        <w:t>import com.twitter.visibility.builder.tweets.TweetFeatures</w:t>
      </w:r>
    </w:p>
    <w:p>
      <w:pPr>
        <w:jc w:val="both"/>
      </w:pPr>
      <w:r>
        <w:t>import com.twitter.visibility.common.SafetyLabelMapSource</w:t>
      </w:r>
    </w:p>
    <w:p>
      <w:pPr>
        <w:jc w:val="both"/>
      </w:pPr>
      <w:r>
        <w:t>import com.twitter.visibility.features.AuthorId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com.twitter.visibility.interfaces.common.tweets.SafetyLabelMapFetcherType</w:t>
      </w:r>
    </w:p>
    <w:p>
      <w:pPr>
        <w:jc w:val="both"/>
      </w:pPr>
      <w:r>
        <w:t>import com.twitter.visibility.models.ContentId.TweetId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DESVisibilityRequest(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visibilitySurface: SafetyLevel,</w:t>
      </w:r>
    </w:p>
    <w:p>
      <w:pPr>
        <w:jc w:val="both"/>
      </w:pPr>
      <w:r>
        <w:t xml:space="preserve">  viewerContext: ViewerContext)</w:t>
      </w:r>
    </w:p>
    <w:p>
      <w:pPr>
        <w:jc w:val="both"/>
      </w:pPr>
      <w:r/>
    </w:p>
    <w:p>
      <w:pPr>
        <w:jc w:val="both"/>
      </w:pPr>
      <w:r>
        <w:t>object DESVisibilityLibrary {</w:t>
      </w:r>
    </w:p>
    <w:p>
      <w:pPr>
        <w:jc w:val="both"/>
      </w:pPr>
      <w:r>
        <w:t xml:space="preserve">  type Type = DESVisibilityRequest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getLabelMap: SafetyLabelMapFetcherType,</w:t>
      </w:r>
    </w:p>
    <w:p>
      <w:pPr>
        <w:jc w:val="both"/>
      </w:pPr>
      <w:r>
        <w:t xml:space="preserve">    enableShimFeatureHydration: Any =&gt; Boolean = _ =&gt; 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tweetLabelMap = new StratoTweetLabelMaps(</w:t>
      </w:r>
    </w:p>
    <w:p>
      <w:pPr>
        <w:jc w:val="both"/>
      </w:pPr>
      <w:r>
        <w:t xml:space="preserve">      SafetyLabelMapSource.fromSafetyLabelMapFetcher(getLabelMap))</w:t>
      </w:r>
    </w:p>
    <w:p>
      <w:pPr>
        <w:jc w:val="both"/>
      </w:pPr>
      <w:r>
        <w:t xml:space="preserve">    val tweetFeatures = new TweetFeatures(tweetLabelMap, libraryStatsReceiver)</w:t>
      </w:r>
    </w:p>
    <w:p>
      <w:pPr>
        <w:jc w:val="both"/>
      </w:pPr>
      <w:r/>
    </w:p>
    <w:p>
      <w:pPr>
        <w:jc w:val="both"/>
      </w:pPr>
      <w:r>
        <w:t xml:space="preserve">    { request: DESVisibilityRequest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contentId = TweetId(request.tweet.id)</w:t>
      </w:r>
    </w:p>
    <w:p>
      <w:pPr>
        <w:jc w:val="both"/>
      </w:pPr>
      <w:r>
        <w:t xml:space="preserve">      val authorId = coreData.userId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tweetFeatures.forTweet(request.tweet),</w:t>
      </w:r>
    </w:p>
    <w:p>
      <w:pPr>
        <w:jc w:val="both"/>
      </w:pPr>
      <w:r>
        <w:t xml:space="preserve">            _.withConstantFeature(AuthorId, Set(authorId))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isShimFeatureHydrationEnabled = enableShimFeatureHydration()</w:t>
      </w:r>
    </w:p>
    <w:p>
      <w:pPr>
        <w:jc w:val="both"/>
      </w:pPr>
      <w:r/>
    </w:p>
    <w:p>
      <w:pPr>
        <w:jc w:val="both"/>
      </w:pPr>
      <w:r>
        <w:t xml:space="preserve">      if (isShimFeatureHydrationEnabled) {</w:t>
      </w:r>
    </w:p>
    <w:p>
      <w:pPr>
        <w:jc w:val="both"/>
      </w:pPr>
      <w:r>
        <w:t xml:space="preserve">        FeatureMap.resolve(featureMap, libraryStatsReceiver).flatMap { resolvedFeatureMap =&gt;</w:t>
      </w:r>
    </w:p>
    <w:p>
      <w:pPr>
        <w:jc w:val="both"/>
      </w:pPr>
      <w:r>
        <w:t xml:space="preserve">          visibilityLibrary.runRuleEngine(</w:t>
      </w:r>
    </w:p>
    <w:p>
      <w:pPr>
        <w:jc w:val="both"/>
      </w:pPr>
      <w:r>
        <w:t xml:space="preserve">            contentId,</w:t>
      </w:r>
    </w:p>
    <w:p>
      <w:pPr>
        <w:jc w:val="both"/>
      </w:pPr>
      <w:r>
        <w:t xml:space="preserve">            resolvedFeatureMap,</w:t>
      </w:r>
    </w:p>
    <w:p>
      <w:pPr>
        <w:jc w:val="both"/>
      </w:pPr>
      <w:r>
        <w:t xml:space="preserve">            request.viewerContext,</w:t>
      </w:r>
    </w:p>
    <w:p>
      <w:pPr>
        <w:jc w:val="both"/>
      </w:pPr>
      <w:r>
        <w:t xml:space="preserve">            request.visibilitySurface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visibilityLibrary.runRuleEngine(</w:t>
      </w:r>
    </w:p>
    <w:p>
      <w:pPr>
        <w:jc w:val="both"/>
      </w:pPr>
      <w:r>
        <w:t xml:space="preserve">          contentId,</w:t>
      </w:r>
    </w:p>
    <w:p>
      <w:pPr>
        <w:jc w:val="both"/>
      </w:pPr>
      <w:r>
        <w:t xml:space="preserve">          featureMap,</w:t>
      </w:r>
    </w:p>
    <w:p>
      <w:pPr>
        <w:jc w:val="both"/>
      </w:pPr>
      <w:r>
        <w:t xml:space="preserve">          request.viewerContext,</w:t>
      </w:r>
    </w:p>
    <w:p>
      <w:pPr>
        <w:jc w:val="both"/>
      </w:pPr>
      <w:r>
        <w:t xml:space="preserve">          request.visibilitySurface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