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com.twitter.visibility.interfaces.notifications</w:t>
      </w:r>
    </w:p>
    <w:p>
      <w:pPr>
        <w:jc w:val="both"/>
      </w:pPr>
      <w:r/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com.twitter.visibility.rules.Action</w:t>
      </w:r>
    </w:p>
    <w:p>
      <w:pPr>
        <w:jc w:val="both"/>
      </w:pPr>
      <w:r/>
    </w:p>
    <w:p>
      <w:pPr>
        <w:jc w:val="both"/>
      </w:pPr>
      <w:r>
        <w:t>trait NotificationsPlatformFilteringResponse</w:t>
      </w:r>
    </w:p>
    <w:p>
      <w:pPr>
        <w:jc w:val="both"/>
      </w:pPr>
      <w:r/>
    </w:p>
    <w:p>
      <w:pPr>
        <w:jc w:val="both"/>
      </w:pPr>
      <w:r>
        <w:t>case object AllowVerdict extends NotificationsPlatformFilteringResponse</w:t>
      </w:r>
    </w:p>
    <w:p>
      <w:pPr>
        <w:jc w:val="both"/>
      </w:pPr>
      <w:r/>
    </w:p>
    <w:p>
      <w:pPr>
        <w:jc w:val="both"/>
      </w:pPr>
      <w:r>
        <w:t>case class FilteredVerdict(action: Action) extends NotificationsPlatformFilteringResponse</w:t>
      </w:r>
    </w:p>
    <w:p>
      <w:pPr>
        <w:jc w:val="both"/>
      </w:pPr>
      <w:r/>
    </w:p>
    <w:p>
      <w:pPr>
        <w:jc w:val="both"/>
      </w:pPr>
      <w:r>
        <w:t>case class FailedVerdict(featuresMap: Map[Feature[_], String])</w:t>
      </w:r>
    </w:p>
    <w:p>
      <w:pPr>
        <w:jc w:val="both"/>
      </w:pPr>
      <w:r>
        <w:t xml:space="preserve">    extends NotificationsPlatformFilteringResponse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