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"mediaservices/media-util/src/main/scala",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"src/thrift/com/twitter/escherbird:media-annotation-structs-scala",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"visibility/lib/src/main/scala/com/twitter/visibility/builder/media",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"visibility/lib/src/main/scala/com/twitter/visibility/interfaces/common/search",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