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com.twitter.finagle.context.Contexts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com.twitter.io.BufByteWriter</w:t>
      </w:r>
    </w:p>
    <w:p>
      <w:pPr>
        <w:jc w:val="both"/>
      </w:pPr>
      <w:r>
        <w:t>import com.twitter.io.ByteReader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TweetypieContext(</w:t>
      </w:r>
    </w:p>
    <w:p>
      <w:pPr>
        <w:jc w:val="both"/>
      </w:pPr>
      <w:r>
        <w:t xml:space="preserve">  isQuotedTweet: Boolean,</w:t>
      </w:r>
    </w:p>
    <w:p>
      <w:pPr>
        <w:jc w:val="both"/>
      </w:pPr>
      <w:r>
        <w:t xml:space="preserve">  isRetweet: Boolean,</w:t>
      </w:r>
    </w:p>
    <w:p>
      <w:pPr>
        <w:jc w:val="both"/>
      </w:pPr>
      <w:r>
        <w:t xml:space="preserve">  hydrateConversationControl: Boolean)</w:t>
      </w:r>
    </w:p>
    <w:p>
      <w:pPr>
        <w:jc w:val="both"/>
      </w:pPr>
      <w:r/>
    </w:p>
    <w:p>
      <w:pPr>
        <w:jc w:val="both"/>
      </w:pPr>
      <w:r>
        <w:t>object TweetypieContext {</w:t>
      </w:r>
    </w:p>
    <w:p>
      <w:pPr>
        <w:jc w:val="both"/>
      </w:pPr>
      <w:r/>
    </w:p>
    <w:p>
      <w:pPr>
        <w:jc w:val="both"/>
      </w:pPr>
      <w:r>
        <w:t xml:space="preserve">  def let[U](value: TweetypieContext)(f: =&gt; Future[U]): Future[U] =</w:t>
      </w:r>
    </w:p>
    <w:p>
      <w:pPr>
        <w:jc w:val="both"/>
      </w:pPr>
      <w:r>
        <w:t xml:space="preserve">    Contexts.broadcast.let(TweetypieContextKey, value)(f)</w:t>
      </w:r>
    </w:p>
    <w:p>
      <w:pPr>
        <w:jc w:val="both"/>
      </w:pPr>
      <w:r/>
    </w:p>
    <w:p>
      <w:pPr>
        <w:jc w:val="both"/>
      </w:pPr>
      <w:r>
        <w:t xml:space="preserve">  def get(): Option[TweetypieContext] =</w:t>
      </w:r>
    </w:p>
    <w:p>
      <w:pPr>
        <w:jc w:val="both"/>
      </w:pPr>
      <w:r>
        <w:t xml:space="preserve">    Contexts.broadcast.get(TweetypieContextKey)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TweetypieContextKey</w:t>
      </w:r>
    </w:p>
    <w:p>
      <w:pPr>
        <w:jc w:val="both"/>
      </w:pPr>
      <w:r>
        <w:t xml:space="preserve">    extends Contexts.broadcast.Key[TweetypieContext](</w:t>
      </w:r>
    </w:p>
    <w:p>
      <w:pPr>
        <w:jc w:val="both"/>
      </w:pPr>
      <w:r>
        <w:t xml:space="preserve">      "com.twitter.visibility.interfaces.tweets.TweetypieContext"</w:t>
      </w:r>
    </w:p>
    <w:p>
      <w:pPr>
        <w:jc w:val="both"/>
      </w:pPr>
      <w:r>
        <w:t xml:space="preserve">    ) {</w:t>
      </w:r>
    </w:p>
    <w:p>
      <w:pPr>
        <w:jc w:val="both"/>
      </w:pPr>
      <w:r/>
    </w:p>
    <w:p>
      <w:pPr>
        <w:jc w:val="both"/>
      </w:pPr>
      <w:r>
        <w:t xml:space="preserve">  override def marshal(value: TweetypieContext): Buf = {</w:t>
      </w:r>
    </w:p>
    <w:p>
      <w:pPr>
        <w:jc w:val="both"/>
      </w:pPr>
      <w:r>
        <w:t xml:space="preserve">    val bw = BufByteWriter.fixed(1)</w:t>
      </w:r>
    </w:p>
    <w:p>
      <w:pPr>
        <w:jc w:val="both"/>
      </w:pPr>
      <w:r>
        <w:t xml:space="preserve">    val byte =</w:t>
      </w:r>
    </w:p>
    <w:p>
      <w:pPr>
        <w:jc w:val="both"/>
      </w:pPr>
      <w:r>
        <w:t xml:space="preserve">      ((if (value.isQuotedTweet) 1 else 0) &lt;&lt; 0) |</w:t>
      </w:r>
    </w:p>
    <w:p>
      <w:pPr>
        <w:jc w:val="both"/>
      </w:pPr>
      <w:r>
        <w:t xml:space="preserve">        ((if (value.isRetweet) 1 else 0) &lt;&lt; 1) |</w:t>
      </w:r>
    </w:p>
    <w:p>
      <w:pPr>
        <w:jc w:val="both"/>
      </w:pPr>
      <w:r>
        <w:t xml:space="preserve">        ((if (value.hydrateConversationControl) 1 else 0) &lt;&lt; 2)</w:t>
      </w:r>
    </w:p>
    <w:p>
      <w:pPr>
        <w:jc w:val="both"/>
      </w:pPr>
      <w:r>
        <w:t xml:space="preserve">    bw.writeByte(byte)</w:t>
      </w:r>
    </w:p>
    <w:p>
      <w:pPr>
        <w:jc w:val="both"/>
      </w:pPr>
      <w:r>
        <w:t xml:space="preserve">    bw.owned()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tryUnmarshal(buf: Buf): Try[TweetypieContext] = {</w:t>
      </w:r>
    </w:p>
    <w:p>
      <w:pPr>
        <w:jc w:val="both"/>
      </w:pPr>
      <w:r>
        <w:t xml:space="preserve">    if (buf.length != 1) {</w:t>
      </w:r>
    </w:p>
    <w:p>
      <w:pPr>
        <w:jc w:val="both"/>
      </w:pPr>
      <w:r>
        <w:t xml:space="preserve">      Throw(</w:t>
      </w:r>
    </w:p>
    <w:p>
      <w:pPr>
        <w:jc w:val="both"/>
      </w:pPr>
      <w:r>
        <w:t xml:space="preserve">        new IllegalArgumentException(</w:t>
      </w:r>
    </w:p>
    <w:p>
      <w:pPr>
        <w:jc w:val="both"/>
      </w:pPr>
      <w:r>
        <w:t xml:space="preserve">          s"Could not extract Boolean from Buf. Length ${buf.length} but required 1"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byte: Byte = ByteReader(buf).readByte()</w:t>
      </w:r>
    </w:p>
    <w:p>
      <w:pPr>
        <w:jc w:val="both"/>
      </w:pPr>
      <w:r>
        <w:t xml:space="preserve">      Return(</w:t>
      </w:r>
    </w:p>
    <w:p>
      <w:pPr>
        <w:jc w:val="both"/>
      </w:pPr>
      <w:r>
        <w:t xml:space="preserve">        TweetypieContext(</w:t>
      </w:r>
    </w:p>
    <w:p>
      <w:pPr>
        <w:jc w:val="both"/>
      </w:pPr>
      <w:r>
        <w:t xml:space="preserve">          isQuotedTweet = ((byte &amp; 1) == 1),</w:t>
      </w:r>
    </w:p>
    <w:p>
      <w:pPr>
        <w:jc w:val="both"/>
      </w:pPr>
      <w:r>
        <w:t xml:space="preserve">          isRetweet = ((byte &amp; 2) == 2),</w:t>
      </w:r>
    </w:p>
    <w:p>
      <w:pPr>
        <w:jc w:val="both"/>
      </w:pPr>
      <w:r>
        <w:t xml:space="preserve">          hydrateConversationControl = ((byte &amp; 4) == 4)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