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com.twitter.visibility.configapi.configs.DeciderKey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com.twitter.visibility.configapi.params.RuleParams._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com.twitter.visibility.models.UserLabelValue</w:t>
      </w:r>
    </w:p>
    <w:p>
      <w:pPr>
        <w:jc w:val="both"/>
      </w:pPr>
      <w:r>
        <w:t>import com.twitter.visibility.models.UserLabelValue._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com.twitter.visibility.rules.Reason._</w:t>
      </w:r>
    </w:p>
    <w:p>
      <w:pPr>
        <w:jc w:val="both"/>
      </w:pPr>
      <w:r>
        <w:t>import com.twitter.visibility.rules.RuleActionSourceBuilder.UserSafetyLabelSourceBuilder</w:t>
      </w:r>
    </w:p>
    <w:p>
      <w:pPr>
        <w:jc w:val="both"/>
      </w:pPr>
      <w:r/>
    </w:p>
    <w:p>
      <w:pPr>
        <w:jc w:val="both"/>
      </w:pPr>
      <w:r>
        <w:t>object AbusiveRule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Abusive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DoNotAmplifyUserRule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DoNotAmplify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AbusiveHighRecallRule</w:t>
      </w:r>
    </w:p>
    <w:p>
      <w:pPr>
        <w:jc w:val="both"/>
      </w:pPr>
      <w:r>
        <w:t xml:space="preserve">    extends AuthorLabelAndNonFollowerViewerRule(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AbusiveHighRecall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CompromisedRule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Compromised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DuplicateContentRule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DuplicateContent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EngagementSpammerRule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EngagementSpammer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EngagementSpammerHighRecallRule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EngagementSpammerHighRecall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LiveLowQualityRule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LiveLowQuality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LowQualityRule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LowQuality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LowQualityHighRecallRule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LowQualityHighRecall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NotGraduatedRule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NotGraduated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Seq(EnableNotGraduatedDropRuleParam)</w:t>
      </w:r>
    </w:p>
    <w:p>
      <w:pPr>
        <w:jc w:val="both"/>
      </w:pPr>
      <w:r>
        <w:t xml:space="preserve">  override def holdbacks: Seq[RuleParam[Boolean]] = Seq(</w:t>
      </w:r>
    </w:p>
    <w:p>
      <w:pPr>
        <w:jc w:val="both"/>
      </w:pPr>
      <w:r>
        <w:t xml:space="preserve">    NotGraduatedUserLabelRuleHoldbackExperimentParam)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BaseNsfwHighPrecisionRule()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UserLabelValue.NsfwHighPrecision</w:t>
      </w:r>
    </w:p>
    <w:p>
      <w:pPr>
        <w:jc w:val="both"/>
      </w:pPr>
      <w:r>
        <w:t xml:space="preserve">    )</w:t>
      </w:r>
    </w:p>
    <w:p>
      <w:pPr>
        <w:jc w:val="both"/>
      </w:pPr>
      <w:r>
        <w:t>object NsfwHighPrecisionRule</w:t>
      </w:r>
    </w:p>
    <w:p>
      <w:pPr>
        <w:jc w:val="both"/>
      </w:pPr>
      <w:r>
        <w:t xml:space="preserve">    extends BaseNsfwHighPrecisionRule()</w:t>
      </w:r>
    </w:p>
    <w:p>
      <w:pPr>
        <w:jc w:val="both"/>
      </w:pPr>
      <w:r/>
    </w:p>
    <w:p>
      <w:pPr>
        <w:jc w:val="both"/>
      </w:pPr>
      <w:r>
        <w:t>object NsfwHighRecallRule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BaseNsfwNearPerfectAuthorRule()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NsfwNearPerfect</w:t>
      </w:r>
    </w:p>
    <w:p>
      <w:pPr>
        <w:jc w:val="both"/>
      </w:pPr>
      <w:r>
        <w:t xml:space="preserve">    )</w:t>
      </w:r>
    </w:p>
    <w:p>
      <w:pPr>
        <w:jc w:val="both"/>
      </w:pPr>
      <w:r>
        <w:t>object NsfwNearPerfectAuthorRule extends BaseNsfwNearPerfectAuthorRule()</w:t>
      </w:r>
    </w:p>
    <w:p>
      <w:pPr>
        <w:jc w:val="both"/>
      </w:pPr>
      <w:r/>
    </w:p>
    <w:p>
      <w:pPr>
        <w:jc w:val="both"/>
      </w:pPr>
      <w:r>
        <w:t>object NsfwAvatarImageRule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NsfwAvatarImage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NsfwBannerImageRule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NsfwBannerImage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NsfwSensitiveRule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NsfwSensitive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ReadOnlyRule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ReadOnly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RecommendationsBlacklistRule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RecommendationsBlacklist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sealed abstract class BaseSpamHighRecallRule(val holdback: RuleParam[Boolean])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SpamHighRecall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val holdbacks: Seq[RuleParam[Boolean]] = Seq(holdback)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SpamHighRecallRule extends BaseSpamHighRecallRule(RuleParams.False)</w:t>
      </w:r>
    </w:p>
    <w:p>
      <w:pPr>
        <w:jc w:val="both"/>
      </w:pPr>
      <w:r/>
    </w:p>
    <w:p>
      <w:pPr>
        <w:jc w:val="both"/>
      </w:pPr>
      <w:r>
        <w:t>object DeciderableSpamHighRecallRule extends BaseSpamHighRecallRule(RuleParams.False)</w:t>
      </w:r>
    </w:p>
    <w:p>
      <w:pPr>
        <w:jc w:val="both"/>
      </w:pPr>
      <w:r/>
    </w:p>
    <w:p>
      <w:pPr>
        <w:jc w:val="both"/>
      </w:pPr>
      <w:r>
        <w:t>object SearchBlacklistRule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SearchBlacklist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SearchNsfwTextRule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NsfwText</w:t>
      </w:r>
    </w:p>
    <w:p>
      <w:pPr>
        <w:jc w:val="both"/>
      </w:pPr>
      <w:r>
        <w:t xml:space="preserve">    ) {</w:t>
      </w:r>
    </w:p>
    <w:p>
      <w:pPr>
        <w:jc w:val="both"/>
      </w:pPr>
      <w:r/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Seq(EnableNsfwTextSectioningRuleParam)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SpammyFollowerRule</w:t>
      </w:r>
    </w:p>
    <w:p>
      <w:pPr>
        <w:jc w:val="both"/>
      </w:pPr>
      <w:r>
        <w:t xml:space="preserve">    extends OnlyWhenNotAuthorViewerRule(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AuthorHasLabel(Compromised),</w:t>
      </w:r>
    </w:p>
    <w:p>
      <w:pPr>
        <w:jc w:val="both"/>
      </w:pPr>
      <w:r>
        <w:t xml:space="preserve">          AuthorHasLabel(EngagementSpammer),</w:t>
      </w:r>
    </w:p>
    <w:p>
      <w:pPr>
        <w:jc w:val="both"/>
      </w:pPr>
      <w:r>
        <w:t xml:space="preserve">          AuthorHasLabel(EngagementSpammerHighRecall),</w:t>
      </w:r>
    </w:p>
    <w:p>
      <w:pPr>
        <w:jc w:val="both"/>
      </w:pPr>
      <w:r>
        <w:t xml:space="preserve">          AuthorHasLabel(LowQuality),</w:t>
      </w:r>
    </w:p>
    <w:p>
      <w:pPr>
        <w:jc w:val="both"/>
      </w:pPr>
      <w:r>
        <w:t xml:space="preserve">          AuthorHasLabel(ReadOnly),</w:t>
      </w:r>
    </w:p>
    <w:p>
      <w:pPr>
        <w:jc w:val="both"/>
      </w:pPr>
      <w:r>
        <w:t xml:space="preserve">          AuthorHasLabel(SpamHighRecall)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LoggedOutViewer,</w:t>
      </w:r>
    </w:p>
    <w:p>
      <w:pPr>
        <w:jc w:val="both"/>
      </w:pPr>
      <w:r>
        <w:t xml:space="preserve">          And(</w:t>
      </w:r>
    </w:p>
    <w:p>
      <w:pPr>
        <w:jc w:val="both"/>
      </w:pPr>
      <w:r>
        <w:t xml:space="preserve">            NonAuthorViewer,</w:t>
      </w:r>
    </w:p>
    <w:p>
      <w:pPr>
        <w:jc w:val="both"/>
      </w:pPr>
      <w:r>
        <w:t xml:space="preserve">            ViewerHasUqfEnabled,</w:t>
      </w:r>
    </w:p>
    <w:p>
      <w:pPr>
        <w:jc w:val="both"/>
      </w:pPr>
      <w:r>
        <w:t xml:space="preserve">            Or(</w:t>
      </w:r>
    </w:p>
    <w:p>
      <w:pPr>
        <w:jc w:val="both"/>
      </w:pPr>
      <w:r>
        <w:t xml:space="preserve">              And(</w:t>
      </w:r>
    </w:p>
    <w:p>
      <w:pPr>
        <w:jc w:val="both"/>
      </w:pPr>
      <w:r>
        <w:t xml:space="preserve">                ProtectedViewer,</w:t>
      </w:r>
    </w:p>
    <w:p>
      <w:pPr>
        <w:jc w:val="both"/>
      </w:pPr>
      <w:r>
        <w:t xml:space="preserve">                LoggedOutOrViewerNotFollowingAuthor,</w:t>
      </w:r>
    </w:p>
    <w:p>
      <w:pPr>
        <w:jc w:val="both"/>
      </w:pPr>
      <w:r>
        <w:t xml:space="preserve">                Not(AuthorDoesFollowViewer)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And(Not(ProtectedViewer), LoggedOutOrViewerNotFollowingAuthor)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abstract class NonFollowerWithUqfUserLabelDropRule(labelValue: UserLabelValue)</w:t>
      </w:r>
    </w:p>
    <w:p>
      <w:pPr>
        <w:jc w:val="both"/>
      </w:pPr>
      <w:r>
        <w:t xml:space="preserve">    extends ConditionWithUserLabelRule(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LoggedOutViewer,</w:t>
      </w:r>
    </w:p>
    <w:p>
      <w:pPr>
        <w:jc w:val="both"/>
      </w:pPr>
      <w:r>
        <w:t xml:space="preserve">          And(Not(ViewerDoesFollowAuthor), ViewerHasUqfEnabled)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labelValue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EngagementSpammerNonFollowerWithUqfRule</w:t>
      </w:r>
    </w:p>
    <w:p>
      <w:pPr>
        <w:jc w:val="both"/>
      </w:pPr>
      <w:r>
        <w:t xml:space="preserve">    extends NonFollowerWithUqfUserLabelDropRule(</w:t>
      </w:r>
    </w:p>
    <w:p>
      <w:pPr>
        <w:jc w:val="both"/>
      </w:pPr>
      <w:r>
        <w:t xml:space="preserve">      EngagementSpammer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EngagementSpammerHighRecallNonFollowerWithUqfRule</w:t>
      </w:r>
    </w:p>
    <w:p>
      <w:pPr>
        <w:jc w:val="both"/>
      </w:pPr>
      <w:r>
        <w:t xml:space="preserve">    extends NonFollowerWithUqfUserLabelDropRule(</w:t>
      </w:r>
    </w:p>
    <w:p>
      <w:pPr>
        <w:jc w:val="both"/>
      </w:pPr>
      <w:r>
        <w:t xml:space="preserve">      EngagementSpammerHighRecall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SpamHighRecallNonFollowerWithUqfRule</w:t>
      </w:r>
    </w:p>
    <w:p>
      <w:pPr>
        <w:jc w:val="both"/>
      </w:pPr>
      <w:r>
        <w:t xml:space="preserve">    extends NonFollowerWithUqfUserLabelDropRule(</w:t>
      </w:r>
    </w:p>
    <w:p>
      <w:pPr>
        <w:jc w:val="both"/>
      </w:pPr>
      <w:r>
        <w:t xml:space="preserve">      SpamHighRecall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CompromisedNonFollowerWithUqfRule</w:t>
      </w:r>
    </w:p>
    <w:p>
      <w:pPr>
        <w:jc w:val="both"/>
      </w:pPr>
      <w:r>
        <w:t xml:space="preserve">    extends NonFollowerWithUqfUserLabelDropRule(</w:t>
      </w:r>
    </w:p>
    <w:p>
      <w:pPr>
        <w:jc w:val="both"/>
      </w:pPr>
      <w:r>
        <w:t xml:space="preserve">      Compromised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ReadOnlyNonFollowerWithUqfRule</w:t>
      </w:r>
    </w:p>
    <w:p>
      <w:pPr>
        <w:jc w:val="both"/>
      </w:pPr>
      <w:r>
        <w:t xml:space="preserve">    extends NonFollowerWithUqfUserLabelDropRule(</w:t>
      </w:r>
    </w:p>
    <w:p>
      <w:pPr>
        <w:jc w:val="both"/>
      </w:pPr>
      <w:r>
        <w:t xml:space="preserve">      ReadOnly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LowQualityNonFollowerWithUqfRule</w:t>
      </w:r>
    </w:p>
    <w:p>
      <w:pPr>
        <w:jc w:val="both"/>
      </w:pPr>
      <w:r>
        <w:t xml:space="preserve">    extends NonFollowerWithUqfUserLabelDropRule(</w:t>
      </w:r>
    </w:p>
    <w:p>
      <w:pPr>
        <w:jc w:val="both"/>
      </w:pPr>
      <w:r>
        <w:t xml:space="preserve">      LowQuality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TsViolationRule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TsViolation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DownrankSpamReplyAllViewersRule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DownrankSpamReply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DownrankSpamReplyNonAuthorRule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DownrankSpamReply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DownrankSpamReplyNonFollowerWithUqfRule</w:t>
      </w:r>
    </w:p>
    <w:p>
      <w:pPr>
        <w:jc w:val="both"/>
      </w:pPr>
      <w:r>
        <w:t xml:space="preserve">    extends NonFollowerWithUqfUserLabelDropRule(DownrankSpamReply)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Seq(EnableDownrankSpamReplySectioningRuleParam)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NsfwTextAllUsersDropRule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NsfwText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Seq(EnableNsfwTextSectioningRuleParam)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NsfwTextNonAuthorDropRule</w:t>
      </w:r>
    </w:p>
    <w:p>
      <w:pPr>
        <w:jc w:val="both"/>
      </w:pPr>
      <w:r>
        <w:t xml:space="preserve">    extends WhenAuthorUserLabelPresentRule(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DownrankSpamReply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</w:t>
      </w:r>
    </w:p>
    <w:p>
      <w:pPr>
        <w:jc w:val="both"/>
      </w:pPr>
      <w:r>
        <w:t xml:space="preserve">    Seq(EnableNsfwTextSectioningRuleParam)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DeciderableSpamHighRecallAuthorLabelRule(action: Action)</w:t>
      </w:r>
    </w:p>
    <w:p>
      <w:pPr>
        <w:jc w:val="both"/>
      </w:pPr>
      <w:r>
        <w:t xml:space="preserve">    extends RuleWithConstantAction(</w:t>
      </w:r>
    </w:p>
    <w:p>
      <w:pPr>
        <w:jc w:val="both"/>
      </w:pPr>
      <w:r>
        <w:t xml:space="preserve">      action,</w:t>
      </w:r>
    </w:p>
    <w:p>
      <w:pPr>
        <w:jc w:val="both"/>
      </w:pPr>
      <w:r>
        <w:t xml:space="preserve">      And(</w:t>
      </w:r>
    </w:p>
    <w:p>
      <w:pPr>
        <w:jc w:val="both"/>
      </w:pPr>
      <w:r>
        <w:t xml:space="preserve">        NonAuthorViewer,</w:t>
      </w:r>
    </w:p>
    <w:p>
      <w:pPr>
        <w:jc w:val="both"/>
      </w:pPr>
      <w:r>
        <w:t xml:space="preserve">        SelfReply,</w:t>
      </w:r>
    </w:p>
    <w:p>
      <w:pPr>
        <w:jc w:val="both"/>
      </w:pPr>
      <w:r>
        <w:t xml:space="preserve">        AuthorHasLabel(SpamHighRecall, shortCircuitable = 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preFilter(</w:t>
      </w:r>
    </w:p>
    <w:p>
      <w:pPr>
        <w:jc w:val="both"/>
      </w:pPr>
      <w:r>
        <w:t xml:space="preserve">    evaluationContext: EvaluationContext,</w:t>
      </w:r>
    </w:p>
    <w:p>
      <w:pPr>
        <w:jc w:val="both"/>
      </w:pPr>
      <w:r>
        <w:t xml:space="preserve">    featureMap: Map[Feature[_], Any],</w:t>
      </w:r>
    </w:p>
    <w:p>
      <w:pPr>
        <w:jc w:val="both"/>
      </w:pPr>
      <w:r>
        <w:t xml:space="preserve">    abDecider: LoggingABDecider</w:t>
      </w:r>
    </w:p>
    <w:p>
      <w:pPr>
        <w:jc w:val="both"/>
      </w:pPr>
      <w:r>
        <w:t xml:space="preserve">  ): PreFilterResult = {</w:t>
      </w:r>
    </w:p>
    <w:p>
      <w:pPr>
        <w:jc w:val="both"/>
      </w:pPr>
      <w:r>
        <w:t xml:space="preserve">    Filtered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DeciderableSpamHighRecallAuthorLabelDropRule</w:t>
      </w:r>
    </w:p>
    <w:p>
      <w:pPr>
        <w:jc w:val="both"/>
      </w:pPr>
      <w:r>
        <w:t xml:space="preserve">    extends DeciderableSpamHighRecallAuthorLabelRule(Drop(Unspecified))</w:t>
      </w:r>
    </w:p>
    <w:p>
      <w:pPr>
        <w:jc w:val="both"/>
      </w:pPr>
      <w:r/>
    </w:p>
    <w:p>
      <w:pPr>
        <w:jc w:val="both"/>
      </w:pPr>
      <w:r>
        <w:t>object DeciderableSpamHighRecallAuthorLabelTombstoneRule</w:t>
      </w:r>
    </w:p>
    <w:p>
      <w:pPr>
        <w:jc w:val="both"/>
      </w:pPr>
      <w:r>
        <w:t xml:space="preserve">    extends DeciderableSpamHighRecallAuthorLabelRule(Tombstone(Epitaph.Unavailable))</w:t>
      </w:r>
    </w:p>
    <w:p>
      <w:pPr>
        <w:jc w:val="both"/>
      </w:pPr>
      <w:r/>
    </w:p>
    <w:p>
      <w:pPr>
        <w:jc w:val="both"/>
      </w:pPr>
      <w:r>
        <w:t>object DoNotAmplifyNonFollowerRule</w:t>
      </w:r>
    </w:p>
    <w:p>
      <w:pPr>
        <w:jc w:val="both"/>
      </w:pPr>
      <w:r>
        <w:t xml:space="preserve">    extends AuthorLabelAndNonFollowerViewerRule(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DoNotAmplify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NotGraduatedNonFollowerRule</w:t>
      </w:r>
    </w:p>
    <w:p>
      <w:pPr>
        <w:jc w:val="both"/>
      </w:pPr>
      <w:r>
        <w:t xml:space="preserve">    extends AuthorLabelAndNonFollowerViewerRule(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NotGraduated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Seq(EnableNotGraduatedDropRuleParam)</w:t>
      </w:r>
    </w:p>
    <w:p>
      <w:pPr>
        <w:jc w:val="both"/>
      </w:pPr>
      <w:r>
        <w:t xml:space="preserve">  override def holdbacks: Seq[RuleParam[Boolean]] = Seq(</w:t>
      </w:r>
    </w:p>
    <w:p>
      <w:pPr>
        <w:jc w:val="both"/>
      </w:pPr>
      <w:r>
        <w:t xml:space="preserve">    NotGraduatedUserLabelRuleHoldbackExperimentParam)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DoNotAmplifySectionUserRule</w:t>
      </w:r>
    </w:p>
    <w:p>
      <w:pPr>
        <w:jc w:val="both"/>
      </w:pPr>
      <w:r>
        <w:t xml:space="preserve">    extends AuthorLabelWithNotInnerCircleOfFriendsRule(</w:t>
      </w:r>
    </w:p>
    <w:p>
      <w:pPr>
        <w:jc w:val="both"/>
      </w:pPr>
      <w:r>
        <w:t xml:space="preserve">      ConversationSectionAbusiveQuality,</w:t>
      </w:r>
    </w:p>
    <w:p>
      <w:pPr>
        <w:jc w:val="both"/>
      </w:pPr>
      <w:r>
        <w:t xml:space="preserve">      DoNotAmplify)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actionSourceBuilder: Option[RuleActionSourceBuilder] = Some(</w:t>
      </w:r>
    </w:p>
    <w:p>
      <w:pPr>
        <w:jc w:val="both"/>
      </w:pPr>
      <w:r>
        <w:t xml:space="preserve">    UserSafetyLabelSourceBuilder(DoNotAmplify))</w:t>
      </w:r>
    </w:p>
    <w:p>
      <w:pPr>
        <w:jc w:val="both"/>
      </w:pPr>
      <w:r>
        <w:t xml:space="preserve">  override def verdictLogDeciderKey = DeciderKey.EnableDownlevelRuleVerdictLogging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object SpammyUserModelHighPrecisionDropTweetRule</w:t>
      </w:r>
    </w:p>
    <w:p>
      <w:pPr>
        <w:jc w:val="both"/>
      </w:pPr>
      <w:r>
        <w:t xml:space="preserve">    extends AuthorLabelAndNonFollowerViewerRule(</w:t>
      </w:r>
    </w:p>
    <w:p>
      <w:pPr>
        <w:jc w:val="both"/>
      </w:pPr>
      <w:r>
        <w:t xml:space="preserve">      Drop(Unspecified),</w:t>
      </w:r>
    </w:p>
    <w:p>
      <w:pPr>
        <w:jc w:val="both"/>
      </w:pPr>
      <w:r>
        <w:t xml:space="preserve">      SpammyUserModelHighPrecision,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DoesLogVerdictDecidered {</w:t>
      </w:r>
    </w:p>
    <w:p>
      <w:pPr>
        <w:jc w:val="both"/>
      </w:pPr>
      <w:r>
        <w:t xml:space="preserve">  override def isEnabled(params: Params): Boolean =</w:t>
      </w:r>
    </w:p>
    <w:p>
      <w:pPr>
        <w:jc w:val="both"/>
      </w:pPr>
      <w:r>
        <w:t xml:space="preserve">    params(EnableSpammyUserModelTweetDropRuleParam)</w:t>
      </w:r>
    </w:p>
    <w:p>
      <w:pPr>
        <w:jc w:val="both"/>
      </w:pPr>
      <w:r>
        <w:t xml:space="preserve">  override def verdictLogDeciderKey: DeciderKey.Value =</w:t>
      </w:r>
    </w:p>
    <w:p>
      <w:pPr>
        <w:jc w:val="both"/>
      </w:pPr>
      <w:r>
        <w:t xml:space="preserve">    DeciderKey.EnableSpammyTweetRuleVerdictLogging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LikelyIvsLabelNonFollowerDropUserRule extends LikelyIvsLabelNonFollowerDropRule</w:t>
      </w:r>
    </w:p>
    <w:p>
      <w:pPr>
        <w:jc w:val="both"/>
      </w:pPr>
      <w:r/>
    </w:p>
    <w:p>
      <w:pPr>
        <w:jc w:val="both"/>
      </w:pPr>
      <w:r>
        <w:t>object SearchLikelyIvsLabelNonFollowerDropUserRule extends LikelyIvsLabelNonFollowerDropRule</w:t>
      </w:r>
    </w:p>
    <w:p>
      <w:pPr>
        <w:jc w:val="both"/>
      </w:pPr>
      <w:r/>
    </w:p>
    <w:p>
      <w:pPr>
        <w:jc w:val="both"/>
      </w:pPr>
      <w:r>
        <w:t>object NsfwHighPrecisionUserLabelAvoidTweetRule</w:t>
      </w:r>
    </w:p>
    <w:p>
      <w:pPr>
        <w:jc w:val="both"/>
      </w:pPr>
      <w:r>
        <w:t xml:space="preserve">    extends UserHasLabelRule(</w:t>
      </w:r>
    </w:p>
    <w:p>
      <w:pPr>
        <w:jc w:val="both"/>
      </w:pPr>
      <w:r>
        <w:t xml:space="preserve">      Avoid(),</w:t>
      </w:r>
    </w:p>
    <w:p>
      <w:pPr>
        <w:jc w:val="both"/>
      </w:pPr>
      <w:r>
        <w:t xml:space="preserve">      UserLabelValue.NsfwHighPrecision</w:t>
      </w:r>
    </w:p>
    <w:p>
      <w:pPr>
        <w:jc w:val="both"/>
      </w:pPr>
      <w:r>
        <w:t xml:space="preserve">    ) {</w:t>
      </w:r>
    </w:p>
    <w:p>
      <w:pPr>
        <w:jc w:val="both"/>
      </w:pPr>
      <w:r>
        <w:t xml:space="preserve">  override def enabled: Seq[RuleParam[Boolean]] = Seq(</w:t>
      </w:r>
    </w:p>
    <w:p>
      <w:pPr>
        <w:jc w:val="both"/>
      </w:pPr>
      <w:r>
        <w:t xml:space="preserve">    NsfwHighPrecisionUserLabelAvoidTweetRuleEnabledParam)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