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CAAD8" w14:textId="032859E2" w:rsidR="005C6B7B" w:rsidRPr="005C6B7B" w:rsidRDefault="005C6B7B" w:rsidP="008B1545">
      <w:pPr>
        <w:ind w:firstLine="360"/>
        <w:rPr>
          <w:b/>
        </w:rPr>
      </w:pPr>
      <w:r w:rsidRPr="005C6B7B">
        <w:rPr>
          <w:b/>
        </w:rPr>
        <w:t>Calculating the searching radius</w:t>
      </w:r>
    </w:p>
    <w:p w14:paraId="4C82535B" w14:textId="7003017A" w:rsidR="00A8450B" w:rsidRDefault="00A8450B" w:rsidP="008B1545">
      <w:pPr>
        <w:ind w:firstLine="360"/>
      </w:pPr>
      <w:r>
        <w:t>Un-weighted KDE method</w:t>
      </w:r>
      <w:r w:rsidR="00C5212D">
        <w:t xml:space="preserve"> </w:t>
      </w:r>
    </w:p>
    <w:p w14:paraId="373E8050" w14:textId="02D5A77E" w:rsidR="00AA317B" w:rsidRPr="00580EC7" w:rsidRDefault="00AA317B" w:rsidP="00580EC7">
      <w:pPr>
        <w:pStyle w:val="a3"/>
        <w:numPr>
          <w:ilvl w:val="0"/>
          <w:numId w:val="4"/>
        </w:numPr>
        <w:rPr>
          <w:b/>
        </w:rPr>
      </w:pPr>
      <w:proofErr w:type="gramStart"/>
      <w:r w:rsidRPr="00580EC7">
        <w:rPr>
          <w:b/>
        </w:rPr>
        <w:t>Kernel :</w:t>
      </w:r>
      <w:proofErr w:type="gramEnd"/>
      <w:r w:rsidRPr="00580EC7">
        <w:rPr>
          <w:b/>
        </w:rPr>
        <w:t xml:space="preserve"> </w:t>
      </w:r>
      <w:r w:rsidR="007468B0" w:rsidRPr="00580EC7">
        <w:rPr>
          <w:b/>
        </w:rPr>
        <w:t xml:space="preserve"> Normal (</w:t>
      </w:r>
      <w:r w:rsidRPr="00580EC7">
        <w:rPr>
          <w:b/>
        </w:rPr>
        <w:t>Gaussian</w:t>
      </w:r>
      <w:r w:rsidR="007468B0" w:rsidRPr="00580EC7">
        <w:rPr>
          <w:b/>
        </w:rPr>
        <w:t>) Kernel</w:t>
      </w:r>
    </w:p>
    <w:p w14:paraId="3A49CAF9" w14:textId="675F73D6" w:rsidR="00C5212D" w:rsidRDefault="00C5212D" w:rsidP="00A8450B">
      <w:pPr>
        <w:ind w:left="720" w:hanging="360"/>
        <w:rPr>
          <w:b/>
        </w:rPr>
      </w:pPr>
      <w:r>
        <w:t xml:space="preserve">Tools: R package </w:t>
      </w:r>
      <w:proofErr w:type="spellStart"/>
      <w:r>
        <w:rPr>
          <w:b/>
        </w:rPr>
        <w:t>k</w:t>
      </w:r>
      <w:r w:rsidR="00B16C1E">
        <w:rPr>
          <w:b/>
        </w:rPr>
        <w:t>s</w:t>
      </w:r>
      <w:proofErr w:type="spellEnd"/>
    </w:p>
    <w:p w14:paraId="53EBD054" w14:textId="361497E1" w:rsidR="00580EC7" w:rsidRDefault="00580EC7" w:rsidP="00A8450B">
      <w:pPr>
        <w:ind w:left="720" w:hanging="360"/>
        <w:rPr>
          <w:b/>
        </w:rPr>
      </w:pPr>
      <w:r w:rsidRPr="00580EC7">
        <w:rPr>
          <w:b/>
          <w:noProof/>
        </w:rPr>
        <w:drawing>
          <wp:inline distT="0" distB="0" distL="0" distR="0" wp14:anchorId="4187861E" wp14:editId="23B37177">
            <wp:extent cx="2114092" cy="2245334"/>
            <wp:effectExtent l="0" t="0" r="635" b="3175"/>
            <wp:docPr id="3" name="图片 3" descr="C:\Users\ZHULIN~1\AppData\Local\Temp\15595732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ULIN~1\AppData\Local\Temp\155957324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600" cy="22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6EAD" w14:textId="053A10E7" w:rsidR="00580EC7" w:rsidRDefault="00580EC7" w:rsidP="00A8450B">
      <w:pPr>
        <w:ind w:left="720" w:hanging="360"/>
        <w:rPr>
          <w:b/>
        </w:rPr>
      </w:pPr>
      <w:r w:rsidRPr="00580EC7">
        <w:rPr>
          <w:b/>
          <w:noProof/>
        </w:rPr>
        <w:drawing>
          <wp:inline distT="0" distB="0" distL="0" distR="0" wp14:anchorId="08C66B23" wp14:editId="639FAF39">
            <wp:extent cx="1938528" cy="511679"/>
            <wp:effectExtent l="0" t="0" r="5080" b="3175"/>
            <wp:docPr id="4" name="图片 4" descr="C:\Users\ZHULIN~1\AppData\Local\Temp\15595735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ULIN~1\AppData\Local\Temp\155957351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299" cy="51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28AA" w14:textId="6ED10D16" w:rsidR="00580EC7" w:rsidRDefault="00580EC7" w:rsidP="00580EC7">
      <w:pPr>
        <w:pStyle w:val="a3"/>
        <w:numPr>
          <w:ilvl w:val="0"/>
          <w:numId w:val="4"/>
        </w:numPr>
        <w:rPr>
          <w:b/>
        </w:rPr>
      </w:pPr>
      <w:r w:rsidRPr="00580EC7">
        <w:rPr>
          <w:b/>
        </w:rPr>
        <w:t>Researching radius</w:t>
      </w:r>
      <w:r w:rsidR="00741A1F">
        <w:rPr>
          <w:b/>
        </w:rPr>
        <w:t xml:space="preserve"> – radius matrix</w:t>
      </w:r>
    </w:p>
    <w:p w14:paraId="64EFF2AF" w14:textId="3E7C6023" w:rsidR="00741A1F" w:rsidRPr="00580EC7" w:rsidRDefault="00741A1F" w:rsidP="00741A1F">
      <w:pPr>
        <w:pStyle w:val="a3"/>
        <w:rPr>
          <w:b/>
        </w:rPr>
      </w:pPr>
      <w:r>
        <w:rPr>
          <w:b/>
          <w:noProof/>
        </w:rPr>
        <w:drawing>
          <wp:inline distT="0" distB="0" distL="0" distR="0" wp14:anchorId="4481037E" wp14:editId="1E00E13C">
            <wp:extent cx="4169664" cy="189307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707C3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583" cy="18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A2BB" w14:textId="743C2C72" w:rsidR="005D5A5F" w:rsidRDefault="00A8450B" w:rsidP="00A8450B">
      <w:pPr>
        <w:pStyle w:val="a3"/>
        <w:numPr>
          <w:ilvl w:val="0"/>
          <w:numId w:val="1"/>
        </w:numPr>
      </w:pPr>
      <w:r>
        <w:t xml:space="preserve">ArcGIS </w:t>
      </w:r>
      <w:r>
        <w:rPr>
          <w:rFonts w:hint="eastAsia"/>
        </w:rPr>
        <w:t>d</w:t>
      </w:r>
      <w:r>
        <w:t>efault bandwidth selection</w:t>
      </w:r>
    </w:p>
    <w:p w14:paraId="5AF2A19B" w14:textId="468BB3B1" w:rsidR="00A8450B" w:rsidRDefault="00A8450B" w:rsidP="00A8450B">
      <w:pPr>
        <w:pStyle w:val="a3"/>
        <w:numPr>
          <w:ilvl w:val="0"/>
          <w:numId w:val="2"/>
        </w:numPr>
      </w:pPr>
      <w:r>
        <w:t>Calculate the mean center of the input points</w:t>
      </w:r>
    </w:p>
    <w:p w14:paraId="7879657D" w14:textId="5EDFFC32" w:rsidR="00A8450B" w:rsidRDefault="00A8450B" w:rsidP="00A8450B">
      <w:pPr>
        <w:pStyle w:val="a3"/>
        <w:numPr>
          <w:ilvl w:val="0"/>
          <w:numId w:val="2"/>
        </w:numPr>
      </w:pPr>
      <w:r>
        <w:t>Calculate the distance from the mean center for all points</w:t>
      </w:r>
    </w:p>
    <w:p w14:paraId="51DAF72F" w14:textId="69D8C191" w:rsidR="00A8450B" w:rsidRDefault="00A8450B" w:rsidP="00A8450B">
      <w:pPr>
        <w:pStyle w:val="a3"/>
        <w:numPr>
          <w:ilvl w:val="0"/>
          <w:numId w:val="2"/>
        </w:numPr>
      </w:pPr>
      <w:r>
        <w:t>Calculate the median of the distances, Dm</w:t>
      </w:r>
    </w:p>
    <w:p w14:paraId="3B86D302" w14:textId="7B1F9F71" w:rsidR="00A8450B" w:rsidRDefault="00A8450B" w:rsidP="00A8450B">
      <w:pPr>
        <w:pStyle w:val="a3"/>
        <w:numPr>
          <w:ilvl w:val="0"/>
          <w:numId w:val="2"/>
        </w:numPr>
      </w:pPr>
      <w:r>
        <w:t>Calculate the standard distance, SD</w:t>
      </w:r>
    </w:p>
    <w:p w14:paraId="073499AE" w14:textId="7A2FC85B" w:rsidR="00A8450B" w:rsidRDefault="00A8450B" w:rsidP="00A8450B">
      <w:pPr>
        <w:pStyle w:val="a3"/>
        <w:numPr>
          <w:ilvl w:val="0"/>
          <w:numId w:val="2"/>
        </w:numPr>
      </w:pPr>
      <w:r>
        <w:t>Applying the following formula to calculate the bandwidth</w:t>
      </w:r>
    </w:p>
    <w:p w14:paraId="162646C5" w14:textId="3C363FAC" w:rsidR="00A8450B" w:rsidRDefault="00A8450B" w:rsidP="00A8450B">
      <w:pPr>
        <w:pStyle w:val="a3"/>
        <w:ind w:left="1080"/>
      </w:pPr>
      <w:r>
        <w:rPr>
          <w:noProof/>
        </w:rPr>
        <w:drawing>
          <wp:inline distT="0" distB="0" distL="0" distR="0" wp14:anchorId="0455A9A3" wp14:editId="600F0B6D">
            <wp:extent cx="3743847" cy="619211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0866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711" w14:textId="431C09F1" w:rsidR="00C5212D" w:rsidRDefault="000F6844" w:rsidP="000F6844">
      <w:pPr>
        <w:pStyle w:val="a3"/>
        <w:numPr>
          <w:ilvl w:val="0"/>
          <w:numId w:val="1"/>
        </w:numPr>
      </w:pPr>
      <w:r>
        <w:t>Plug-in</w:t>
      </w:r>
    </w:p>
    <w:p w14:paraId="25B64562" w14:textId="047F6B03" w:rsidR="005D7943" w:rsidRDefault="005D7943" w:rsidP="000F6844">
      <w:pPr>
        <w:pStyle w:val="a3"/>
        <w:numPr>
          <w:ilvl w:val="0"/>
          <w:numId w:val="1"/>
        </w:numPr>
      </w:pPr>
      <w:r>
        <w:t>Un-biased cross validation --LSCV</w:t>
      </w:r>
    </w:p>
    <w:p w14:paraId="37E7E401" w14:textId="3B00BBC9" w:rsidR="000F6844" w:rsidRDefault="000F6844" w:rsidP="000F6844">
      <w:pPr>
        <w:pStyle w:val="a3"/>
        <w:numPr>
          <w:ilvl w:val="0"/>
          <w:numId w:val="1"/>
        </w:numPr>
      </w:pPr>
      <w:r>
        <w:t>Biased cross validation</w:t>
      </w:r>
      <w:r w:rsidR="001A37E9">
        <w:t xml:space="preserve"> -- BCV</w:t>
      </w:r>
    </w:p>
    <w:p w14:paraId="4F37E4A3" w14:textId="06436E36" w:rsidR="000F6844" w:rsidRDefault="000F6844" w:rsidP="00A64067">
      <w:pPr>
        <w:pStyle w:val="a3"/>
        <w:numPr>
          <w:ilvl w:val="0"/>
          <w:numId w:val="1"/>
        </w:numPr>
      </w:pPr>
      <w:r>
        <w:lastRenderedPageBreak/>
        <w:t>Smoothed cross validation</w:t>
      </w:r>
      <w:r w:rsidR="001A37E9">
        <w:t xml:space="preserve"> </w:t>
      </w:r>
      <w:r w:rsidR="008B1545">
        <w:t>–</w:t>
      </w:r>
      <w:r w:rsidR="001A37E9">
        <w:t xml:space="preserve"> SCV</w:t>
      </w:r>
    </w:p>
    <w:p w14:paraId="0E3341BF" w14:textId="3E997016" w:rsidR="005C6B7B" w:rsidRDefault="005D7943" w:rsidP="008B1545">
      <w:pPr>
        <w:ind w:left="360"/>
        <w:rPr>
          <w:b/>
        </w:rPr>
      </w:pPr>
      <w:r>
        <w:rPr>
          <w:b/>
        </w:rPr>
        <w:t>Test</w:t>
      </w:r>
    </w:p>
    <w:p w14:paraId="1F6DCEF1" w14:textId="4A1B3DA6" w:rsidR="00803367" w:rsidRDefault="00803367" w:rsidP="008B1545">
      <w:pPr>
        <w:ind w:left="360"/>
        <w:rPr>
          <w:b/>
        </w:rPr>
      </w:pPr>
      <w:r>
        <w:rPr>
          <w:b/>
        </w:rPr>
        <w:t>Brussel positive data</w:t>
      </w:r>
    </w:p>
    <w:p w14:paraId="54D094FF" w14:textId="6D0C2902" w:rsidR="005D7943" w:rsidRDefault="005D7943" w:rsidP="005D7943">
      <w:pPr>
        <w:ind w:left="36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6217AB91" wp14:editId="2BA71794">
            <wp:extent cx="5274310" cy="2007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ussel_positiv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32FB" w14:textId="1A6AB996" w:rsidR="007E1F82" w:rsidRDefault="007E1F82" w:rsidP="005D7943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2BB1C048" wp14:editId="668791FC">
            <wp:extent cx="2657846" cy="619211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70D35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685E" w14:textId="21251D75" w:rsidR="007905C4" w:rsidRDefault="007905C4" w:rsidP="005D7943">
      <w:pPr>
        <w:ind w:left="360"/>
        <w:rPr>
          <w:b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red = 25%, orange + red = 50%, yellow + orange + red = 75%</w:t>
      </w:r>
    </w:p>
    <w:p w14:paraId="37F6C561" w14:textId="504673EF" w:rsidR="00C17ACE" w:rsidRDefault="00C17ACE" w:rsidP="005D7943">
      <w:pPr>
        <w:ind w:left="360"/>
        <w:rPr>
          <w:b/>
        </w:rPr>
      </w:pPr>
      <w:r>
        <w:rPr>
          <w:b/>
        </w:rPr>
        <w:t>Code</w:t>
      </w:r>
    </w:p>
    <w:p w14:paraId="39DA6D65" w14:textId="6A8EA3D8" w:rsidR="007905C4" w:rsidRDefault="00AC4160" w:rsidP="005D7943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7D307932" wp14:editId="12CC6656">
            <wp:extent cx="4641564" cy="4125773"/>
            <wp:effectExtent l="0" t="0" r="698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50A5F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065" cy="412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99DF" w14:textId="05782C8A" w:rsidR="00AC4160" w:rsidRDefault="00AC4160" w:rsidP="005D7943">
      <w:pPr>
        <w:ind w:left="360"/>
        <w:rPr>
          <w:b/>
        </w:rPr>
      </w:pPr>
      <w:r>
        <w:rPr>
          <w:b/>
        </w:rPr>
        <w:lastRenderedPageBreak/>
        <w:t>B</w:t>
      </w:r>
      <w:r>
        <w:rPr>
          <w:rFonts w:hint="eastAsia"/>
          <w:b/>
        </w:rPr>
        <w:t>rus</w:t>
      </w:r>
      <w:r>
        <w:rPr>
          <w:b/>
        </w:rPr>
        <w:t>sel:</w:t>
      </w:r>
    </w:p>
    <w:p w14:paraId="6E5166BF" w14:textId="2C28D601" w:rsidR="00AC4160" w:rsidRDefault="00AC4160" w:rsidP="005D7943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3792223A" wp14:editId="19492911">
            <wp:extent cx="4023360" cy="20392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814" cy="20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891084E" wp14:editId="0172A989">
            <wp:extent cx="4154670" cy="19092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_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141" cy="194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B5F6" w14:textId="07293E01" w:rsidR="00AC4160" w:rsidRDefault="00AC4160" w:rsidP="005D7943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41C22A47" wp14:editId="6A11F533">
            <wp:extent cx="4191609" cy="2014555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21" cy="20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696E" w14:textId="1DE60713" w:rsidR="00AC4160" w:rsidRDefault="00AC4160" w:rsidP="005D7943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1CAA2804" wp14:editId="70A2DD22">
            <wp:extent cx="4206240" cy="2258079"/>
            <wp:effectExtent l="0" t="0" r="381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383" cy="23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B744" w14:textId="614276DB" w:rsidR="00DC0C83" w:rsidRDefault="00DC0C83" w:rsidP="008B1545">
      <w:pPr>
        <w:ind w:left="360"/>
        <w:rPr>
          <w:b/>
        </w:rPr>
      </w:pPr>
      <w:r>
        <w:rPr>
          <w:b/>
        </w:rPr>
        <w:lastRenderedPageBreak/>
        <w:t>Munich</w:t>
      </w:r>
    </w:p>
    <w:p w14:paraId="4DD69456" w14:textId="637A1782" w:rsidR="00DC0C83" w:rsidRDefault="00DC0C83" w:rsidP="008B1545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5F4D5832" wp14:editId="06E7F5D8">
            <wp:extent cx="4452174" cy="1887322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_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41" cy="19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D1C8" w14:textId="59B2FD66" w:rsidR="00DC0C83" w:rsidRDefault="00DC0C83" w:rsidP="008B1545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6211A331" wp14:editId="7EEA34CD">
            <wp:extent cx="4418917" cy="1901952"/>
            <wp:effectExtent l="0" t="0" r="127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_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111" cy="191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25F8" w14:textId="0FEBA41D" w:rsidR="00DC0C83" w:rsidRDefault="00DC0C83" w:rsidP="008B1545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246F3175" wp14:editId="769EA42E">
            <wp:extent cx="4432935" cy="2124135"/>
            <wp:effectExtent l="0" t="0" r="571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40" cy="213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931F" w14:textId="708E57DF" w:rsidR="00DC0C83" w:rsidRDefault="00DC0C83" w:rsidP="008B1545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1FCDFDF9" wp14:editId="35A2B973">
            <wp:extent cx="4433011" cy="1919760"/>
            <wp:effectExtent l="0" t="0" r="571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_1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590" cy="192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F9B4" w14:textId="77777777" w:rsidR="004C6CC2" w:rsidRDefault="004C6CC2" w:rsidP="008B1545">
      <w:pPr>
        <w:ind w:left="360"/>
        <w:rPr>
          <w:b/>
        </w:rPr>
      </w:pPr>
    </w:p>
    <w:p w14:paraId="62772A83" w14:textId="092CCF17" w:rsidR="004C6CC2" w:rsidRDefault="004C6CC2" w:rsidP="008B1545">
      <w:pPr>
        <w:ind w:left="360"/>
        <w:rPr>
          <w:b/>
        </w:rPr>
      </w:pPr>
      <w:r>
        <w:rPr>
          <w:b/>
        </w:rPr>
        <w:lastRenderedPageBreak/>
        <w:t>Vienna</w:t>
      </w:r>
    </w:p>
    <w:p w14:paraId="17115191" w14:textId="05E5C1AA" w:rsidR="004C6CC2" w:rsidRDefault="00A95129" w:rsidP="008B1545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5CEFD6BB" wp14:editId="67D2326F">
            <wp:extent cx="4520793" cy="1883210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914" cy="18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5B77" w14:textId="52593DF0" w:rsidR="00A95129" w:rsidRDefault="00A95129" w:rsidP="008B1545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21809D69" wp14:editId="4A4290AC">
            <wp:extent cx="4557369" cy="200050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_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676" cy="200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F575" w14:textId="116D1FC4" w:rsidR="00A95129" w:rsidRDefault="00A95129" w:rsidP="008B1545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21435982" wp14:editId="7B89A32A">
            <wp:extent cx="4484217" cy="213791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_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109" cy="215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4E6A" w14:textId="52669509" w:rsidR="00A95129" w:rsidRDefault="00A95129" w:rsidP="008B1545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44706125" wp14:editId="70C7E49A">
            <wp:extent cx="4623206" cy="1915853"/>
            <wp:effectExtent l="0" t="0" r="635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_1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58" cy="19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274B39" w14:textId="630F7137" w:rsidR="008B1545" w:rsidRPr="005C6B7B" w:rsidRDefault="008B1545" w:rsidP="008B1545">
      <w:pPr>
        <w:ind w:left="360"/>
        <w:rPr>
          <w:b/>
        </w:rPr>
      </w:pPr>
      <w:proofErr w:type="spellStart"/>
      <w:r w:rsidRPr="005C6B7B">
        <w:rPr>
          <w:b/>
        </w:rPr>
        <w:lastRenderedPageBreak/>
        <w:t>H</w:t>
      </w:r>
      <w:r w:rsidRPr="005C6B7B">
        <w:rPr>
          <w:rFonts w:hint="eastAsia"/>
          <w:b/>
        </w:rPr>
        <w:t>eat</w:t>
      </w:r>
      <w:r w:rsidRPr="005C6B7B">
        <w:rPr>
          <w:b/>
        </w:rPr>
        <w:t>Map</w:t>
      </w:r>
      <w:proofErr w:type="spellEnd"/>
      <w:r w:rsidRPr="005C6B7B">
        <w:rPr>
          <w:b/>
        </w:rPr>
        <w:t>. JS Rendering Principle</w:t>
      </w:r>
    </w:p>
    <w:p w14:paraId="13D640B2" w14:textId="18F2940A" w:rsidR="00580EC7" w:rsidRDefault="005C6B7B" w:rsidP="00580EC7">
      <w:pPr>
        <w:ind w:left="360"/>
      </w:pPr>
      <w:r>
        <w:t>Blur-based map</w:t>
      </w:r>
    </w:p>
    <w:p w14:paraId="0C653B3E" w14:textId="4DFC4A4C" w:rsidR="005C6B7B" w:rsidRDefault="005C6B7B" w:rsidP="008B1545">
      <w:pPr>
        <w:ind w:left="360"/>
      </w:pPr>
      <w:r>
        <w:t xml:space="preserve">The more </w:t>
      </w:r>
      <w:r w:rsidR="00EE2306">
        <w:t>points</w:t>
      </w:r>
      <w:r>
        <w:t xml:space="preserve"> appear in the same location, the stronger color becomes</w:t>
      </w:r>
    </w:p>
    <w:p w14:paraId="62BB2C56" w14:textId="77777777" w:rsidR="00EE2306" w:rsidRDefault="00EE2306" w:rsidP="008B1545">
      <w:pPr>
        <w:ind w:left="360"/>
      </w:pPr>
    </w:p>
    <w:p w14:paraId="2148E9F4" w14:textId="77777777" w:rsidR="008B1545" w:rsidRDefault="008B1545" w:rsidP="008B1545">
      <w:pPr>
        <w:ind w:left="360"/>
      </w:pPr>
    </w:p>
    <w:sectPr w:rsidR="008B1545" w:rsidSect="00625C5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110A5" w14:textId="77777777" w:rsidR="00472086" w:rsidRDefault="00472086" w:rsidP="009C47F6">
      <w:pPr>
        <w:spacing w:after="0" w:line="240" w:lineRule="auto"/>
      </w:pPr>
      <w:r>
        <w:separator/>
      </w:r>
    </w:p>
  </w:endnote>
  <w:endnote w:type="continuationSeparator" w:id="0">
    <w:p w14:paraId="37DA05DE" w14:textId="77777777" w:rsidR="00472086" w:rsidRDefault="00472086" w:rsidP="009C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6F585" w14:textId="77777777" w:rsidR="00472086" w:rsidRDefault="00472086" w:rsidP="009C47F6">
      <w:pPr>
        <w:spacing w:after="0" w:line="240" w:lineRule="auto"/>
      </w:pPr>
      <w:r>
        <w:separator/>
      </w:r>
    </w:p>
  </w:footnote>
  <w:footnote w:type="continuationSeparator" w:id="0">
    <w:p w14:paraId="6709DEB8" w14:textId="77777777" w:rsidR="00472086" w:rsidRDefault="00472086" w:rsidP="009C4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633C6"/>
    <w:multiLevelType w:val="hybridMultilevel"/>
    <w:tmpl w:val="B8866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47643"/>
    <w:multiLevelType w:val="hybridMultilevel"/>
    <w:tmpl w:val="44060F42"/>
    <w:lvl w:ilvl="0" w:tplc="89A89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2C5F8F"/>
    <w:multiLevelType w:val="hybridMultilevel"/>
    <w:tmpl w:val="CB46F038"/>
    <w:lvl w:ilvl="0" w:tplc="6D389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DE6796"/>
    <w:multiLevelType w:val="hybridMultilevel"/>
    <w:tmpl w:val="79F8BBB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FF"/>
    <w:rsid w:val="000F6844"/>
    <w:rsid w:val="001A37E9"/>
    <w:rsid w:val="003C57E2"/>
    <w:rsid w:val="00402CEA"/>
    <w:rsid w:val="00472086"/>
    <w:rsid w:val="004C6CC2"/>
    <w:rsid w:val="00580EC7"/>
    <w:rsid w:val="005C6B7B"/>
    <w:rsid w:val="005D5A5F"/>
    <w:rsid w:val="005D7943"/>
    <w:rsid w:val="005E3153"/>
    <w:rsid w:val="00625C5D"/>
    <w:rsid w:val="006872A4"/>
    <w:rsid w:val="0072011C"/>
    <w:rsid w:val="00741A1F"/>
    <w:rsid w:val="007468B0"/>
    <w:rsid w:val="007905C4"/>
    <w:rsid w:val="007E1F82"/>
    <w:rsid w:val="00803367"/>
    <w:rsid w:val="008A4208"/>
    <w:rsid w:val="008B1545"/>
    <w:rsid w:val="009B721F"/>
    <w:rsid w:val="009C47F6"/>
    <w:rsid w:val="00A64067"/>
    <w:rsid w:val="00A8450B"/>
    <w:rsid w:val="00A95129"/>
    <w:rsid w:val="00AA317B"/>
    <w:rsid w:val="00AC4160"/>
    <w:rsid w:val="00B16C1E"/>
    <w:rsid w:val="00B536DD"/>
    <w:rsid w:val="00C17ACE"/>
    <w:rsid w:val="00C5212D"/>
    <w:rsid w:val="00C840AD"/>
    <w:rsid w:val="00DC0C83"/>
    <w:rsid w:val="00DF0A2E"/>
    <w:rsid w:val="00E829FF"/>
    <w:rsid w:val="00EE2306"/>
    <w:rsid w:val="00FB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D79CB"/>
  <w15:chartTrackingRefBased/>
  <w15:docId w15:val="{70F54EA1-FB5D-4F14-A63A-ACD0A975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5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47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47F6"/>
  </w:style>
  <w:style w:type="paragraph" w:styleId="a6">
    <w:name w:val="footer"/>
    <w:basedOn w:val="a"/>
    <w:link w:val="a7"/>
    <w:uiPriority w:val="99"/>
    <w:unhideWhenUsed/>
    <w:rsid w:val="009C47F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47F6"/>
  </w:style>
  <w:style w:type="table" w:styleId="a8">
    <w:name w:val="Table Grid"/>
    <w:basedOn w:val="a1"/>
    <w:uiPriority w:val="39"/>
    <w:rsid w:val="009C4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6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Zhu</dc:creator>
  <cp:keywords/>
  <dc:description/>
  <cp:lastModifiedBy>Lin Zhu</cp:lastModifiedBy>
  <cp:revision>25</cp:revision>
  <dcterms:created xsi:type="dcterms:W3CDTF">2019-06-02T09:02:00Z</dcterms:created>
  <dcterms:modified xsi:type="dcterms:W3CDTF">2019-06-04T13:29:00Z</dcterms:modified>
</cp:coreProperties>
</file>