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Madison High School</w:t>
      </w:r>
    </w:p>
    <w:p>
      <w:pPr>
        <w:pStyle w:val="Normal"/>
        <w:bidi w:val="0"/>
        <w:spacing w:lineRule="auto" w:line="360"/>
        <w:jc w:val="center"/>
        <w:rPr>
          <w:b/>
          <w:bCs/>
        </w:rPr>
      </w:pPr>
      <w:r>
        <w:rPr>
          <w:rFonts w:ascii="Arial" w:hAnsi="Arial"/>
          <w:b/>
          <w:bCs/>
          <w:sz w:val="40"/>
          <w:szCs w:val="40"/>
          <w:shd w:fill="auto" w:val="clear"/>
        </w:rPr>
        <w:t>Contact Date: 2025-05-20</w:t>
      </w:r>
    </w:p>
    <w:p>
      <w:pPr>
        <w:pStyle w:val="Normal"/>
        <w:bidi w:val="0"/>
        <w:spacing w:lineRule="auto" w:line="360"/>
        <w:jc w:val="center"/>
        <w:rPr>
          <w:b/>
          <w:bCs/>
        </w:rPr>
      </w:pPr>
      <w:r>
        <w:rPr>
          <w:rFonts w:ascii="Arial" w:hAnsi="Arial"/>
          <w:b/>
          <w:bCs/>
          <w:sz w:val="40"/>
          <w:szCs w:val="40"/>
          <w:shd w:fill="auto" w:val="clear"/>
        </w:rPr>
        <w:t>Version: 1</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3.1.0</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Universal</w:t>
      </w:r>
      <w:r>
        <w:rPr>
          <w:rFonts w:ascii="Arial" w:hAnsi="Arial"/>
          <w:b w:val="false"/>
          <w:bCs w:val="false"/>
          <w:color w:val="000000"/>
          <w:sz w:val="16"/>
          <w:szCs w:val="16"/>
          <w:shd w:fill="auto" w:val="clear"/>
        </w:rPr>
        <w:t xml:space="preserve"> - Version N3FZX_20250520</w:t>
      </w:r>
    </w:p>
    <w:p>
      <w:pPr>
        <w:pStyle w:val="Normal"/>
        <w:bidi w:val="0"/>
        <w:spacing w:lineRule="auto" w:line="36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Madison High School</w:t>
      </w:r>
    </w:p>
    <w:p>
      <w:pPr>
        <w:pStyle w:val="Normal"/>
        <w:bidi w:val="0"/>
        <w:spacing w:lineRule="auto" w:line="360"/>
        <w:jc w:val="left"/>
        <w:rPr>
          <w:b w:val="false"/>
          <w:bCs w:val="false"/>
          <w:u w:val="none"/>
        </w:rPr>
      </w:pPr>
      <w:r>
        <w:rPr>
          <w:rFonts w:ascii="Arial" w:hAnsi="Arial"/>
          <w:b w:val="false"/>
          <w:bCs w:val="false"/>
          <w:u w:val="none"/>
          <w:shd w:fill="auto" w:val="clear"/>
        </w:rPr>
        <w:t>Moderator Script Version 1</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Event local time zone........ EST</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2025-05-20  03:00 EST</w:t>
      </w:r>
      <w:r>
        <w:rPr>
          <w:rFonts w:ascii="Arial" w:hAnsi="Arial"/>
          <w:b w:val="false"/>
          <w:bCs w:val="false"/>
          <w:u w:val="none"/>
        </w:rPr>
        <w:t xml:space="preserve">  (</w:t>
      </w:r>
      <w:r>
        <w:rPr>
          <w:rFonts w:ascii="Arial" w:hAnsi="Arial"/>
          <w:b w:val="false"/>
          <w:bCs w:val="false"/>
          <w:color w:val="000000"/>
          <w:sz w:val="24"/>
          <w:szCs w:val="24"/>
          <w:u w:val="none"/>
          <w:shd w:fill="auto" w:val="clear"/>
        </w:rPr>
        <w:t>01:00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2025-05-20  04:00 EST</w:t>
      </w:r>
      <w:r>
        <w:rPr>
          <w:rFonts w:ascii="Arial" w:hAnsi="Arial"/>
          <w:b w:val="false"/>
          <w:bCs w:val="false"/>
          <w:u w:val="none"/>
        </w:rPr>
        <w:t xml:space="preserve">  (</w:t>
      </w:r>
      <w:r>
        <w:rPr>
          <w:rFonts w:ascii="Arial" w:hAnsi="Arial"/>
          <w:b w:val="false"/>
          <w:bCs w:val="false"/>
          <w:color w:val="000000"/>
          <w:sz w:val="24"/>
          <w:szCs w:val="24"/>
          <w:u w:val="none"/>
          <w:shd w:fill="auto" w:val="clear"/>
        </w:rPr>
        <w:t>02:00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K6DUE, in Greenbelt, MD, USA </w:t>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~20m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~21m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~32m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~73m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91"/>
        <w:gridCol w:w="1009"/>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91"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03:00</w:t>
            </w:r>
          </w:p>
        </w:tc>
        <w:tc>
          <w:tcPr>
            <w:tcW w:w="89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3m</w:t>
            </w:r>
          </w:p>
        </w:tc>
        <w:tc>
          <w:tcPr>
            <w:tcW w:w="100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60</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03:03</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2m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57m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03:05</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5m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55m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03:10</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10m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50m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03:20</w:t>
            </w:r>
          </w:p>
        </w:tc>
        <w:tc>
          <w:tcPr>
            <w:tcW w:w="89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21m</w:t>
            </w:r>
          </w:p>
        </w:tc>
        <w:tc>
          <w:tcPr>
            <w:tcW w:w="100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40m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03:41</w:t>
            </w:r>
          </w:p>
        </w:tc>
        <w:tc>
          <w:tcPr>
            <w:tcW w:w="89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1m</w:t>
            </w:r>
          </w:p>
        </w:tc>
        <w:tc>
          <w:tcPr>
            <w:tcW w:w="100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19m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03:42</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4m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18m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03:46</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6m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14m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YES</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03:52</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3m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YES</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03:55</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3m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5m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03:58</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1m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03:59</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1m</w:t>
            </w:r>
          </w:p>
        </w:tc>
        <w:tc>
          <w:tcPr>
            <w:tcW w:w="100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1m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04:00</w:t>
            </w:r>
          </w:p>
        </w:tc>
        <w:tc>
          <w:tcPr>
            <w:tcW w:w="89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0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04:11</w:t>
            </w:r>
          </w:p>
        </w:tc>
        <w:tc>
          <w:tcPr>
            <w:tcW w:w="891"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0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04:11</w:t>
            </w:r>
          </w:p>
        </w:tc>
        <w:tc>
          <w:tcPr>
            <w:tcW w:w="891"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3m</w:t>
            </w:r>
          </w:p>
        </w:tc>
        <w:tc>
          <w:tcPr>
            <w:tcW w:w="1009"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03:00, ISS rise time at 04:00, and ARISS portions (prep and program), the school/group program time, or slack time, is estimated to be </w:t>
      </w:r>
      <w:r>
        <w:rPr>
          <w:rFonts w:ascii="Arial" w:hAnsi="Arial"/>
          <w:b w:val="false"/>
          <w:bCs w:val="false"/>
          <w:color w:val="000000"/>
          <w:u w:val="single"/>
        </w:rPr>
        <w:t>no more than 21 minutes starting at 03:20</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03:00        3m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60</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01:00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03:00 EST</w:t>
            </w:r>
            <w:r>
              <w:rPr>
                <w:rFonts w:ascii="Arial" w:hAnsi="Arial"/>
                <w:b/>
                <w:bCs/>
                <w:color w:val="000000"/>
                <w:sz w:val="24"/>
                <w:szCs w:val="24"/>
                <w:u w:val="none"/>
                <w:shd w:fill="auto" w:val="clear"/>
              </w:rPr>
              <w:t xml:space="preserve"> (</w:t>
            </w:r>
            <w:r>
              <w:rPr>
                <w:rFonts w:ascii="Arial" w:hAnsi="Arial"/>
                <w:color w:val="000000"/>
                <w:sz w:val="24"/>
                <w:szCs w:val="24"/>
                <w:u w:val="none"/>
                <w:shd w:fill="auto" w:val="clear"/>
              </w:rPr>
              <w:t>local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03:03</w:t>
            </w:r>
            <w:r>
              <w:rPr>
                <w:color w:val="000000"/>
                <w:shd w:fill="auto" w:val="clear"/>
              </w:rPr>
              <w:t xml:space="preserve">        </w:t>
            </w:r>
            <w:r>
              <w:rPr>
                <w:rFonts w:ascii="Arial" w:hAnsi="Arial"/>
                <w:b/>
                <w:bCs/>
                <w:color w:val="000000"/>
                <w:sz w:val="24"/>
                <w:szCs w:val="24"/>
                <w:u w:val="none"/>
                <w:shd w:fill="auto" w:val="clear"/>
              </w:rPr>
              <w:t>2m Duration        57m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02:00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04:00 EST</w:t>
            </w:r>
            <w:r>
              <w:rPr>
                <w:rFonts w:ascii="Arial" w:hAnsi="Arial"/>
                <w:color w:val="000000"/>
                <w:sz w:val="24"/>
                <w:szCs w:val="24"/>
                <w:u w:val="single"/>
                <w:shd w:fill="auto" w:val="clear"/>
              </w:rPr>
              <w:t xml:space="preserve"> (event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5m Duration       </w:t>
            </w:r>
            <w:r>
              <w:rPr>
                <w:rFonts w:ascii="Arial" w:hAnsi="Arial"/>
                <w:b/>
                <w:bCs/>
                <w:color w:val="000000"/>
                <w:sz w:val="24"/>
                <w:szCs w:val="24"/>
                <w:u w:val="none"/>
                <w:shd w:fill="auto" w:val="clear"/>
              </w:rPr>
              <w:t xml:space="preserve"> 55m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1</w:t>
            </w:r>
            <w:r>
              <w:rPr>
                <w:rFonts w:ascii="Arial" w:hAnsi="Arial"/>
                <w:sz w:val="24"/>
                <w:szCs w:val="24"/>
                <w:shd w:fill="auto" w:val="clear"/>
              </w:rPr>
              <w:t>. Also see cover page.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Work out how the </w:t>
            </w:r>
            <w:r>
              <w:rPr>
                <w:rFonts w:ascii="Arial" w:hAnsi="Arial"/>
                <w:sz w:val="24"/>
                <w:szCs w:val="24"/>
                <w:u w:val="single"/>
                <w:shd w:fill="auto" w:val="clear"/>
              </w:rPr>
              <w:t>school</w:t>
            </w:r>
            <w:r>
              <w:rPr>
                <w:rFonts w:ascii="Arial" w:hAnsi="Arial"/>
                <w:sz w:val="24"/>
                <w:szCs w:val="24"/>
                <w:shd w:fill="auto" w:val="clear"/>
              </w:rPr>
              <w:t xml:space="preserve"> will cue the </w:t>
            </w:r>
            <w:r>
              <w:rPr>
                <w:rFonts w:ascii="Arial" w:hAnsi="Arial"/>
                <w:sz w:val="24"/>
                <w:szCs w:val="24"/>
                <w:u w:val="single"/>
                <w:shd w:fill="auto" w:val="clear"/>
              </w:rPr>
              <w:t>moderator</w:t>
            </w:r>
            <w:r>
              <w:rPr>
                <w:rFonts w:ascii="Arial" w:hAnsi="Arial"/>
                <w:sz w:val="24"/>
                <w:szCs w:val="24"/>
                <w:shd w:fill="auto" w:val="clear"/>
              </w:rPr>
              <w:t xml:space="preserve">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 xml:space="preserve">the videos.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Moderator</w:t>
            </w:r>
            <w:r>
              <w:rPr>
                <w:rFonts w:ascii="Arial" w:hAnsi="Arial"/>
                <w:sz w:val="24"/>
                <w:szCs w:val="24"/>
                <w:shd w:fill="auto" w:val="clear"/>
              </w:rPr>
              <w:t xml:space="preserve"> and </w:t>
            </w:r>
            <w:r>
              <w:rPr>
                <w:rFonts w:ascii="Arial" w:hAnsi="Arial"/>
                <w:sz w:val="24"/>
                <w:szCs w:val="24"/>
                <w:u w:val="single"/>
                <w:shd w:fill="auto" w:val="clear"/>
              </w:rPr>
              <w:t>ground station</w:t>
            </w:r>
            <w:r>
              <w:rPr>
                <w:rFonts w:ascii="Arial" w:hAnsi="Arial"/>
                <w:sz w:val="24"/>
                <w:szCs w:val="24"/>
                <w:shd w:fill="auto" w:val="clear"/>
              </w:rPr>
              <w:t xml:space="preserve"> coordinate handovers per the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Plan a group cheer if there is extra contact time. May want to practice at the run through.</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03:10</w:t>
            </w:r>
            <w:r>
              <w:rPr>
                <w:rFonts w:ascii="Arial" w:hAnsi="Arial"/>
                <w:b/>
                <w:bCs/>
                <w:color w:val="000000"/>
                <w:sz w:val="24"/>
                <w:szCs w:val="24"/>
                <w:u w:val="none"/>
                <w:shd w:fill="auto" w:val="clear"/>
              </w:rPr>
              <w:t xml:space="preserve">        10m Duration        50m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school/event audio clearly with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 May need to use outdoor voice.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03:20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~21m Duration        </w:t>
            </w:r>
            <w:r>
              <w:rPr>
                <w:rFonts w:ascii="Arial" w:hAnsi="Arial"/>
                <w:b/>
                <w:bCs/>
                <w:color w:val="000000"/>
                <w:sz w:val="24"/>
                <w:szCs w:val="24"/>
                <w:u w:val="none"/>
                <w:shd w:fill="auto" w:val="clear"/>
              </w:rPr>
              <w:t>40m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03:41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19m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Margaret Davis</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KM1DAV</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Springfield, USA</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03:42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~4m Duration        </w:t>
            </w:r>
            <w:r>
              <w:rPr>
                <w:rFonts w:ascii="Arial" w:hAnsi="Arial"/>
                <w:b/>
                <w:bCs/>
                <w:color w:val="000000"/>
                <w:sz w:val="24"/>
                <w:szCs w:val="24"/>
                <w:u w:val="none"/>
                <w:shd w:fill="auto" w:val="clear"/>
              </w:rPr>
              <w:t>18m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Greenbelt, MD, USA</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Springfield, USA</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Miss Brooks</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Miss Brooks</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03:46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~6m Duration        </w:t>
            </w:r>
            <w:r>
              <w:rPr>
                <w:rFonts w:ascii="Arial" w:hAnsi="Arial"/>
                <w:b/>
                <w:bCs/>
                <w:color w:val="000000"/>
                <w:sz w:val="24"/>
                <w:szCs w:val="24"/>
                <w:u w:val="none"/>
                <w:shd w:fill="auto" w:val="clear"/>
              </w:rPr>
              <w:t>14m to ISS Rise</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03:52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8m to ISS Rise</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Major Tom</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03:55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5m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Major Tom</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KM5TOM</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NA1SS</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Greenbelt, MD, USA</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KH3CON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Harriet Conklin</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K6DUE</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Harriet Conklin</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03:58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~1m Duration        ~</w:t>
            </w:r>
            <w:r>
              <w:rPr>
                <w:rFonts w:ascii="Arial" w:hAnsi="Arial"/>
                <w:b/>
                <w:bCs/>
                <w:color w:val="000000"/>
                <w:sz w:val="24"/>
                <w:szCs w:val="24"/>
                <w:u w:val="none"/>
                <w:shd w:fill="auto" w:val="clear"/>
              </w:rPr>
              <w:t>2m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rFonts w:ascii="Arial" w:hAnsi="Arial"/>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2</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Major Tom</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K6DUE</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Greenbelt, MD, USA</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Harriet Conklin</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03:59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~1m Duration        ~</w:t>
            </w:r>
            <w:r>
              <w:rPr>
                <w:rFonts w:ascii="Arial" w:hAnsi="Arial"/>
                <w:b/>
                <w:bCs/>
                <w:color w:val="000000"/>
                <w:sz w:val="24"/>
                <w:szCs w:val="24"/>
                <w:u w:val="none"/>
                <w:shd w:fill="auto" w:val="clear"/>
              </w:rPr>
              <w:t>1m to ISS Rise</w:t>
            </w:r>
            <w:bookmarkStart w:id="18" w:name="__DdeLink__8501_756276939"/>
            <w:bookmarkEnd w:id="18"/>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04:11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19" w:name="__DdeLink__8503_756276939"/>
            <w:r>
              <w:rPr>
                <w:rFonts w:ascii="Arial" w:hAnsi="Arial"/>
                <w:b/>
                <w:bCs/>
                <w:sz w:val="24"/>
                <w:szCs w:val="24"/>
                <w:shd w:fill="auto" w:val="clear"/>
              </w:rPr>
              <w:t>CLOSING REMARKS</w:t>
            </w:r>
            <w:bookmarkEnd w:id="19"/>
            <w:r>
              <w:rPr>
                <w:rFonts w:ascii="Arial" w:hAnsi="Arial"/>
                <w:b/>
                <w:bCs/>
                <w:sz w:val="24"/>
                <w:szCs w:val="24"/>
                <w:shd w:fill="auto" w:val="clear"/>
              </w:rPr>
              <w:t xml:space="preserve"> AND </w:t>
            </w:r>
            <w:bookmarkStart w:id="20" w:name="__DdeLink__8505_756276939"/>
            <w:r>
              <w:rPr>
                <w:rFonts w:ascii="Arial" w:hAnsi="Arial"/>
                <w:b/>
                <w:bCs/>
                <w:sz w:val="24"/>
                <w:szCs w:val="24"/>
                <w:shd w:fill="auto" w:val="clear"/>
              </w:rPr>
              <w:t>END OF ARISS PORTION OF THE PROGRAM</w:t>
            </w:r>
            <w:bookmarkEnd w:id="20"/>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Greenbelt, MD, USA</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KH3CON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Major Tom</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KM5TOM</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Springfield, USA</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Margaret Davis</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KM1DAV</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2025-05-20</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r>
      <w:r>
        <w:rPr>
          <w:rFonts w:ascii="Arial" w:hAnsi="Arial"/>
          <w:b/>
          <w:bCs/>
          <w:shd w:fill="auto" w:val="clear"/>
        </w:rPr>
        <w:t>EST</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01:00</w:t>
      </w:r>
      <w:r>
        <w:rPr>
          <w:rFonts w:ascii="Arial" w:hAnsi="Arial"/>
          <w:shd w:fill="auto" w:val="clear"/>
        </w:rPr>
        <w:t xml:space="preserve"> UTC / </w:t>
      </w:r>
      <w:r>
        <w:rPr>
          <w:rFonts w:ascii="Arial" w:hAnsi="Arial"/>
          <w:b/>
          <w:bCs/>
          <w:shd w:fill="auto" w:val="clear"/>
        </w:rPr>
        <w:t>03:00</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02:00</w:t>
      </w:r>
      <w:r>
        <w:rPr>
          <w:rFonts w:ascii="Arial" w:hAnsi="Arial"/>
          <w:b w:val="false"/>
          <w:bCs w:val="false"/>
          <w:shd w:fill="auto" w:val="clear"/>
        </w:rPr>
        <w:t xml:space="preserve"> UTC / </w:t>
      </w:r>
      <w:r>
        <w:rPr>
          <w:rFonts w:ascii="Arial" w:hAnsi="Arial"/>
          <w:b/>
          <w:bCs/>
          <w:shd w:fill="auto" w:val="clear"/>
        </w:rPr>
        <w:t>04:00</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Madison High School</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Springfield, USA</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Walter Denton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Osgood Conklin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Miss Brooks</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name: </w:t>
      </w:r>
      <w:r>
        <w:rPr>
          <w:rFonts w:ascii="Arial" w:hAnsi="Arial"/>
          <w:b/>
          <w:bCs/>
          <w:shd w:fill="auto" w:val="clear"/>
        </w:rPr>
        <w:t>Miss Brooks</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Major Tom</w:t>
      </w:r>
      <w:r>
        <w:rPr>
          <w:rFonts w:ascii="Arial" w:hAnsi="Arial"/>
          <w:shd w:fill="auto" w:val="clear"/>
        </w:rPr>
        <w:t xml:space="preserve">, </w:t>
      </w:r>
      <w:r>
        <w:rPr>
          <w:rFonts w:ascii="Arial" w:hAnsi="Arial"/>
          <w:b/>
          <w:bCs/>
          <w:shd w:fill="auto" w:val="clear"/>
        </w:rPr>
        <w:t>KM5TOM</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NA1SS</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Philip Boynton</w:t>
      </w:r>
      <w:r>
        <w:rPr>
          <w:rFonts w:ascii="Arial" w:hAnsi="Arial"/>
          <w:shd w:fill="auto" w:val="clear"/>
        </w:rPr>
        <w:t xml:space="preserve">, </w:t>
      </w:r>
      <w:r>
        <w:rPr>
          <w:rFonts w:ascii="Arial" w:hAnsi="Arial"/>
          <w:b/>
          <w:bCs/>
          <w:shd w:fill="auto" w:val="clear"/>
        </w:rPr>
        <w:t>KP2BOY</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Remote</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Margaret Davis</w:t>
      </w:r>
      <w:r>
        <w:rPr>
          <w:rFonts w:ascii="Arial" w:hAnsi="Arial"/>
          <w:b w:val="false"/>
          <w:bCs w:val="false"/>
          <w:shd w:fill="auto" w:val="clear"/>
        </w:rPr>
        <w:t xml:space="preserve">, </w:t>
      </w:r>
      <w:r>
        <w:rPr>
          <w:rFonts w:ascii="Arial" w:hAnsi="Arial"/>
          <w:b/>
          <w:bCs/>
          <w:shd w:fill="auto" w:val="clear"/>
        </w:rPr>
        <w:t>KM1DAV</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On-site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K6DUE</w:t>
      </w:r>
      <w:r>
        <w:rPr>
          <w:rFonts w:ascii="Arial" w:hAnsi="Arial"/>
          <w:b w:val="false"/>
          <w:bCs w:val="false"/>
          <w:shd w:fill="auto" w:val="clear"/>
        </w:rPr>
        <w:t xml:space="preserve">, </w:t>
      </w:r>
      <w:r>
        <w:rPr>
          <w:rFonts w:ascii="Arial" w:hAnsi="Arial"/>
          <w:b/>
          <w:bCs/>
          <w:shd w:fill="auto" w:val="clear"/>
        </w:rPr>
        <w:t>Greenbelt, MD, USA</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Harriet Conklin</w:t>
      </w:r>
      <w:r>
        <w:rPr>
          <w:rFonts w:ascii="Arial" w:hAnsi="Arial"/>
          <w:b w:val="false"/>
          <w:bCs w:val="false"/>
          <w:shd w:fill="auto" w:val="clear"/>
        </w:rPr>
        <w:t xml:space="preserve">, </w:t>
      </w:r>
      <w:r>
        <w:rPr>
          <w:rFonts w:ascii="Arial" w:hAnsi="Arial"/>
          <w:b/>
          <w:bCs/>
          <w:shd w:fill="auto" w:val="clear"/>
        </w:rPr>
        <w:t>KH3CON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Verizon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Zoom</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Yes</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Fabian "Stretch" Snodgrass</w:t>
      </w:r>
      <w:r>
        <w:rPr>
          <w:rFonts w:ascii="Arial" w:hAnsi="Arial"/>
          <w:shd w:fill="auto" w:val="clear"/>
        </w:rPr>
        <w:t xml:space="preserve">, </w:t>
      </w:r>
      <w:r>
        <w:rPr>
          <w:rFonts w:ascii="Arial" w:hAnsi="Arial"/>
          <w:b/>
          <w:bCs/>
          <w:shd w:fill="auto" w:val="clear"/>
        </w:rPr>
        <w:t>No Call</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p>
    <w:p>
      <w:pPr>
        <w:pStyle w:val="Normal"/>
        <w:bidi w:val="0"/>
        <w:spacing w:lineRule="auto" w:line="360"/>
        <w:jc w:val="left"/>
        <w:rPr>
          <w:rFonts w:ascii="Arial" w:hAnsi="Arial"/>
          <w:b/>
          <w:bCs/>
          <w:highlight w:val="none"/>
          <w:shd w:fill="auto" w:val="clear"/>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0" w:top="80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val="bestFit" w:percent="109"/>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2151</TotalTime>
  <Application>LibreOffice/24.8.6.2$Linux_X86_64 LibreOffice_project/480$Build-2</Application>
  <AppVersion>15.0000</AppVersion>
  <Pages>12</Pages>
  <Words>2176</Words>
  <Characters>10891</Characters>
  <CharactersWithSpaces>13338</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2025-05-21T10:17:52Z</dcterms:modified>
  <cp:revision>305</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