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a:noFill/>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rPr>
      </w:r>
    </w:p>
    <w:p>
      <w:pPr>
        <w:pStyle w:val="Normal"/>
        <w:bidi w:val="0"/>
        <w:spacing w:lineRule="auto" w:line="360"/>
        <w:jc w:val="center"/>
        <w:rPr>
          <w:rFonts w:ascii="Arial" w:hAnsi="Arial"/>
        </w:rPr>
      </w:pPr>
      <w:r>
        <w:rPr>
          <w:rFonts w:ascii="Arial" w:hAnsi="Arial"/>
          <w:b/>
          <w:bCs/>
          <w:color w:val="000000"/>
          <w:sz w:val="40"/>
          <w:szCs w:val="40"/>
          <w:shd w:fill="auto" w:val="clear"/>
        </w:rPr>
        <w:t xml:space="preserve">Instructions and Checklist for </w:t>
      </w:r>
    </w:p>
    <w:p>
      <w:pPr>
        <w:pStyle w:val="Normal"/>
        <w:bidi w:val="0"/>
        <w:spacing w:lineRule="auto" w:line="360"/>
        <w:jc w:val="center"/>
        <w:rPr>
          <w:rFonts w:ascii="Arial" w:hAnsi="Arial"/>
        </w:rPr>
      </w:pPr>
      <w:r>
        <w:rPr>
          <w:rFonts w:ascii="Arial" w:hAnsi="Arial"/>
          <w:b/>
          <w:bCs/>
          <w:color w:val="000000"/>
          <w:sz w:val="40"/>
          <w:szCs w:val="40"/>
          <w:shd w:fill="auto" w:val="clear"/>
        </w:rPr>
        <w:t>Mentors and Moderators</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rFonts w:ascii="Arial" w:hAnsi="Arial"/>
          <w:color w:val="000000"/>
          <w:shd w:fill="auto" w:val="clear"/>
        </w:rPr>
      </w:pPr>
      <w:r>
        <w:rPr>
          <w:rFonts w:ascii="Arial" w:hAnsi="Arial"/>
          <w:color w:val="000000"/>
          <w:shd w:fill="auto" w:val="clear"/>
        </w:rPr>
        <w:t>Version 202</w:t>
      </w:r>
      <w:r>
        <w:rPr>
          <w:rFonts w:ascii="Arial" w:hAnsi="Arial"/>
          <w:color w:val="000000"/>
          <w:shd w:fill="auto" w:val="clear"/>
        </w:rPr>
        <w:t>50520</w:t>
      </w:r>
    </w:p>
    <w:p>
      <w:pPr>
        <w:pStyle w:val="Normal"/>
        <w:bidi w:val="0"/>
        <w:spacing w:lineRule="auto" w:line="360"/>
        <w:jc w:val="left"/>
        <w:rPr>
          <w:rFonts w:ascii="Arial" w:hAnsi="Arial"/>
          <w:b/>
          <w:bCs/>
          <w:u w:val="single"/>
        </w:rPr>
      </w:pPr>
      <w:r>
        <w:rPr>
          <w:rFonts w:ascii="Arial" w:hAnsi="Arial"/>
          <w:b/>
          <w:bCs/>
          <w:u w:val="single"/>
        </w:rPr>
        <w:t>Instructions for Mentor &amp; Moderator</w:t>
      </w:r>
    </w:p>
    <w:p>
      <w:pPr>
        <w:pStyle w:val="Normal"/>
        <w:bidi w:val="0"/>
        <w:spacing w:lineRule="auto" w:line="240"/>
        <w:jc w:val="left"/>
        <w:rPr>
          <w:rFonts w:ascii="Arial" w:hAnsi="Arial"/>
        </w:rPr>
      </w:pPr>
      <w:r>
        <w:rPr>
          <w:rFonts w:ascii="Arial" w:hAnsi="Arial"/>
          <w:b w:val="false"/>
          <w:bCs w:val="false"/>
          <w:i w:val="false"/>
          <w:iCs w:val="false"/>
          <w:u w:val="none"/>
        </w:rPr>
        <w:t>Event times are in school/group local time (24hr format). The version number should be incremented with each distributed version. The completed script should be provided to the  mentor, the school/group, and telebridge station a few days prior to the contact.</w:t>
      </w:r>
    </w:p>
    <w:p>
      <w:pPr>
        <w:pStyle w:val="Normal"/>
        <w:bidi w:val="0"/>
        <w:spacing w:lineRule="auto" w:line="240"/>
        <w:jc w:val="left"/>
        <w:rPr>
          <w:rFonts w:ascii="Arial" w:hAnsi="Arial"/>
        </w:rPr>
      </w:pPr>
      <w:r>
        <w:rPr>
          <w:rFonts w:ascii="Arial" w:hAnsi="Arial"/>
        </w:rPr>
      </w:r>
    </w:p>
    <w:p>
      <w:pPr>
        <w:pStyle w:val="Normal"/>
        <w:bidi w:val="0"/>
        <w:spacing w:lineRule="auto" w:line="360"/>
        <w:jc w:val="left"/>
        <w:rPr>
          <w:rFonts w:ascii="Arial" w:hAnsi="Arial" w:eastAsia="Noto Sans" w:cs="FreeSans"/>
          <w:b/>
          <w:bCs/>
          <w:color w:val="auto"/>
          <w:kern w:val="2"/>
          <w:sz w:val="24"/>
          <w:szCs w:val="24"/>
          <w:u w:val="single"/>
          <w:lang w:val="en-US" w:eastAsia="zh-CN" w:bidi="hi-IN"/>
        </w:rPr>
      </w:pPr>
      <w:r>
        <w:rPr>
          <w:rFonts w:eastAsia="Noto Sans" w:cs="FreeSans" w:ascii="Arial" w:hAnsi="Arial"/>
          <w:b/>
          <w:bCs/>
          <w:color w:val="auto"/>
          <w:kern w:val="2"/>
          <w:sz w:val="24"/>
          <w:szCs w:val="24"/>
          <w:u w:val="single"/>
          <w:lang w:val="en-US" w:eastAsia="zh-CN" w:bidi="hi-IN"/>
        </w:rPr>
        <w:t>Event Block Format</w:t>
      </w:r>
    </w:p>
    <w:p>
      <w:pPr>
        <w:pStyle w:val="Normal"/>
        <w:bidi w:val="0"/>
        <w:spacing w:lineRule="auto" w:line="240"/>
        <w:jc w:val="left"/>
        <w:rPr>
          <w:rFonts w:ascii="Arial" w:hAnsi="Arial"/>
        </w:rPr>
      </w:pPr>
      <w:r>
        <w:rPr>
          <w:rFonts w:ascii="Arial" w:hAnsi="Arial"/>
          <w:b w:val="false"/>
          <w:bCs w:val="false"/>
          <w:i w:val="false"/>
          <w:iCs w:val="false"/>
          <w:u w:val="none"/>
        </w:rPr>
        <w:t>The script events are captured in a table with rows that prevent page breaks in the middle of an event block. A row is limited to one page. It is very helpful to turn on the "view table gridlines" feature to see the hidden boarders. Below is the anatomy of an event block.</w:t>
      </w:r>
    </w:p>
    <w:p>
      <w:pPr>
        <w:pStyle w:val="Normal"/>
        <w:bidi w:val="0"/>
        <w:spacing w:lineRule="auto" w:line="360"/>
        <w:jc w:val="left"/>
        <w:rPr/>
      </w:pPr>
      <w:r>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b/>
                <w:bCs/>
                <w:color w:val="C9211E"/>
                <w:u w:val="none"/>
              </w:rPr>
            </w:pPr>
            <w:r>
              <w:rPr>
                <w:rFonts w:ascii="Arial" w:hAnsi="Arial"/>
                <w:b/>
                <w:bCs/>
                <w:color w:val="000000"/>
                <w:u w:val="none"/>
                <w:shd w:fill="auto" w:val="clear"/>
              </w:rPr>
              <w:t xml:space="preserve">Event #        Start at Event time        </w:t>
            </w:r>
            <w:r>
              <w:rPr>
                <w:rFonts w:ascii="Arial" w:hAnsi="Arial"/>
                <w:b/>
                <w:bCs/>
                <w:color w:val="auto"/>
                <w:u w:val="none"/>
              </w:rPr>
              <w:t>~1</w:t>
            </w:r>
            <w:r>
              <w:rPr>
                <w:rFonts w:ascii="Arial" w:hAnsi="Arial"/>
                <w:b/>
                <w:bCs/>
                <w:color w:val="000000"/>
                <w:sz w:val="24"/>
                <w:szCs w:val="24"/>
                <w:u w:val="none"/>
                <w:shd w:fill="auto" w:val="clear"/>
              </w:rPr>
              <w:t>m Duration</w:t>
            </w:r>
            <w:r>
              <w:rPr>
                <w:rFonts w:ascii="Arial" w:hAnsi="Arial"/>
                <w:b/>
                <w:bCs/>
                <w:color w:val="000000"/>
                <w:u w:val="none"/>
                <w:shd w:fill="auto" w:val="clear"/>
              </w:rPr>
              <w:t xml:space="preserve">        Time to ISS Rise</w:t>
            </w:r>
          </w:p>
          <w:p>
            <w:pPr>
              <w:pStyle w:val="Normal"/>
              <w:widowControl w:val="false"/>
              <w:bidi w:val="0"/>
              <w:spacing w:lineRule="auto" w:line="360"/>
              <w:jc w:val="left"/>
              <w:rPr>
                <w:rFonts w:ascii="Arial" w:hAnsi="Arial"/>
              </w:rPr>
            </w:pPr>
            <w:r>
              <w:rPr>
                <w:rFonts w:eastAsia="Times New Roman" w:cs="Times New Roman" w:ascii="Arial" w:hAnsi="Arial"/>
                <w:b w:val="false"/>
                <w:bCs w:val="false"/>
                <w:color w:val="000000"/>
                <w:u w:val="none"/>
                <w:shd w:fill="auto" w:val="clear"/>
              </w:rPr>
              <w:t xml:space="preserve">    </w:t>
            </w:r>
            <w:r>
              <w:rPr>
                <w:rFonts w:eastAsia="Times New Roman" w:cs="Times New Roman" w:ascii="Arial" w:hAnsi="Arial"/>
                <w:b w:val="false"/>
                <w:bCs w:val="false"/>
                <w:color w:val="000000"/>
                <w:u w:val="none"/>
                <w:shd w:fill="auto" w:val="clear"/>
              </w:rPr>
              <w:t>[</w:t>
            </w:r>
            <w:r>
              <w:rPr>
                <w:rFonts w:ascii="Arial" w:hAnsi="Arial"/>
                <w:b w:val="false"/>
                <w:bCs w:val="false"/>
                <w:color w:val="000000"/>
                <w:u w:val="none"/>
                <w:shd w:fill="auto" w:val="clear"/>
              </w:rPr>
              <w:t>blank line]</w:t>
            </w:r>
          </w:p>
          <w:p>
            <w:pPr>
              <w:pStyle w:val="Normal"/>
              <w:widowControl w:val="false"/>
              <w:bidi w:val="0"/>
              <w:spacing w:lineRule="auto" w:line="360"/>
              <w:jc w:val="left"/>
              <w:rPr>
                <w:rFonts w:ascii="Arial" w:hAnsi="Arial"/>
                <w:b/>
                <w:bCs/>
                <w:color w:val="C9211E"/>
                <w:shd w:fill="auto" w:val="clear"/>
              </w:rPr>
            </w:pPr>
            <w:r>
              <w:rPr>
                <w:rFonts w:ascii="Arial" w:hAnsi="Arial"/>
                <w:b/>
                <w:bCs/>
              </w:rPr>
              <w:t xml:space="preserve">EVENT BLOCK NAME </w:t>
            </w:r>
            <w:r>
              <w:rPr>
                <w:rFonts w:ascii="Arial" w:hAnsi="Arial"/>
                <w:b w:val="false"/>
                <w:bCs w:val="false"/>
              </w:rPr>
              <w:t>(Do not change name.)</w:t>
            </w:r>
          </w:p>
          <w:p>
            <w:pPr>
              <w:pStyle w:val="Normal"/>
              <w:widowControl w:val="false"/>
              <w:bidi w:val="0"/>
              <w:spacing w:lineRule="auto" w:line="360"/>
              <w:jc w:val="left"/>
              <w:rPr>
                <w:rFonts w:ascii="Arial" w:hAnsi="Arial"/>
                <w:b w:val="false"/>
                <w:bCs w:val="false"/>
              </w:rPr>
            </w:pPr>
            <w:r>
              <w:rPr>
                <w:rFonts w:ascii="Arial" w:hAnsi="Arial"/>
                <w:b w:val="false"/>
                <w:bCs w:val="false"/>
              </w:rPr>
              <w:t>Event notes, if needed, go here.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b/>
                <w:bCs/>
              </w:rPr>
            </w:pPr>
            <w:r>
              <w:rPr>
                <w:rFonts w:ascii="Arial" w:hAnsi="Arial"/>
                <w:b/>
                <w:bCs/>
                <w:i w:val="false"/>
                <w:iCs w:val="false"/>
                <w:u w:val="single"/>
              </w:rPr>
              <w:t>MODERATOR:</w:t>
            </w:r>
          </w:p>
          <w:p>
            <w:pPr>
              <w:pStyle w:val="Normal"/>
              <w:widowControl w:val="false"/>
              <w:bidi w:val="0"/>
              <w:spacing w:lineRule="auto" w:line="360"/>
              <w:jc w:val="left"/>
              <w:rPr>
                <w:rFonts w:ascii="Arial" w:hAnsi="Arial"/>
              </w:rPr>
            </w:pPr>
            <w:r>
              <w:rPr>
                <w:rFonts w:ascii="Arial" w:hAnsi="Arial"/>
                <w:b w:val="false"/>
                <w:bCs w:val="false"/>
                <w:i w:val="false"/>
                <w:iCs w:val="false"/>
              </w:rPr>
              <w:t>“</w:t>
            </w:r>
            <w:r>
              <w:rPr>
                <w:rFonts w:ascii="Arial" w:hAnsi="Arial"/>
                <w:b w:val="false"/>
                <w:bCs w:val="false"/>
                <w:i w:val="false"/>
                <w:iCs w:val="false"/>
              </w:rPr>
              <w:t>Quoted text to be read by moderator. Arial font, 12pt, spacing is 1.5.”</w:t>
            </w:r>
          </w:p>
          <w:p>
            <w:pPr>
              <w:pStyle w:val="Normal"/>
              <w:widowControl w:val="false"/>
              <w:bidi w:val="0"/>
              <w:spacing w:lineRule="auto" w:line="360"/>
              <w:jc w:val="left"/>
              <w:rPr>
                <w:rFonts w:ascii="Arial" w:hAnsi="Arial"/>
              </w:rPr>
            </w:pPr>
            <w:r>
              <w:rPr>
                <w:rFonts w:eastAsia="Times New Roman" w:cs="Times New Roman" w:ascii="Arial" w:hAnsi="Arial"/>
                <w:b w:val="false"/>
                <w:bCs w:val="false"/>
              </w:rPr>
              <w:t xml:space="preserve">    </w:t>
            </w:r>
            <w:r>
              <w:rPr>
                <w:rFonts w:eastAsia="Times New Roman" w:cs="Times New Roman" w:ascii="Arial" w:hAnsi="Arial"/>
                <w:b w:val="false"/>
                <w:bCs w:val="false"/>
              </w:rPr>
              <w:t>[</w:t>
            </w:r>
            <w:r>
              <w:rPr>
                <w:rFonts w:ascii="Arial" w:hAnsi="Arial"/>
                <w:b w:val="false"/>
                <w:bCs w:val="false"/>
              </w:rPr>
              <w:t>blank line]</w:t>
            </w:r>
          </w:p>
          <w:p>
            <w:pPr>
              <w:pStyle w:val="Normal"/>
              <w:widowControl w:val="false"/>
              <w:bidi w:val="0"/>
              <w:spacing w:lineRule="auto" w:line="360"/>
              <w:jc w:val="left"/>
              <w:rPr>
                <w:rFonts w:ascii="Arial" w:hAnsi="Arial"/>
                <w:b w:val="false"/>
                <w:bCs w:val="false"/>
              </w:rPr>
            </w:pPr>
            <w:r>
              <w:rPr>
                <w:rFonts w:ascii="Arial" w:hAnsi="Arial"/>
                <w:b w:val="false"/>
                <w:bCs w:val="false"/>
              </w:rPr>
              <w:t>[   ]  Steps to be completed at this event in chronological order. Arial font, 12pt, spacing is 1.5.</w:t>
            </w:r>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t>[Notes for customizing the script are in red text with brackets, to be deleted in final version.]</w:t>
            </w:r>
          </w:p>
          <w:p>
            <w:pPr>
              <w:pStyle w:val="Normal"/>
              <w:widowControl w:val="false"/>
              <w:suppressAutoHyphens w:val="true"/>
              <w:bidi w:val="0"/>
              <w:spacing w:lineRule="auto" w:line="360" w:before="0" w:after="0"/>
              <w:ind w:hanging="0" w:left="7920" w:right="0"/>
              <w:jc w:val="left"/>
              <w:rPr/>
            </w:pPr>
            <w:r>
              <w:rPr>
                <w:rFonts w:eastAsia="Arial" w:cs="Arial" w:ascii="Arial" w:hAnsi="Arial"/>
                <w:b w:val="false"/>
                <w:bCs w:val="false"/>
                <w:color w:val="auto"/>
              </w:rPr>
              <w:t xml:space="preserve">→  </w:t>
            </w:r>
            <w:r>
              <w:rPr>
                <w:rFonts w:eastAsia="Times New Roman" w:cs="Times New Roman" w:ascii="Arial" w:hAnsi="Arial"/>
                <w:b w:val="false"/>
                <w:bCs w:val="false"/>
              </w:rPr>
              <w:t>[done time</w:t>
            </w:r>
            <w:r>
              <w:rPr>
                <w:rFonts w:ascii="Arial" w:hAnsi="Arial"/>
                <w:b w:val="false"/>
                <w:bCs w:val="false"/>
              </w:rPr>
              <w:t>]</w:t>
            </w:r>
          </w:p>
        </w:tc>
      </w:tr>
    </w:tbl>
    <w:p>
      <w:pPr>
        <w:pStyle w:val="Normal"/>
        <w:bidi w:val="0"/>
        <w:spacing w:lineRule="auto" w:line="360"/>
        <w:jc w:val="left"/>
        <w:rPr>
          <w:rFonts w:ascii="Arial" w:hAnsi="Arial"/>
          <w:b w:val="false"/>
          <w:bCs w:val="false"/>
          <w:u w:val="none"/>
        </w:rPr>
      </w:pPr>
      <w:r>
        <w:rPr>
          <w:rFonts w:ascii="Arial" w:hAnsi="Arial"/>
          <w:b w:val="false"/>
          <w:bCs w:val="false"/>
          <w:u w:val="none"/>
        </w:rPr>
      </w:r>
    </w:p>
    <w:p>
      <w:pPr>
        <w:pStyle w:val="Normal"/>
        <w:bidi w:val="0"/>
        <w:spacing w:lineRule="auto" w:line="360"/>
        <w:jc w:val="left"/>
        <w:rPr>
          <w:rFonts w:ascii="Arial" w:hAnsi="Arial"/>
          <w:b/>
          <w:bCs/>
          <w:u w:val="single"/>
        </w:rPr>
      </w:pPr>
      <w:r>
        <w:rPr>
          <w:rFonts w:ascii="Arial" w:hAnsi="Arial"/>
          <w:b/>
          <w:bCs/>
          <w:u w:val="single"/>
        </w:rPr>
        <w:t>Script Development Checklist</w:t>
      </w:r>
    </w:p>
    <w:p>
      <w:pPr>
        <w:pStyle w:val="Normal"/>
        <w:bidi w:val="0"/>
        <w:spacing w:lineRule="auto" w:line="360"/>
        <w:jc w:val="left"/>
        <w:rPr>
          <w:rFonts w:ascii="Arial" w:hAnsi="Arial"/>
          <w:b w:val="false"/>
          <w:bCs w:val="false"/>
          <w:u w:val="none"/>
        </w:rPr>
      </w:pPr>
      <w:r>
        <w:rPr>
          <w:rFonts w:ascii="Arial" w:hAnsi="Arial"/>
          <w:b w:val="false"/>
          <w:bCs w:val="false"/>
          <w:u w:val="none"/>
        </w:rPr>
        <w:t xml:space="preserve">Moderator and mentor should use this checklist as a guide to prepare this script. </w:t>
      </w:r>
    </w:p>
    <w:p>
      <w:pPr>
        <w:pStyle w:val="Normal"/>
        <w:bidi w:val="0"/>
        <w:spacing w:lineRule="auto" w:line="360"/>
        <w:jc w:val="left"/>
        <w:rPr>
          <w:rFonts w:ascii="Arial" w:hAnsi="Arial"/>
          <w:b w:val="false"/>
          <w:bCs w:val="false"/>
          <w:u w:val="none"/>
        </w:rPr>
      </w:pPr>
      <w:r>
        <w:rPr>
          <w:rFonts w:ascii="Arial" w:hAnsi="Arial"/>
          <w:b w:val="false"/>
          <w:bCs w:val="false"/>
          <w:u w:val="none"/>
        </w:rPr>
        <w:t>[   ]  Complete as much as possible in the ARISS Moderator Script Form file.</w:t>
      </w:r>
    </w:p>
    <w:p>
      <w:pPr>
        <w:pStyle w:val="Normal"/>
        <w:bidi w:val="0"/>
        <w:spacing w:lineRule="auto" w:line="360"/>
        <w:jc w:val="left"/>
        <w:rPr>
          <w:rFonts w:ascii="Arial" w:hAnsi="Arial"/>
          <w:b w:val="false"/>
          <w:bCs w:val="false"/>
          <w:u w:val="none"/>
        </w:rPr>
      </w:pPr>
      <w:r>
        <w:rPr>
          <w:rFonts w:ascii="Arial" w:hAnsi="Arial"/>
          <w:b w:val="false"/>
          <w:bCs w:val="false"/>
          <w:u w:val="none"/>
        </w:rPr>
        <w:t>[   ]  Decide if and how the ARISS videos will be used and when to start the conference call.</w:t>
      </w:r>
    </w:p>
    <w:p>
      <w:pPr>
        <w:pStyle w:val="Normal"/>
        <w:bidi w:val="0"/>
        <w:spacing w:lineRule="auto" w:line="360"/>
        <w:jc w:val="left"/>
        <w:rPr>
          <w:rFonts w:ascii="Arial" w:hAnsi="Arial"/>
          <w:b w:val="false"/>
          <w:bCs w:val="false"/>
          <w:u w:val="none"/>
        </w:rPr>
      </w:pPr>
      <w:r>
        <w:rPr>
          <w:rFonts w:ascii="Arial" w:hAnsi="Arial"/>
          <w:b w:val="false"/>
          <w:bCs w:val="false"/>
          <w:u w:val="none"/>
        </w:rPr>
        <w:t>[   ]  Generate script outline with timeline summary with Python script tool.</w:t>
      </w:r>
    </w:p>
    <w:p>
      <w:pPr>
        <w:pStyle w:val="Normal"/>
        <w:bidi w:val="0"/>
        <w:spacing w:lineRule="auto" w:line="360"/>
        <w:jc w:val="left"/>
        <w:rPr>
          <w:rFonts w:ascii="Arial" w:hAnsi="Arial"/>
          <w:b w:val="false"/>
          <w:bCs w:val="false"/>
          <w:u w:val="none"/>
        </w:rPr>
      </w:pPr>
      <w:r>
        <w:rPr>
          <w:rFonts w:ascii="Arial" w:hAnsi="Arial"/>
          <w:b w:val="false"/>
          <w:bCs w:val="false"/>
          <w:u w:val="none"/>
        </w:rPr>
        <w:t>[   ]  Review the script outline and adjust as needed.</w:t>
        <w:br/>
        <w:t xml:space="preserve">[   ]  Update the script template file as needed and remove </w:t>
      </w:r>
      <w:r>
        <w:rPr>
          <w:rFonts w:ascii="Arial" w:hAnsi="Arial"/>
          <w:b w:val="false"/>
          <w:bCs w:val="false"/>
          <w:color w:val="C9211E"/>
          <w:u w:val="none"/>
        </w:rPr>
        <w:t>[Notes for customizing the script]</w:t>
      </w:r>
      <w:r>
        <w:rPr>
          <w:rFonts w:ascii="Arial" w:hAnsi="Arial"/>
          <w:b w:val="false"/>
          <w:bCs w:val="false"/>
          <w:u w:val="none"/>
        </w:rPr>
        <w:t>.</w:t>
      </w:r>
    </w:p>
    <w:p>
      <w:pPr>
        <w:pStyle w:val="Normal"/>
        <w:bidi w:val="0"/>
        <w:spacing w:lineRule="auto" w:line="360"/>
        <w:jc w:val="left"/>
        <w:rPr>
          <w:rFonts w:ascii="Arial" w:hAnsi="Arial"/>
          <w:b w:val="false"/>
          <w:bCs w:val="false"/>
          <w:u w:val="none"/>
        </w:rPr>
      </w:pPr>
      <w:r>
        <w:rPr>
          <w:rFonts w:ascii="Arial" w:hAnsi="Arial"/>
          <w:b w:val="false"/>
          <w:bCs w:val="false"/>
          <w:u w:val="none"/>
        </w:rPr>
        <w:t>[   ]  Add list of student questions from ARISS Ops web page Uplink file to script template file.</w:t>
      </w:r>
    </w:p>
    <w:p>
      <w:pPr>
        <w:pStyle w:val="Normal"/>
        <w:bidi w:val="0"/>
        <w:spacing w:lineRule="auto" w:line="360"/>
        <w:jc w:val="left"/>
        <w:rPr>
          <w:rFonts w:ascii="Arial" w:hAnsi="Arial"/>
          <w:b w:val="false"/>
          <w:bCs w:val="false"/>
          <w:u w:val="none"/>
        </w:rPr>
      </w:pPr>
      <w:r>
        <w:rPr>
          <w:rFonts w:ascii="Arial" w:hAnsi="Arial"/>
          <w:b w:val="false"/>
          <w:bCs w:val="false"/>
          <w:u w:val="none"/>
        </w:rPr>
        <w:t>[   ]  Run Python script to generate moderator script document from the template.</w:t>
      </w:r>
    </w:p>
    <w:p>
      <w:pPr>
        <w:pStyle w:val="Normal"/>
        <w:bidi w:val="0"/>
        <w:spacing w:lineRule="auto" w:line="360"/>
        <w:jc w:val="left"/>
        <w:rPr>
          <w:rFonts w:ascii="Arial" w:hAnsi="Arial"/>
          <w:b w:val="false"/>
          <w:bCs w:val="false"/>
          <w:u w:val="none"/>
        </w:rPr>
      </w:pPr>
      <w:r>
        <w:rPr>
          <w:rFonts w:ascii="Arial" w:hAnsi="Arial"/>
          <w:b w:val="false"/>
          <w:bCs w:val="false"/>
          <w:u w:val="none"/>
        </w:rPr>
        <w:t>[   ]  Review script with school/group, mentor, and ground station.</w:t>
      </w:r>
    </w:p>
    <w:p>
      <w:pPr>
        <w:pStyle w:val="Normal"/>
        <w:bidi w:val="0"/>
        <w:spacing w:lineRule="auto" w:line="360"/>
        <w:jc w:val="left"/>
        <w:rPr>
          <w:rFonts w:ascii="Arial" w:hAnsi="Arial"/>
          <w:b w:val="false"/>
          <w:bCs w:val="false"/>
          <w:u w:val="none"/>
        </w:rPr>
      </w:pPr>
      <w:r>
        <w:rPr>
          <w:rFonts w:ascii="Arial" w:hAnsi="Arial"/>
          <w:b w:val="false"/>
          <w:bCs w:val="false"/>
          <w:u w:val="none"/>
        </w:rPr>
        <w:t>[   ]  Verify name pronunciations. Make notes as needed.</w:t>
      </w:r>
    </w:p>
    <w:p>
      <w:pPr>
        <w:pStyle w:val="Normal"/>
        <w:bidi w:val="0"/>
        <w:spacing w:lineRule="auto" w:line="360"/>
        <w:jc w:val="left"/>
        <w:rPr>
          <w:rFonts w:ascii="Arial" w:hAnsi="Arial"/>
        </w:rPr>
      </w:pPr>
      <w:r>
        <w:rPr>
          <w:rFonts w:ascii="Arial" w:hAnsi="Arial"/>
          <w:b w:val="false"/>
          <w:bCs w:val="false"/>
          <w:u w:val="none"/>
        </w:rPr>
        <w:t xml:space="preserve">[   ]  Review the script for completeness. Adjust as needed. </w:t>
      </w:r>
    </w:p>
    <w:p>
      <w:pPr>
        <w:pStyle w:val="Normal"/>
        <w:bidi w:val="0"/>
        <w:spacing w:lineRule="auto" w:line="360"/>
        <w:jc w:val="left"/>
        <w:rPr>
          <w:rFonts w:ascii="Arial" w:hAnsi="Arial"/>
          <w:b w:val="false"/>
          <w:bCs w:val="false"/>
          <w:u w:val="none"/>
        </w:rPr>
      </w:pPr>
      <w:r>
        <w:rPr>
          <w:rFonts w:ascii="Arial" w:hAnsi="Arial"/>
          <w:b w:val="false"/>
          <w:bCs w:val="false"/>
          <w:u w:val="none"/>
        </w:rPr>
        <w:t>[   ]  Create final PDF version, minus this last page.</w:t>
      </w:r>
    </w:p>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2</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00"/>
  <w:displayBackgroundShape/>
  <w:defaultTabStop w:val="709"/>
  <w:mailMerge>
    <w:mainDocumentType w:val="formLetters"/>
    <w:dataType w:val="textFile"/>
    <w:query w:val="SELECT * FROM Addresses.dbo.ARISS$"/>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1850</TotalTime>
  <Application>LibreOffice/24.8.6.2$Linux_X86_64 LibreOffice_project/480$Build-2</Application>
  <AppVersion>15.0000</AppVersion>
  <Pages>2</Pages>
  <Words>398</Words>
  <Characters>1869</Characters>
  <CharactersWithSpaces>2305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cp:lastPrinted>2024-09-22T12:44:31Z</cp:lastPrinted>
  <dcterms:modified xsi:type="dcterms:W3CDTF">2025-05-20T21:09:29Z</dcterms:modified>
  <cp:revision>251</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