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Georgia" w:cs="Calibri" w:eastAsia="Microsoft JhengHei" w:hAnsi="Georgia"/>
          <w:color w:val="221D17"/>
          <w:spacing w:val="240"/>
          <w:sz w:val="72"/>
          <w:szCs w:val="72"/>
        </w:rPr>
        <w:t xml:space="preserve">ESTIA</w:t>
      </w:r>
    </w:p>
    <w:p>
      <w:pPr>
        <w:spacing w:after="200"/>
      </w:pPr>
      <w:r>
        <w:rPr>
          <w:rFonts w:ascii="Calibri" w:cs="Calibri" w:eastAsia="Microsoft JhengHei" w:hAnsi="Calibri"/>
          <w:b/>
          <w:bCs/>
          <w:i w:val="false"/>
          <w:iCs w:val="false"/>
          <w:color w:val="221D17"/>
          <w:sz w:val="40"/>
          <w:szCs w:val="40"/>
        </w:rPr>
        <w:t xml:space="preserve">手冊(完整版)</w:t>
      </w:r>
    </w:p>
    <w:p>
      <w:pPr>
        <w:spacing w:after="2000"/>
      </w:pPr>
      <w:r>
        <w:rPr>
          <w:rFonts w:ascii="Calibri" w:cs="Calibri" w:eastAsia="Microsoft JhengHei" w:hAnsi="Calibri"/>
          <w:i w:val="false"/>
          <w:iCs w:val="false"/>
          <w:color w:val="8B6F47"/>
          <w:sz w:val="22"/>
          <w:szCs w:val="22"/>
        </w:rPr>
        <w:t xml:space="preserve">寫給每一位 Host · 內部文件</w:t>
      </w:r>
    </w:p>
    <w:p>
      <w:pPr>
        <w:spacing w:after="240" w:before="400"/>
      </w:pPr>
      <w:r>
        <w:rPr>
          <w:rFonts w:ascii="Calibri" w:cs="Calibri" w:eastAsia="Microsoft JhengHei" w:hAnsi="Calibri"/>
          <w:b/>
          <w:bCs/>
          <w:i w:val="false"/>
          <w:iCs w:val="false"/>
          <w:color w:val="221D17"/>
          <w:sz w:val="30"/>
          <w:szCs w:val="30"/>
        </w:rPr>
        <w:t xml:space="preserve">目錄</w:t>
      </w:r>
    </w:p>
    <w:p>
      <w:pPr>
        <w:spacing w:after="80"/>
        <w:ind w:left="240"/>
      </w:pPr>
      <w:r>
        <w:rPr>
          <w:rFonts w:ascii="Calibri" w:cs="Calibri" w:eastAsia="Microsoft JhengHei" w:hAnsi="Calibri"/>
          <w:i w:val="false"/>
          <w:iCs w:val="false"/>
          <w:color w:val="3F3A32"/>
          <w:sz w:val="22"/>
          <w:szCs w:val="22"/>
        </w:rPr>
        <w:t xml:space="preserve">前言 · 這本手冊怎麼讀</w:t>
      </w:r>
    </w:p>
    <w:p>
      <w:pPr>
        <w:spacing w:after="80"/>
        <w:ind w:left="240"/>
      </w:pPr>
      <w:r>
        <w:rPr>
          <w:rFonts w:ascii="Calibri" w:cs="Calibri" w:eastAsia="Microsoft JhengHei" w:hAnsi="Calibri"/>
          <w:i w:val="false"/>
          <w:iCs w:val="false"/>
          <w:color w:val="3F3A32"/>
          <w:sz w:val="22"/>
          <w:szCs w:val="22"/>
        </w:rPr>
        <w:t xml:space="preserve">第一章 · 我們是誰</w:t>
      </w:r>
    </w:p>
    <w:p>
      <w:pPr>
        <w:spacing w:after="80"/>
        <w:ind w:left="240"/>
      </w:pPr>
      <w:r>
        <w:rPr>
          <w:rFonts w:ascii="Calibri" w:cs="Calibri" w:eastAsia="Microsoft JhengHei" w:hAnsi="Calibri"/>
          <w:i w:val="false"/>
          <w:iCs w:val="false"/>
          <w:color w:val="3F3A32"/>
          <w:sz w:val="22"/>
          <w:szCs w:val="22"/>
        </w:rPr>
        <w:t xml:space="preserve">第二章 · 我們信什麼:九條價值觀</w:t>
      </w:r>
    </w:p>
    <w:p>
      <w:pPr>
        <w:spacing w:after="80"/>
        <w:ind w:left="240"/>
      </w:pPr>
      <w:r>
        <w:rPr>
          <w:rFonts w:ascii="Calibri" w:cs="Calibri" w:eastAsia="Microsoft JhengHei" w:hAnsi="Calibri"/>
          <w:i w:val="false"/>
          <w:iCs w:val="false"/>
          <w:color w:val="3F3A32"/>
          <w:sz w:val="22"/>
          <w:szCs w:val="22"/>
        </w:rPr>
        <w:t xml:space="preserve">第三章 · 我們怎麼說話</w:t>
      </w:r>
    </w:p>
    <w:p>
      <w:pPr>
        <w:spacing w:after="80"/>
        <w:ind w:left="240"/>
      </w:pPr>
      <w:r>
        <w:rPr>
          <w:rFonts w:ascii="Calibri" w:cs="Calibri" w:eastAsia="Microsoft JhengHei" w:hAnsi="Calibri"/>
          <w:i w:val="false"/>
          <w:iCs w:val="false"/>
          <w:color w:val="3F3A32"/>
          <w:sz w:val="22"/>
          <w:szCs w:val="22"/>
        </w:rPr>
        <w:t xml:space="preserve">第四章 · 我們的樣子:你需要的五條視覺規則</w:t>
      </w:r>
    </w:p>
    <w:p>
      <w:pPr>
        <w:spacing w:after="80"/>
        <w:ind w:left="240"/>
      </w:pPr>
      <w:r>
        <w:rPr>
          <w:rFonts w:ascii="Calibri" w:cs="Calibri" w:eastAsia="Microsoft JhengHei" w:hAnsi="Calibri"/>
          <w:i w:val="false"/>
          <w:iCs w:val="false"/>
          <w:color w:val="3F3A32"/>
          <w:sz w:val="22"/>
          <w:szCs w:val="22"/>
        </w:rPr>
        <w:t xml:space="preserve">第五章 · 客人的旅程,與 The First Hour</w:t>
      </w:r>
    </w:p>
    <w:p>
      <w:pPr>
        <w:spacing w:after="80"/>
        <w:ind w:left="240"/>
      </w:pPr>
      <w:r>
        <w:rPr>
          <w:rFonts w:ascii="Calibri" w:cs="Calibri" w:eastAsia="Microsoft JhengHei" w:hAnsi="Calibri"/>
          <w:i w:val="false"/>
          <w:iCs w:val="false"/>
          <w:color w:val="3F3A32"/>
          <w:sz w:val="22"/>
          <w:szCs w:val="22"/>
        </w:rPr>
        <w:t xml:space="preserve">第六章 · 生活手冊:放在每個家裡的那本冊子</w:t>
      </w:r>
    </w:p>
    <w:p>
      <w:pPr>
        <w:spacing w:after="80"/>
        <w:ind w:left="240"/>
      </w:pPr>
      <w:r>
        <w:rPr>
          <w:rFonts w:ascii="Calibri" w:cs="Calibri" w:eastAsia="Microsoft JhengHei" w:hAnsi="Calibri"/>
          <w:i w:val="false"/>
          <w:iCs w:val="false"/>
          <w:color w:val="3F3A32"/>
          <w:sz w:val="22"/>
          <w:szCs w:val="22"/>
        </w:rPr>
        <w:t xml:space="preserve">第七章 · 新人的前十四天</w:t>
      </w:r>
    </w:p>
    <w:p>
      <w:pPr>
        <w:spacing w:after="80"/>
        <w:ind w:left="240"/>
      </w:pPr>
      <w:r>
        <w:rPr>
          <w:rFonts w:ascii="Calibri" w:cs="Calibri" w:eastAsia="Microsoft JhengHei" w:hAnsi="Calibri"/>
          <w:i w:val="false"/>
          <w:iCs w:val="false"/>
          <w:color w:val="3F3A32"/>
          <w:sz w:val="22"/>
          <w:szCs w:val="22"/>
        </w:rPr>
        <w:t xml:space="preserve">第八章 · 我們的節奏</w:t>
      </w:r>
    </w:p>
    <w:p>
      <w:pPr>
        <w:spacing w:after="80"/>
        <w:ind w:left="240"/>
      </w:pPr>
      <w:r>
        <w:rPr>
          <w:rFonts w:ascii="Calibri" w:cs="Calibri" w:eastAsia="Microsoft JhengHei" w:hAnsi="Calibri"/>
          <w:i w:val="false"/>
          <w:iCs w:val="false"/>
          <w:color w:val="3F3A32"/>
          <w:sz w:val="22"/>
          <w:szCs w:val="22"/>
        </w:rPr>
        <w:t xml:space="preserve">第九章 · 顧火與修復</w:t>
      </w:r>
    </w:p>
    <w:p>
      <w:pPr>
        <w:spacing w:after="80"/>
        <w:ind w:left="240"/>
      </w:pPr>
      <w:r>
        <w:rPr>
          <w:rFonts w:ascii="Calibri" w:cs="Calibri" w:eastAsia="Microsoft JhengHei" w:hAnsi="Calibri"/>
          <w:i w:val="false"/>
          <w:iCs w:val="false"/>
          <w:color w:val="3F3A32"/>
          <w:sz w:val="22"/>
          <w:szCs w:val="22"/>
        </w:rPr>
        <w:t xml:space="preserve">第十章 · 服務標準</w:t>
      </w:r>
    </w:p>
    <w:p>
      <w:pPr>
        <w:spacing w:after="80"/>
        <w:ind w:left="240"/>
      </w:pPr>
      <w:r>
        <w:rPr>
          <w:rFonts w:ascii="Calibri" w:cs="Calibri" w:eastAsia="Microsoft JhengHei" w:hAnsi="Calibri"/>
          <w:i w:val="false"/>
          <w:iCs w:val="false"/>
          <w:color w:val="3F3A32"/>
          <w:sz w:val="22"/>
          <w:szCs w:val="22"/>
        </w:rPr>
        <w:t xml:space="preserve">第十一章 · 考核與獎金:完整機制</w:t>
      </w:r>
    </w:p>
    <w:p>
      <w:pPr>
        <w:spacing w:after="80"/>
        <w:ind w:left="240"/>
      </w:pPr>
      <w:r>
        <w:rPr>
          <w:rFonts w:ascii="Calibri" w:cs="Calibri" w:eastAsia="Microsoft JhengHei" w:hAnsi="Calibri"/>
          <w:i w:val="false"/>
          <w:iCs w:val="false"/>
          <w:color w:val="3F3A32"/>
          <w:sz w:val="22"/>
          <w:szCs w:val="22"/>
        </w:rPr>
        <w:t xml:space="preserve">第十二章 · 密碼管理規範</w:t>
      </w:r>
    </w:p>
    <w:p>
      <w:pPr>
        <w:spacing w:after="80"/>
        <w:ind w:left="240"/>
      </w:pPr>
      <w:r>
        <w:rPr>
          <w:rFonts w:ascii="Calibri" w:cs="Calibri" w:eastAsia="Microsoft JhengHei" w:hAnsi="Calibri"/>
          <w:i w:val="false"/>
          <w:iCs w:val="false"/>
          <w:color w:val="3F3A32"/>
          <w:sz w:val="22"/>
          <w:szCs w:val="22"/>
        </w:rPr>
        <w:t xml:space="preserve">結語</w:t>
      </w:r>
    </w:p>
    <w:p>
      <w:r>
        <w:br w:type="page"/>
      </w:r>
    </w:p>
    <w:p>
      <w:pPr>
        <w:pBdr>
          <w:bottom w:val="single" w:color="CFC8BA" w:sz="4"/>
        </w:pBdr>
        <w:spacing w:after="120" w:before="120"/>
      </w:pPr>
    </w:p>
    <w:p>
      <w:pPr>
        <w:pStyle w:val="Heading1"/>
        <w:spacing w:after="160" w:before="100"/>
      </w:pPr>
      <w:r>
        <w:rPr>
          <w:rFonts w:ascii="Calibri" w:cs="Calibri" w:eastAsia="Microsoft JhengHei" w:hAnsi="Calibri"/>
          <w:b/>
          <w:bCs/>
          <w:i w:val="false"/>
          <w:iCs w:val="false"/>
          <w:color w:val="221D17"/>
          <w:sz w:val="32"/>
          <w:szCs w:val="32"/>
        </w:rPr>
        <w:t xml:space="preserve">前言 · 這本手冊怎麼讀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這本手冊是 ESTIA 的全部:我們為什麼存在、信什麼、怎麼說話、怎麼工作、怎麼相待、錢怎麼分。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先說三件事。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第一,這裡沒有話術。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你不會在這本手冊裡找到「標準應答句」。你會在這裡,是因為你通過了五輪、總共五個半小時的面試——我們在門口就確認過你是對的人,所以進了門,我們要的是你自己的字、你自己的判斷。手冊給你的是原則和例子,不是台詞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第二,每一條規則都會告訴你為什麼。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不解釋理由的規定,只會被表面遵守。你讀完如果覺得哪條沒道理,恭喜——你有東西可以在爐邊會上說了(那是什麼,第八章會講)。在 ESTIA,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提出問題的人是在顧火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;這句話的意思,讀下去你會懂。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第三,標了「待定」的地方,是正在跟 Jim 一起完成的部分。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手冊是活的,它會跟著我們一起長大。</w:t>
      </w:r>
    </w:p>
    <w:p>
      <w:pPr>
        <w:pBdr>
          <w:bottom w:val="single" w:color="CFC8BA" w:sz="4"/>
        </w:pBdr>
        <w:spacing w:after="120" w:before="120"/>
      </w:pPr>
    </w:p>
    <w:p>
      <w:pPr>
        <w:pStyle w:val="Heading1"/>
        <w:pageBreakBefore/>
        <w:spacing w:after="160" w:before="200"/>
      </w:pPr>
      <w:r>
        <w:rPr>
          <w:rFonts w:ascii="Calibri" w:cs="Calibri" w:eastAsia="Microsoft JhengHei" w:hAnsi="Calibri"/>
          <w:b/>
          <w:bCs/>
          <w:i w:val="false"/>
          <w:iCs w:val="false"/>
          <w:color w:val="221D17"/>
          <w:sz w:val="32"/>
          <w:szCs w:val="32"/>
        </w:rPr>
        <w:t xml:space="preserve">第一章 · 我們是誰</w:t>
      </w: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1.1 為什麼會有 ESTIA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這家公司從一趟旅行開始。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Jim 在希臘旅行的時候,想通了一件事:讓你愛上一個國家的,從來不是食物、海、或建築——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是那裡的人怎麼款待你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。被好好接待過的地方,你會想再回去;沒有的話,再美的風景也只是照片。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回到台北,他看見市場上有一個奇怪的空缺。一邊是國際連鎖的服務式公寓: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有系統,沒靈魂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——流程完美,但你永遠是房號,不是名字。另一邊是漂亮的短租物件: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有靈魂,沒一致性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——溫度全看屋主心情,這次很好,下次未必。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想住進「飯店的紀律+家的靈魂」的人,找不到地方。所以我們把它蓋出來,這就是 ESTIA。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名字取自希臘的灶神 Estia(Ἑστία)——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家中央那把永遠不滅的火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。她是十二主神裡最少被畫成雕像的一位,卻無所不在:每個家的爐火都是她。我們想做的就是這樣的存在——不張揚,但你一進門就感覺得到。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最後一句話把整件事說完: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靈魂是希臘的,手藝是台灣的。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我們不是把國外的奢華搬進台灣;我們是要證明,台灣的溫度,配得上世界最高的款待標準。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你入職第一天,Jim 會親自把這個故事唸給你聽。那不是儀式感,是交接——從那天起,這個故事也是你的了。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英文正式版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(對外場合使用,全文照抄,不改寫):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When I was travelling in Greece, I realised something. What stays with you about a country is never the food, the sea, or the buildings. It is the people — the way they welcome you decides whether you return.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I came home to Taipei and saw what was missing: serviced apartments with systems but no soul, and beautiful rentals whose warmth changes with every host.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ESTIA is the middle we could not find, so we built it: the discipline of a hotel, the soul of a home. The name belongs to the Greek goddess of the hearth — the fire at the centre of every house. The fire here is Taiwanese.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ESTIA is Greek in spirit. Taiwanese in hands. That's the whole idea.</w:t>
      </w:r>
    </w:p>
    <w:p>
      <w:pPr>
        <w:spacing w:after="60"/>
      </w:pP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1.2 三句話壓縮版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有些地方塞不下兩百字——平台的自介欄、簡報的第一頁、別人只給你三十秒的時候。用這個: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創辦人在希臘懂了一件事:讓人愛上一個國家的,是那裡的人怎麼款待你。回到台北,他創立 ESTIA——用飯店的紀律加上家的靈魂,證明台灣的溫度配得上世界最高的款待標準。靈魂是希臘的,手藝是台灣的。</w:t>
      </w:r>
    </w:p>
    <w:p>
      <w:pPr>
        <w:spacing w:after="60"/>
      </w:pP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In Greece, our founder learned that what makes you love a country is how its people welcome you. Back in Taipei, he built ESTIA to prove Taiwanese warmth belongs at the highest standard of hospitality — the discipline of a hotel, the soul of a home. Greek in spirit, Taiwanese in hands.</w:t>
      </w:r>
    </w:p>
    <w:p>
      <w:pPr>
        <w:spacing w:after="60"/>
      </w:pP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1.3 我們的客人 · 唯一的指標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我們不用年齡、國籍、收入定義客人。我們用一個瞬間定義: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住到某一刻,他心裡浮出一句「我還想再回來」。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這句話是全公司唯一的北極星。入住率、營收、評價,全都是它的下游——把「還想回來」做出來,其他數字自己會好。它也不是掛在牆上的口號:公司的年終獎金,直接綁在客人的續租率、回訪率、推薦率上(第十一章),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「還想回來」就是我們的薪資單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。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日常怎麼用這句話?做任何決定前問自己: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這樣做,會讓他更想回來嗎?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客人退房後發現遺留物,寄回去要運費三百元。要跟客人收嗎?——問那句話。答案很明顯:不收,附一張手寫卡寄回。三百元買一個「還想回來」,是全世界最便宜的行銷。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客人半夜一點傳訊息問洗衣機怎麼用。要立刻回嗎?——回一句簡單的操作說明,只要一分鐘;但那一分鐘讓他知道「這裡有人在」。這就是還想回來的理由之一。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我們的客人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不要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:住三十天的飯店(那是給住三天的人的)、只是睡覺的空殼公寓、最便宜的選項。他們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要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:關上門肩膀會放下來的地方;有人先想到他需要什麼的地方;離開時,對台灣的印象因此改變的地方。</w:t>
      </w: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1.4 名字怎麼唸、怎麼介紹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es-TEE-ah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(欸斯-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提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-阿),重音在中間那個音節。唸對名字是款待的第一課——我們對客人的名字錙銖必較,對自己的名字也一樣。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客人問「ESTIA 是什麼意思?」,標準答案: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「是希臘的灶神——家裡那把永遠不滅的火。我們希望這裡,就是你在台北的那把火。」</w:t>
      </w:r>
    </w:p>
    <w:p>
      <w:pPr>
        <w:spacing w:after="60"/>
      </w:pP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1.5 四句話,和它們各自的位置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ESTIA 有四句核心語句。它們不是四句隨便輪著用的口號——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每一句有自己的崗位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,而且有一條鐵律: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同一個版面,永遠只出現一句。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(兩句金句排在一起,兩句都會變便宜。)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20"/>
        <w:gridCol w:w="2820"/>
        <w:gridCol w:w="2820"/>
      </w:tblGrid>
      <w:tr>
        <w:tc>
          <w:tcPr>
            <w:tcW w:type="dxa" w:w="900"/>
            <w:shd w:fill="E4D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/>
                <w:bCs/>
                <w:i w:val="false"/>
                <w:iCs w:val="false"/>
                <w:color w:val="221D17"/>
                <w:sz w:val="19"/>
                <w:szCs w:val="19"/>
              </w:rPr>
              <w:t xml:space="preserve">句子</w:t>
            </w:r>
          </w:p>
        </w:tc>
        <w:tc>
          <w:tcPr>
            <w:tcW w:type="dxa" w:w="2820"/>
            <w:shd w:fill="E4D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/>
                <w:bCs/>
                <w:i w:val="false"/>
                <w:iCs w:val="false"/>
                <w:color w:val="221D17"/>
                <w:sz w:val="19"/>
                <w:szCs w:val="19"/>
              </w:rPr>
              <w:t xml:space="preserve">身分</w:t>
            </w:r>
          </w:p>
        </w:tc>
        <w:tc>
          <w:tcPr>
            <w:tcW w:type="dxa" w:w="2820"/>
            <w:shd w:fill="E4D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/>
                <w:bCs/>
                <w:i w:val="false"/>
                <w:iCs w:val="false"/>
                <w:color w:val="221D17"/>
                <w:sz w:val="19"/>
                <w:szCs w:val="19"/>
              </w:rPr>
              <w:t xml:space="preserve">只出現在</w:t>
            </w:r>
          </w:p>
        </w:tc>
        <w:tc>
          <w:tcPr>
            <w:tcW w:type="dxa" w:w="2820"/>
            <w:shd w:fill="E4D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/>
                <w:bCs/>
                <w:i w:val="false"/>
                <w:iCs w:val="false"/>
                <w:color w:val="221D17"/>
                <w:sz w:val="19"/>
                <w:szCs w:val="19"/>
              </w:rPr>
              <w:t xml:space="preserve">永不出現在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Hosted, not served.(款待,不是服務)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內部初衷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這本手冊、內部會議、你心裡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/>
                <w:bCs/>
                <w:i w:val="false"/>
                <w:iCs w:val="false"/>
                <w:color w:val="3F3A32"/>
                <w:sz w:val="19"/>
                <w:szCs w:val="19"/>
              </w:rPr>
              <w:t xml:space="preserve">任何對外的地方</w:t>
            </w: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——官網、卡片、貼文,一律禁止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A city address. A world apart.(門牌在城市,門後是另一個世界)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定位主標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官網最上方、簡介開頭、簡報封面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訊息內文、卡片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Every detail, a welcome.(每一個細節,都是一次歡迎)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對外承諾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官網理念段、名片、迎賓信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與主標同一版面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Warmth, made in Taiwan.(溫度,台灣製造)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簽名句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Email 簽名檔、網頁最底、信封封印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標題位置——它是收尾,不是開場</w:t>
            </w:r>
          </w:p>
        </w:tc>
      </w:tr>
    </w:tbl>
    <w:p>
      <w:pPr>
        <w:spacing w:after="120"/>
      </w:pP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為什麼「Hosted, not served.」不能對外?因為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說出來就破功了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。「我們款待你、不只是服務你」——這種話由我們自己講,是自誇;由客人住完之後自己感覺到,才是真的。它是我們做事的內功,不是廣告詞。</w:t>
      </w:r>
    </w:p>
    <w:p>
      <w:pPr>
        <w:pBdr>
          <w:bottom w:val="single" w:color="CFC8BA" w:sz="4"/>
        </w:pBdr>
        <w:spacing w:after="120" w:before="120"/>
      </w:pPr>
    </w:p>
    <w:p>
      <w:pPr>
        <w:pStyle w:val="Heading1"/>
        <w:pageBreakBefore/>
        <w:spacing w:after="160" w:before="200"/>
      </w:pPr>
      <w:r>
        <w:rPr>
          <w:rFonts w:ascii="Calibri" w:cs="Calibri" w:eastAsia="Microsoft JhengHei" w:hAnsi="Calibri"/>
          <w:b/>
          <w:bCs/>
          <w:i w:val="false"/>
          <w:iCs w:val="false"/>
          <w:color w:val="221D17"/>
          <w:sz w:val="32"/>
          <w:szCs w:val="32"/>
        </w:rPr>
        <w:t xml:space="preserve">第二章 · 我們信什麼:九條價值觀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這一章是全手冊的心臟。九條裡,前八條講我們怎麼對客人,第九條講我們怎麼對彼此。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每一條都有三個部分: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它在說什麼、為什麼、以及綁著它的制度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。最後一點很重要——在 ESTIA,價值觀不是牆上的字,每一條都連著一個真的制度、真的預算、或真的規則。沒有制度的價值觀,只是裝飾。</w:t>
      </w: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價值一 · 意圖,先於動作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在說什麼: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客人感受到的,從來不是你做了什麼,而是你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為什麼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做。同一杯迎賓茶,「流程規定要奉茶」和「你坐了十四小時飛機,先喝口熱的」,喝起來是兩種味道。人是意圖偵測器——尤其是住了三十天的人,演不了那麼久。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怎麼做: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動作之前,停三十秒,問自己一句: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我是為了幫他,還是為了交差?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如果答案是交差,要嘛找回意圖,要嘛別做——交差式的貼心比不做更糟,因為客人感覺得出來。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綁著它的制度: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ESTIA 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沒有業績獎金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。你跟客人推薦加購服務、說服他升級房型,不會多拿一毛錢。為什麼?因為業績獎金會腐蝕意圖——當你的推薦背後有抽成,客人聞得出來,你自己也會慢慢分不清「這是為他好,還是為我的數字好」。我們的獎金綁的是客人「還想不想回來」(第十一章),那是意圖純正才拿得到的錢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實例: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客人問哪家牛肉麵好吃。為了交差的答案:丟一個 Google 排行榜連結。為了他的答案:「巷口那家,記得跟老闆說不要加酸菜——你上次說不吃酸的。」兩個答案花的時間差十秒,差別是你有沒有把他放在心上。</w:t>
      </w: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價值二 · 當一個主人,不是員工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在說什麼: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員工執行流程;主人照顧客人。員工看到問題會想「這不是我的工作」;主人看到問題會直接處理,因為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這是我的家,你是我的客人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。我們要的是後者。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綁著它的制度(這是全手冊最重要的一條制度):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每人每月有 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NT$5,000 的主人裁量預算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——為客人做任何事,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不用申請、不用報備、不用任何人批准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。事後把單據交給會計記錄(注意:是記錄,不是審核),月底在爐邊會分享你怎麼用的,讓大家互相偷學。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為什麼給這筆錢?因為「主人」不能只是一個稱呼。真正的主人看到客人需要什麼,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當場就能做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——如果每個溫暖的念頭都要先寫簽呈,念頭冷掉了,你也慢慢不想再有念頭了。這五千元買的不是禮物,是你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當場做決定的權力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實例一: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客人聊天時提過女兒下週從美國來看她。你買一束桔梗放在餐桌上,卡片寫:「歡迎妳女兒回家。」——不用問任何人,做就對了。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實例二: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客人讚美過某家的鳳梨酥。他退房那天,行李旁邊放一盒,附一句:「路上吃。」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實例三(邊界):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客人的特殊需求要花八千元,超過裁量了。這時候說:「我確認一下,今天回覆你。」然後找 Jim——超出權限的事不私自承諾,但注意: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你的五千元權限是真的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,不是考驗你會不會用的陷阱。用掉它,是你把工作做好的證明,不是花公司的錢。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制度之二:全員跨崗輪班。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每年,每個人都會走進「不是自己日常」的崗位:管家去做一天房務、房務去接待現場見習、會計和 Jim 都要做接待和房務(細節在第八章)。連 Jim 都排在輪值表上——因為主人心態的前提,是每個人都懂這個家的每個房間是怎麼運轉的。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制度之三:稱呼。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內部不說「員工」「顧客」。我們說 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Host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,說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客人的名字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。語言會形塑心態——你怎麼稱呼自己,你就會變成什麼。</w:t>
      </w: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價值三 · 真誠的服務,不是專業的表演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在說什麼: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五星飯店的微笑很專業,但你知道那是制服的一部分。我們要的溫度必須是真的——而真的東西沒辦法培訓出來,只能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挑出來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綁著它的制度: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五輪面試,總計約五個半小時——對話、半天現場加團隊午餐、去他熟悉的地盤聊、情境判斷、最後 Jim 的三個私人問題,三個 Yes 才錄取。你經過了這一切才坐在這裡,所以公司相信你的本能,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不給你話術手冊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。用你自己的字說話。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它也保護你說真話的權利: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客人問你他訂的那家餐廳如何,你覺得普通——可以說:「那家不錯,但同一條街有一家我自己更常去。」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永遠說 Yes 不是溫暖,是虛偽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;客人要的是一個誠實的在地朋友,不是一台附和機。</w:t>
      </w: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價值四 · 每一個細節,都是一次歡迎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在說什麼: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細節是尊重的語言,而且客人的翻譯是無情的:訊息裡的錯字=「你不在乎我」;遲回=「我不重要」;禮貌但冰冷=「我只是你的其中之一」。反過來,一張寫著他名字的卡、一盞先亮好的燈,翻譯出來都是同一句話: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有人在等你。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綁著它的制度: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「零錯字」規則——每一則訊息送出前,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用手指著字、小聲讀出來一遍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。聽起來很笨,但這是航空業和醫療業都在用的防錯法:眼睛會自動略過錯字,嘴巴不會。第二個制度是「客人的眼睛」走檢(第五章有完整檢查單),第三個是細節圈(第八章)。</w:t>
      </w: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價值五 · 主動預見,而非事後道歉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在說什麼: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好的服務是客人開口之後做得漂亮;偉大的款待是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客人還沒開口,事情已經做好了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。預見不是通靈,是紀律——把聽到的記下來,在對的時間拿出來用。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綁著它的制度有三個: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一、客人檔案(共享系統)。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客人提過的偏好、家人、飲食禁忌、重要日期——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當天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記進共享系統。為什麼是共享?因為客人的事不能只活在一個人的腦袋裡:你休假那天,代班的人也要知道 David 不吃酸、他太太下週生日。記錄本身就是款待的一部分。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二、48 小時預備會。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每位客人抵達前 48 小時,負責的 Host 花十五分鐘讀他的檔案,準備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三個他沒開口的小細節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實例: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檔案寫他帶兩歲的小孩。你做的三件事:插座防護蓋先裝好、茶几尖角貼上防撞條、樓下藥局和小兒科的位置寫進生活手冊那一頁。他進門後永遠不會知道你做了這些——這正是重點。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被發現的貼心是服務,沒被發現的貼心是家。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三、客訴=系統失敗。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這條要講清楚,因為它跟大多數公司相反。在 ESTIA,客人抱怨了,檢討會上只問一個問題:「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我們的系統哪裡沒有預見到這件事?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」——永遠不問「這是誰的錯」。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為什麼?兩個理由。第一,幾乎所有的服務失誤,根源都是流程有洞,不是人有惡意——罰人,洞還在,下個月換一個人掉進去。第二,也是更重要的: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一旦追究個人,大家就會開始隱瞞問題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,而藏起來的問題才是真正殺死品牌的東西。這條原則跟第十章的「錯誤免責,隱瞞重罪」是同一個靈魂。</w:t>
      </w: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價值六 · 文化素養,是款待的底氣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在說什麼: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客人問「附近有什麼值得走走的?」——答得出 Google 地圖答案的是接待員;能說「往南走十分鐘有一間老茶行,第三代在顧,下午四點去老闆有空跟你聊」的,是這座城市的翻譯者。我們的客人來自世界各地,他們透過你認識台北——你的文化厚度,就是他們眼中台灣的厚度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綁著它的制度: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每位 Host 要有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三條自己親自走過、會再走的散步路線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——這就是生活手冊後半你要交的那一頁(第六章)。另外兩個制度誠實說明現況:Estia Explores(每季一天有薪探索日+三千元經費)本年度是否施行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待定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;Estia Reads(讀書制度)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暫停中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,回歸時會併進爐邊會。手冊不寫做不到的承諾——這兩項有定案會更新。</w:t>
      </w: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價值七 · 溫度,長在對的骨架上(創辦人守護)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在說什麼: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再溫暖的服務,救不了比例失衡的空間、貼皮的假木頭。所以空間的骨架——比例、光、材質——由 Jim 親自把關,這條價值觀主要是他對自己的紀律。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你需要知道的部分: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我們的家分三種——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ESTIA 造的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(我們自己裝修的,守原形建材鐵律:實木、真石、真金屬,絕不貼皮)、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ESTIA 挑的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(房東裝潢、我們嚴選進來的,入選標準是骨架、光、安靜、和木頭系的暖)、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ESTIA 加的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(每一間都有的那一層:2700K 暖光、預先到位的室溫、手寫卡,和你)。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你的規則只有一條:對客人永遠只講真話。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那間房有實木就說實木,是超耐磨就說質感木地板——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不確定就查材質表,不誇大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。我們的品牌敢讓客人摸,因為說的都是真的。</w:t>
      </w: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價值八 · 少,但深(創辦人守護)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在說什麼: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我們寧可十個家、每個客人的名字都記得,也不做五十個家然後誰都不認識。這決定了公司的成長速度:每年只收一到兩位新人——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成長的速度,由文化傳承的速度決定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,不是反過來。每位 Host 的照看戶數有上限(數字調整中,依《成員與定位規範》公告)。你不會被塞到記不住客人名字的程度——這是公司對你的承諾,也是對客人的。</w:t>
      </w: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價值九 · 對事直接,對人溫柔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在說什麼: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前八條講對客人,這一條講對彼此——而它可能是九條裡最難、也最珍貴的一條。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對事直接: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看到問題,就說。流程有洞、清單有漏、甚至 Jim 的決定你覺得有問題——說出來。在 ESTIA,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看到問題不說,才是對不起這個家;提出問題的人,是在顧火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(顧火的意思:家裡的火要有人看著,看到快熄了就要說,這是照顧,不是找碴)。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對人溫柔: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講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事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,不講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人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。同一個問題,有兩種說法: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✓ 對事直接:「這份報價單有兩個數字對不上,我標出來了。」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✗ 對人不對事:「你怎麼每次都這麼粗心。」</w:t>
      </w:r>
    </w:p>
    <w:p>
      <w:pPr>
        <w:spacing w:after="60"/>
      </w:pP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前者修的是問題,後者傷的是人——在 ESTIA,只有第一種是合法的。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三條開會鐵律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,任何場合都適用:一、講事不講人;二、聽到別人指出問題,你的第一句話永遠是「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謝謝你講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」——不管你同不同意,先謝,再討論;三、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提出問題的人永遠受保護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——事後給臉色、私下刁難,是這家公司唯一會被嚴肅處理的行為之一。</w:t>
      </w:r>
    </w:p>
    <w:p>
      <w:pPr>
        <w:pBdr>
          <w:bottom w:val="single" w:color="CFC8BA" w:sz="4"/>
        </w:pBdr>
        <w:spacing w:after="120" w:before="120"/>
      </w:pPr>
    </w:p>
    <w:p>
      <w:pPr>
        <w:pStyle w:val="Heading1"/>
        <w:pageBreakBefore/>
        <w:spacing w:after="160" w:before="200"/>
      </w:pPr>
      <w:r>
        <w:rPr>
          <w:rFonts w:ascii="Calibri" w:cs="Calibri" w:eastAsia="Microsoft JhengHei" w:hAnsi="Calibri"/>
          <w:b/>
          <w:bCs/>
          <w:i w:val="false"/>
          <w:iCs w:val="false"/>
          <w:color w:val="221D17"/>
          <w:sz w:val="32"/>
          <w:szCs w:val="32"/>
        </w:rPr>
        <w:t xml:space="preserve">第三章 · 我們怎麼說話</w:t>
      </w: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3.1 想像一位 Aesop 的店員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ESTIA 的聲音有一個具體的畫像:Aesop 保養品店的店員。你走進店裡,他不會撲上來推銷;你問問題,他懂得很深但講得很淺白;你聊二十分鐘沒買東西,他一樣真誠;你離開時,反而想再回去。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低調、有品味、誠實、不推銷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——每次不確定一句話該怎麼寫,想像他會怎麼說。</w:t>
      </w: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3.2 四個原則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快半步。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每一則訊息,都比客人的需要早半步。他還沒問天氣,你的入住訊息已經寫了「明天有雨,玄關有傘」。快一步太刻意,慢一步變客服——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半步,是剛剛好的在乎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開門結尾。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每則訊息的最後一句,留一扇門:「有什麼想先準備的,跟我說。」「任何時候,一則訊息就好。」結尾決定關係的溫度——「以上,謝謝」是把門關上;開著門,對話才會繼續。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道歉四步。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出錯的時候(熱水器壞了、房務遲到),照這四步: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認錯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(第一句就承認,不繞)→ 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不找藉口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(「廠商的問題」不是客人需要聽的)→ 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給時程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(明確到小時)→ 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客製補償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(針對他的損失,不是罐頭優惠)。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完整範例(熱水器故障):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「David,熱水器今天下午故障了,你晚上沒辦法好好洗澡——這是我們的疏失,很抱歉。維修已經約在明天早上九點,十一點前會恢復。今晚我在樓下的 ___ 飯店訂了一間房讓你梳洗過夜,費用我們負責;你什麼都不用動,東西放著就好。造成你的麻煩,明天我當面跟你說對不起。」</w:t>
      </w:r>
    </w:p>
    <w:p>
      <w:pPr>
        <w:spacing w:after="60"/>
      </w:pP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拒絕二式。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要說「不」的時候,永遠給兩樣東西: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理由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(我們是誰,所以不做這個)+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替代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(但我可以為你做這個)。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完整範例(客人要求換木地板顏色):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「跟你說實話:地板我們沒辦法換——這個家的木頭是實木,顏色會隨年份慢慢變深,那是它的一部分。不過如果你偏好淺色調,我可以幫你把這區的地毯換成米白色的,週四前弄好。你看這樣好嗎?」</w:t>
      </w:r>
    </w:p>
    <w:p>
      <w:pPr>
        <w:spacing w:after="60"/>
      </w:pP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拒絕也是一次品牌表達——被好好拒絕的客人,信任反而會加深,因為他知道你說 Yes 的時候是真的。</w:t>
      </w: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3.3 用字憲法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E4D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/>
                <w:bCs/>
                <w:i w:val="false"/>
                <w:iCs w:val="false"/>
                <w:color w:val="221D17"/>
                <w:sz w:val="19"/>
                <w:szCs w:val="19"/>
              </w:rPr>
              <w:t xml:space="preserve">永遠用</w:t>
            </w:r>
          </w:p>
        </w:tc>
        <w:tc>
          <w:tcPr>
            <w:tcW w:type="dxa" w:w="4680"/>
            <w:shd w:fill="E4D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/>
                <w:bCs/>
                <w:i w:val="false"/>
                <w:iCs w:val="false"/>
                <w:color w:val="221D17"/>
                <w:sz w:val="19"/>
                <w:szCs w:val="19"/>
              </w:rPr>
              <w:t xml:space="preserve">永遠不用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warm、considered、honest、crafted、genuine、quiet、home,以及</w:t>
            </w:r>
            <w:r>
              <w:rPr>
                <w:rFonts w:ascii="Calibri" w:cs="Calibri" w:eastAsia="Microsoft JhengHei" w:hAnsi="Calibri"/>
                <w:b/>
                <w:bCs/>
                <w:i w:val="false"/>
                <w:iCs w:val="false"/>
                <w:color w:val="3F3A32"/>
                <w:sz w:val="19"/>
                <w:szCs w:val="19"/>
              </w:rPr>
              <w:t xml:space="preserve">具體的材質與地名</w:t>
            </w: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(橡木、大理石、仁愛路的白晝)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amazing、luxurious、unforgettable、exclusive、VIP、premium、頂級、完美、尊爵;中文電商腔:「親」「哦」「唷」「~」;行業罐頭語:「造成不便敬請見諒」「Dear valued customer」</w:t>
            </w:r>
          </w:p>
        </w:tc>
      </w:tr>
    </w:tbl>
    <w:p>
      <w:pPr>
        <w:spacing w:after="120"/>
      </w:pP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為什麼禁那些漂亮字?因為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形容詞是替客人決定感受,具體才是給他材料自己感受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。「Amazing view」是推銷;「窗外是仁愛路的樟樹,傍晚六點整條街是橘色的」——客人自己會說 amazing。自稱奢華的,都不是真奢華。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句型六規: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一、開頭用客人的名字,不用頭銜(「David 您好」,不是「親愛的貴賓」);二、短句——一句話講一件事;三、驚嘆號一則訊息最多一個,最好零個(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一個句號的安靜,勝過三個驚嘆號的熱情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);四、表情符號幾乎不用;五、扛責任用「我」(我來處理),講立場用「我們」(我們的做法是);六、開門結尾。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署名規則: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一律署「— ESTIA」,不署個人名字——客人面對的是一個品牌的承諾,不是某個人的心情。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唯二例外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:入住前 24 小時訊息、和詢問的第一封回覆——這兩封的內文要有你的名字(「接下來由我負責你的入住」),因為客人有權知道明天誰開門。例外的署名方式:「雅婷,您在 ESTIA 的 Host」。</w:t>
      </w: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3.4 三份直接可抄的範例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完整的十七份範本在《訊息手冊》(獨立文件,你的主管會給你),這裡放三份最常用的: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① 詢問首覆(客人第一次來訊):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David 您好,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謝謝您的來信。您的日期(3/1 至 3/31),ESTIA Ren'ai 的 Three Bedroom 目前有空,月租 NT$___,含每週房務與專屬 Host。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兩件事想先了解,好為您準備對的家:會有幾位入住?這次來台北主要是?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想先看房的話,我可以傳屋內影片給您,或視訊帶您走一遍。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接下來由我負責您的入住,有任何需要直接跟我說。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— ESTIA</w:t>
      </w:r>
    </w:p>
    <w:p>
      <w:pPr>
        <w:spacing w:after="60"/>
      </w:pP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② 催租第一次(逾期第二天;永遠先假設他只是忘了):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David 您好,提醒您,這個月的租金到昨天為止還沒有入帳,想確認是不是轉帳上遇到什麼問題?如果已經處理了,請直接忽略這則訊息。有任何需要我協助的,跟我說。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— ESTIA</w:t>
      </w:r>
    </w:p>
    <w:p>
      <w:pPr>
        <w:spacing w:after="60"/>
      </w:pP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③ 手寫迎賓卡(回頭客,必寫「歡迎回來」):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David,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Welcome back — the light is just as you left it.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— ESTIA</w:t>
      </w:r>
    </w:p>
    <w:p>
      <w:pPr>
        <w:spacing w:after="60"/>
      </w:pPr>
    </w:p>
    <w:p>
      <w:pPr>
        <w:pBdr>
          <w:bottom w:val="single" w:color="CFC8BA" w:sz="4"/>
        </w:pBdr>
        <w:spacing w:after="120" w:before="120"/>
      </w:pPr>
    </w:p>
    <w:p>
      <w:pPr>
        <w:pStyle w:val="Heading1"/>
        <w:pageBreakBefore/>
        <w:spacing w:after="160" w:before="200"/>
      </w:pPr>
      <w:r>
        <w:rPr>
          <w:rFonts w:ascii="Calibri" w:cs="Calibri" w:eastAsia="Microsoft JhengHei" w:hAnsi="Calibri"/>
          <w:b/>
          <w:bCs/>
          <w:i w:val="false"/>
          <w:iCs w:val="false"/>
          <w:color w:val="221D17"/>
          <w:sz w:val="32"/>
          <w:szCs w:val="32"/>
        </w:rPr>
        <w:t xml:space="preserve">第四章 · 我們的樣子:你需要的五條視覺規則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品牌的完整視覺規範是另一本手冊(設計用),日常工作你只需要這五條——但這五條請當真: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一、燈泡只換暖光(2700–3000K)。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這是全品牌最重要的一條視覺規則。我們的空間之所以「一進門就放鬆」,一半是燈的功勞——2700K 是黃昏的顏色,人類看到它就想休息。發現哪裡裝了白光燈泡,換掉,並在細節圈提出(可能整批採購錯了)。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二、只用五個顏色。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幫公司做任何東西——小卡、公告、標示——只用:大理石白、亞麻米、石紋灰、橡木棕、餘燼黑。不確定色號就問,不自己配色。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永遠不用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:純白、純黑、金色、藍色、任何螢光色。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三、不用花俏字體。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圓體、POP 體、手寫風,都不行。需要做正式的東西,請 Jim 出檔。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四、ESTIA 字標神聖不可侵犯。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永遠全大寫、字距寬鬆、不變形、不換色、不加陰影外框。看到印壞的(名片、招牌、任何地方),細節圈提出。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五、那個「門中之 E」的符號,只出現在兩個地方: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封蠟、迎賓卡。它是儀式符號,越少出現越珍貴——在別處看到它,就是用錯了。</w:t>
      </w:r>
    </w:p>
    <w:p>
      <w:pPr>
        <w:pBdr>
          <w:bottom w:val="single" w:color="CFC8BA" w:sz="4"/>
        </w:pBdr>
        <w:spacing w:after="120" w:before="120"/>
      </w:pPr>
    </w:p>
    <w:p>
      <w:pPr>
        <w:pStyle w:val="Heading1"/>
        <w:pageBreakBefore/>
        <w:spacing w:after="160" w:before="200"/>
      </w:pPr>
      <w:r>
        <w:rPr>
          <w:rFonts w:ascii="Calibri" w:cs="Calibri" w:eastAsia="Microsoft JhengHei" w:hAnsi="Calibri"/>
          <w:b/>
          <w:bCs/>
          <w:i w:val="false"/>
          <w:iCs w:val="false"/>
          <w:color w:val="221D17"/>
          <w:sz w:val="32"/>
          <w:szCs w:val="32"/>
        </w:rPr>
        <w:t xml:space="preserve">第五章 · 客人的旅程,與 The First Hour</w:t>
      </w: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5.1 七站地圖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客人跟我們的關係有七站。每一站你該做什麼: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E4D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/>
                <w:bCs/>
                <w:i w:val="false"/>
                <w:iCs w:val="false"/>
                <w:color w:val="221D17"/>
                <w:sz w:val="19"/>
                <w:szCs w:val="19"/>
              </w:rPr>
              <w:t xml:space="preserve">站</w:t>
            </w:r>
          </w:p>
        </w:tc>
        <w:tc>
          <w:tcPr>
            <w:tcW w:type="dxa" w:w="4680"/>
            <w:shd w:fill="E4D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/>
                <w:bCs/>
                <w:i w:val="false"/>
                <w:iCs w:val="false"/>
                <w:color w:val="221D17"/>
                <w:sz w:val="19"/>
                <w:szCs w:val="19"/>
              </w:rPr>
              <w:t xml:space="preserve">你的動作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① 訂房前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官網與平台文案是定版,不自行改寫。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② 詢問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/>
                <w:bCs/>
                <w:i w:val="false"/>
                <w:iCs w:val="false"/>
                <w:color w:val="3F3A32"/>
                <w:sz w:val="19"/>
                <w:szCs w:val="19"/>
              </w:rPr>
              <w:t xml:space="preserve">對外承諾 12 小時內首覆</w:t>
            </w: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(內部目標:工作時間 3 小時)。用範本 T9/T10。記住這句話:漏接一封詢問,漏掉的不是一則訊息——是一整年的租金,和一位可能回頭十年的客人。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③ 抵達前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訂金到 → 發確認信(含大樓公約);抵達前一天 → 發地址+門鎖密碼+天氣提醒,這封署你的名字。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④ 抵達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The First Hour(5.3)。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⑤ 居住中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每週房務後留小卡;第 7 天發輕問候;觀察到的喜好 → 用你的五千元;一切偏好</w:t>
            </w:r>
            <w:r>
              <w:rPr>
                <w:rFonts w:ascii="Calibri" w:cs="Calibri" w:eastAsia="Microsoft JhengHei" w:hAnsi="Calibri"/>
                <w:b/>
                <w:bCs/>
                <w:i w:val="false"/>
                <w:iCs w:val="false"/>
                <w:color w:val="3F3A32"/>
                <w:sz w:val="19"/>
                <w:szCs w:val="19"/>
              </w:rPr>
              <w:t xml:space="preserve">當日</w:t>
            </w: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記入客人檔案。這一站最長、最容易被忽略——也正是我們贏過所有人的地方。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⑥ 退房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前一天發退房訊息(含押金 14 天承諾)。像告別,不像結帳。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⑦ 離開後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3–7 天發回頭客信;押金 14 天內退還+一頁明細(會計負責)。</w:t>
            </w:r>
            <w:r>
              <w:rPr>
                <w:rFonts w:ascii="Calibri" w:cs="Calibri" w:eastAsia="Microsoft JhengHei" w:hAnsi="Calibri"/>
                <w:b/>
                <w:bCs/>
                <w:i w:val="false"/>
                <w:iCs w:val="false"/>
                <w:color w:val="3F3A32"/>
                <w:sz w:val="19"/>
                <w:szCs w:val="19"/>
              </w:rPr>
              <w:t xml:space="preserve">回頭客是這家公司的命脈</w:t>
            </w: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——第七站做得好不好,決定了我們的獎金池。</w:t>
            </w:r>
          </w:p>
        </w:tc>
      </w:tr>
    </w:tbl>
    <w:p>
      <w:pPr>
        <w:spacing w:after="120"/>
      </w:pP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5.2 抵達前六十分鐘 · 檢查單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每位客人抵達前六十分鐘,負責的 Host 到場,照這張單走一遍(可影印張貼):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□ 空調開,室溫調到 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24–25°C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——開門那一刻,溫度已經在等他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□ 全屋燈打開,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逐顆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確認暖光;發現白光燈泡當場換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□ 門鎖:輸入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這位客人的專屬密碼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,實際測試開一次(密碼規則見第十二章)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□ 用「客人的眼睛」走一遍:站在門口看第一眼會看到什麼 → 鏡面退到門口斜角看水痕 → 浴室地面找毛髮 → 床品平整、亞麻自然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□ 生活手冊放茶几;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手寫迎賓卡就位——再確認一次卡上有他的名字、名字沒寫錯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□ 玄關:傘架兩把傘、室內拖擺正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□ 移走:清潔用品、施工雜物、外露電線;垃圾桶清空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□ 窗簾調到這個時段光最好的位置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□ 離開前,回到門口,用他的視角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再看最後一眼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為什麼要「逐顆」「再看最後一眼」這麼囉唆?因為你每天看這個空間,眼睛已經自動略過瑕疵了——檢查單的存在,就是替你的眼睛歸零。</w:t>
      </w: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5.3 The First Hour · 你的二十分鐘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客人抵達的第一小時,是整段關係的定調時刻。我們把它設計成三段,總共十五到二十分鐘: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接得暖(0–3 分鐘)。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門開,你在。第一句話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一定有他的名字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:「David,歡迎,一路辛苦了。」接過行李,請他進門。就這樣——不寒暄轟炸,不自我介紹三分鐘。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交得清(3–15 分鐘)。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帶著他走一圈。心法:你是在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介紹一個家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,不是在唸設備說明書。密碼鎖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牽著他的手實際按一次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(看一遍會忘,按一遍記得住);電器和空調邊走邊講;打開冰箱說一句「有水,餓了隨時拿」;把生活手冊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交到他手上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(不是指一下茶几):「這裡有這個家的說明,和這一區我們自己喜歡的地方。」走到門口,順口給一句在地推薦:「巷口那家早餐不錯,明天可以試試。」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走得穩(15–20 分鐘)。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收尾的話是固定的:「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這個家現在是你的了。我隨時都在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——熱水器、餐廳、任何事,一則訊息就好。」確認他存了你的聯絡方式,然後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乾脆離開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。不逗留、不一直問還有沒有問題——他忍了一路的時差和疲憊,第一次獨自在這個家的時刻,是你能給的最後一份禮物。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三個不能省: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他的名字、一句在地推薦、「我隨時都在」。哪天時間再趕,這三樣都在,款待就在。</w:t>
      </w:r>
    </w:p>
    <w:p>
      <w:pPr>
        <w:pBdr>
          <w:bottom w:val="single" w:color="CFC8BA" w:sz="4"/>
        </w:pBdr>
        <w:spacing w:after="120" w:before="120"/>
      </w:pPr>
    </w:p>
    <w:p>
      <w:pPr>
        <w:pStyle w:val="Heading1"/>
        <w:pageBreakBefore/>
        <w:spacing w:after="160" w:before="200"/>
      </w:pPr>
      <w:r>
        <w:rPr>
          <w:rFonts w:ascii="Calibri" w:cs="Calibri" w:eastAsia="Microsoft JhengHei" w:hAnsi="Calibri"/>
          <w:b/>
          <w:bCs/>
          <w:i w:val="false"/>
          <w:iCs w:val="false"/>
          <w:color w:val="221D17"/>
          <w:sz w:val="32"/>
          <w:szCs w:val="32"/>
        </w:rPr>
        <w:t xml:space="preserve">第六章 · 生活手冊:放在每個家裡的那本冊子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每個家的茶几上有一本生活手冊,前半是「這個家」的說明,後半是「這一區」的私房推薦。前半的標準文案如下(各物件替換底線處);後半由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你們每一個人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供稿。</w:t>
      </w: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6.1 前半 ·「這個家」逐頁文案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第 1 頁 · 歡迎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Welcome home.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住在這裡需要的一切,都在這幾頁裡;這幾頁以外的一切,傳訊息給你的 Host 就好。</w:t>
      </w:r>
    </w:p>
    <w:p>
      <w:pPr>
        <w:spacing w:after="60"/>
      </w:pP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第 2 頁 · 連上這個家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Wi-Fi:ESTIA_____ 密碼:_____(路由器在___,燈不亮時重插電源,一分鐘回來)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門鎖:你的專屬密碼已在入住訊息裡。按「密碼+#」開門;連錯三次會鎖定一分鐘——別緊張,等它。</w:t>
      </w:r>
    </w:p>
    <w:p>
      <w:pPr>
        <w:spacing w:after="60"/>
      </w:pP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第 3 頁 · 電器們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空調:遙控器在床頭。我們把全屋調在 24–25 度,那是這個家最舒服的溫度。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洗衣機:①衣物放入 ②左邊格子倒洗劑到刻度線 ③轉到「標準」按啟動,約 50 分鐘。烘衣同一台,洗完轉「烘乾」。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熱水:恆溫供應,不用等。水忽冷忽熱時,傳訊息給我們,不用自己檢查機器。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燈:全屋是暖光,這是刻意的。哪顆不亮了,告訴我們,別自行更換。</w:t>
      </w:r>
    </w:p>
    <w:p>
      <w:pPr>
        <w:spacing w:after="60"/>
      </w:pP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第 4 頁 · 垃圾與回收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垃圾車:週___約___點到___。一般垃圾用專用袋(補充包在水槽下),回收另外裝。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不想追垃圾車?集中放門邊,房務日我們帶走。</w:t>
      </w:r>
    </w:p>
    <w:p>
      <w:pPr>
        <w:spacing w:after="60"/>
      </w:pP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第 5 頁 · 有狀況的時候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水的總開關在___(附小圖)。電的總開關在___。瓦斯:聞到異味 → 開窗、不碰任何電器開關、關閉___的閥門、到樓下打給我們。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任何時刻:你的 Host ___,電話___。真正緊急:119(消防救護)/110(警察)。</w:t>
      </w:r>
    </w:p>
    <w:p>
      <w:pPr>
        <w:spacing w:after="60"/>
      </w:pP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第 6 頁 · 這棟樓的教養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安靜時段 22:00–08:00;訪客歡迎,過夜先說一聲;公共空間保持淨空。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都不是特別的要求——只是這棟樓的教養。</w:t>
      </w:r>
    </w:p>
    <w:p>
      <w:pPr>
        <w:spacing w:after="60"/>
      </w:pP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6.2 後半 ·「這一區」共創頁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每位 Host 交一頁,格式: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___(你的名字)的三個地址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早餐 · 店名+怎麼走一句 —— 為什麼:「他們的蛋餅皮是自己擀的,我每週六都去。」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散步 · 路線起點→終點 —— 為什麼:「傍晚六點走,整條街的光是橘色的。」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深夜 · 地方 —— 為什麼:「十一點後整個公園只剩蟬聲,想事情最好的地方。」</w:t>
      </w:r>
    </w:p>
    <w:p>
      <w:pPr>
        <w:spacing w:after="60"/>
      </w:pP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兩條規則: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只寫你真的去過、還會再去的地方;「為什麼」必須是你自己的一句話,不准抄食記。這一頁會印上你的名字——它是你送給每一位客人的私房台北,也是價值六「城市翻譯者」最具體的樣子。</w:t>
      </w:r>
    </w:p>
    <w:p>
      <w:pPr>
        <w:pBdr>
          <w:bottom w:val="single" w:color="CFC8BA" w:sz="4"/>
        </w:pBdr>
        <w:spacing w:after="120" w:before="120"/>
      </w:pPr>
    </w:p>
    <w:p>
      <w:pPr>
        <w:pStyle w:val="Heading1"/>
        <w:pageBreakBefore/>
        <w:spacing w:after="160" w:before="200"/>
      </w:pPr>
      <w:r>
        <w:rPr>
          <w:rFonts w:ascii="Calibri" w:cs="Calibri" w:eastAsia="Microsoft JhengHei" w:hAnsi="Calibri"/>
          <w:b/>
          <w:bCs/>
          <w:i w:val="false"/>
          <w:iCs w:val="false"/>
          <w:color w:val="221D17"/>
          <w:sz w:val="32"/>
          <w:szCs w:val="32"/>
        </w:rPr>
        <w:t xml:space="preserve">第七章 · 新人的前十四天</w:t>
      </w: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7.1 這套設計的用意(帶新人的人和新人都要讀)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新人前十四天的目標不是「快點上手」,是兩件更重要的事: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讓她安全地說真話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,和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讓她用還沒被習慣磨鈍的眼睛看我們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。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所以你會看到這套流程裡有些「不像職訓」的東西:全體同事手寫的歡迎卡、Jim 親自唸創業故事、規定新人要交「至少五條看不懂或覺得奇怪的觀察」。這些都不是儀式感——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新人的眼睛是全公司最值錢的資產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,因為我們都看習慣了;而她敢不敢把看到的說出來,取決於前十四天她的問題得到的是謝謝,還是白眼。</w:t>
      </w: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7.2 十四天日程表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文化軌(所有人相同)+職務軌(照角色,A=管家/接待,B=會計行政):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20"/>
        <w:gridCol w:w="2820"/>
        <w:gridCol w:w="2820"/>
      </w:tblGrid>
      <w:tr>
        <w:tc>
          <w:tcPr>
            <w:tcW w:type="dxa" w:w="900"/>
            <w:shd w:fill="E4D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/>
                <w:bCs/>
                <w:i w:val="false"/>
                <w:iCs w:val="false"/>
                <w:color w:val="221D17"/>
                <w:sz w:val="19"/>
                <w:szCs w:val="19"/>
              </w:rPr>
              <w:t xml:space="preserve">天</w:t>
            </w:r>
          </w:p>
        </w:tc>
        <w:tc>
          <w:tcPr>
            <w:tcW w:type="dxa" w:w="2820"/>
            <w:shd w:fill="E4D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/>
                <w:bCs/>
                <w:i w:val="false"/>
                <w:iCs w:val="false"/>
                <w:color w:val="221D17"/>
                <w:sz w:val="19"/>
                <w:szCs w:val="19"/>
              </w:rPr>
              <w:t xml:space="preserve">文化軌(所有人)</w:t>
            </w:r>
          </w:p>
        </w:tc>
        <w:tc>
          <w:tcPr>
            <w:tcW w:type="dxa" w:w="2820"/>
            <w:shd w:fill="E4D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/>
                <w:bCs/>
                <w:i w:val="false"/>
                <w:iCs w:val="false"/>
                <w:color w:val="221D17"/>
                <w:sz w:val="19"/>
                <w:szCs w:val="19"/>
              </w:rPr>
              <w:t xml:space="preserve">Module A · 管家</w:t>
            </w:r>
          </w:p>
        </w:tc>
        <w:tc>
          <w:tcPr>
            <w:tcW w:type="dxa" w:w="2820"/>
            <w:shd w:fill="E4D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/>
                <w:bCs/>
                <w:i w:val="false"/>
                <w:iCs w:val="false"/>
                <w:color w:val="221D17"/>
                <w:sz w:val="19"/>
                <w:szCs w:val="19"/>
              </w:rPr>
              <w:t xml:space="preserve">Module B · 會計行政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D1 上午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Jim 親唸起源故事(20 分)→ 交這本手冊 → 桌上是全體同事</w:t>
            </w:r>
            <w:r>
              <w:rPr>
                <w:rFonts w:ascii="Calibri" w:cs="Calibri" w:eastAsia="Microsoft JhengHei" w:hAnsi="Calibri"/>
                <w:b/>
                <w:bCs/>
                <w:i w:val="false"/>
                <w:iCs w:val="false"/>
                <w:color w:val="3F3A32"/>
                <w:sz w:val="19"/>
                <w:szCs w:val="19"/>
              </w:rPr>
              <w:t xml:space="preserve">手寫的歡迎卡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環境與系統帳號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環境與系統帳號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D1 下午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學姊帶「客人的眼睛」實走一個物件(用 5.2 檢查單)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—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D2–3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—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跟房務兩天:鋪床、鏡面,看見「乾淨」的標準在哪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看懂錢在買什麼:對著帳目走一遍物件,每筆錢=客人的哪個體驗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D4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訊息課:讀出聲練習;抄寫範本 T9、T12 各一遍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擬一則真場景回覆,學姊批改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認識三本帳:租金、押金、裁量金台帳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D5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/>
                <w:bCs/>
                <w:i w:val="false"/>
                <w:iCs w:val="false"/>
                <w:color w:val="3F3A32"/>
                <w:sz w:val="19"/>
                <w:szCs w:val="19"/>
              </w:rPr>
              <w:t xml:space="preserve">細節圈初登場</w:t>
            </w: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:帶一個你看到的細節上場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—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D8–9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—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The First Hour:看學姊做一次 → 自己做一次(學姊在場)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接手第一件:5/20 請款流程實跑一輪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D10–11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逢月底則參加爐邊會:只聽,感受顧火怎麼運作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開始回真訊息(學姊 48 小時內複核)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接手第二件:一筆押金退款全流程(14 天+明細)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D12–13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—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接手第一個單位的日常照看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接手第三件:裁量金台帳(</w:t>
            </w:r>
            <w:r>
              <w:rPr>
                <w:rFonts w:ascii="Calibri" w:cs="Calibri" w:eastAsia="Microsoft JhengHei" w:hAnsi="Calibri"/>
                <w:b/>
                <w:bCs/>
                <w:i w:val="false"/>
                <w:iCs w:val="false"/>
                <w:color w:val="3F3A32"/>
                <w:sz w:val="19"/>
                <w:szCs w:val="19"/>
              </w:rPr>
              <w:t xml:space="preserve">記錄,不審批</w:t>
            </w: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——這是文化,不是漏洞)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D14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/>
                <w:bCs/>
                <w:i w:val="false"/>
                <w:iCs w:val="false"/>
                <w:color w:val="3F3A32"/>
                <w:sz w:val="19"/>
                <w:szCs w:val="19"/>
              </w:rPr>
              <w:t xml:space="preserve">住一晚</w:t>
            </w: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(空置物件,同事互寫迎賓卡)+ </w:t>
            </w:r>
            <w:r>
              <w:rPr>
                <w:rFonts w:ascii="Calibri" w:cs="Calibri" w:eastAsia="Microsoft JhengHei" w:hAnsi="Calibri"/>
                <w:b/>
                <w:bCs/>
                <w:i w:val="false"/>
                <w:iCs w:val="false"/>
                <w:color w:val="3F3A32"/>
                <w:sz w:val="19"/>
                <w:szCs w:val="19"/>
              </w:rPr>
              <w:t xml:space="preserve">Day 14 面談</w:t>
            </w: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(7.5)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加交:你的三個地址(6.2)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7.3 學姊的台詞(帶新人的人,照這個精神說)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D1 開場——當著大家的面說,讓所有人聽到: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「接下來十四天,我是妳的人——任何問題先找我。先記住這裡最重要的一條: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妳的每一個問題,只會被謝謝。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在 ESTIA,新人的眼睛最值錢,因為我們都看習慣了。」</w:t>
      </w:r>
    </w:p>
    <w:p>
      <w:pPr>
        <w:spacing w:after="60"/>
      </w:pP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新人指出問題時(不管指的是不是你的工作):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「謝謝妳講——妳沒來之前,這個問題在這裡放了很久,沒有人看見。記下來,細節圈上提。」</w:t>
      </w:r>
    </w:p>
    <w:p>
      <w:pPr>
        <w:spacing w:after="60"/>
      </w:pP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新人做錯時: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「沒事,這關卡過的人才學得會。我們看一下是哪個環節沒接住妳——是我沒講清楚,還是流程少一步?」</w:t>
      </w:r>
    </w:p>
    <w:p>
      <w:pPr>
        <w:spacing w:after="60"/>
      </w:pP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注意最後這句的方向: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先檢討系統,不檢討她。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你怎麼接住她的第一個錯,她就會怎麼對待自己往後的每一個錯——接得好,她以後敢自首;接不好,她以後只會藏。</w:t>
      </w: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7.4 兩個實物模板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① 同事寫給新人的歡迎卡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(D1 前一天,每人各寫一張,範例):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「佳蓉,歡迎回家。這裡的人會直說、也會接住妳——兩個都是真的。有事找我。— 美玲」</w:t>
      </w:r>
    </w:p>
    <w:p>
      <w:pPr>
        <w:spacing w:after="60"/>
      </w:pP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② 新眼睛筆記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(發一本小冊,每頁格式如下;D14 前至少寫五條):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日期:____ 地點/場景:__________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我看到:____________________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我不懂/我覺得可以更好:____________________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(不用客氣,不用確定自己是對的——看到就寫。)</w:t>
      </w:r>
    </w:p>
    <w:p>
      <w:pPr>
        <w:spacing w:after="60"/>
      </w:pP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7.5 Day 14 面談(Jim 主持,45 分鐘)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開場白固定:「今天妳講,我聽。第一題:這十四天,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哪一刻最像 ESTIA?哪一刻最不像?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逐條聽她的新眼睛筆記(至少五條)。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每一條的第一句回應只能是:「謝謝你講。」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每條當場三選一:採納(說何時改)/想想(給明確期限)/不同意(給理由)——全部記進回音板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問一題:「有沒有哪件事,妳覺得怪,但不敢寫?」——問完,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安靜等十秒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,不急著填補沉默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收尾:「妳的眼睛從今天起是團隊的資產——細節圈永遠有妳的一分鐘。」</w:t>
      </w:r>
    </w:p>
    <w:p>
      <w:pPr>
        <w:pBdr>
          <w:bottom w:val="single" w:color="CFC8BA" w:sz="4"/>
        </w:pBdr>
        <w:spacing w:after="120" w:before="120"/>
      </w:pPr>
    </w:p>
    <w:p>
      <w:pPr>
        <w:pStyle w:val="Heading1"/>
        <w:pageBreakBefore/>
        <w:spacing w:after="160" w:before="200"/>
      </w:pPr>
      <w:r>
        <w:rPr>
          <w:rFonts w:ascii="Calibri" w:cs="Calibri" w:eastAsia="Microsoft JhengHei" w:hAnsi="Calibri"/>
          <w:b/>
          <w:bCs/>
          <w:i w:val="false"/>
          <w:iCs w:val="false"/>
          <w:color w:val="221D17"/>
          <w:sz w:val="32"/>
          <w:szCs w:val="32"/>
        </w:rPr>
        <w:t xml:space="preserve">第八章 · 我們的節奏</w:t>
      </w: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8.1 為什麼只有兩個會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很多公司死於會太多。我們的原則: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儀式太多,等於沒有儀式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——所以整個公司只有兩個會,加四個不進會議室的日常習慣。兩條鐵律: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新會進、舊會出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(要加任何新會議,必須先廢掉一個);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儀式不加班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(所有會議排在工作時間內,排不進去代表設計錯了,回來改設計)。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4D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/>
                <w:bCs/>
                <w:i w:val="false"/>
                <w:iCs w:val="false"/>
                <w:color w:val="221D17"/>
                <w:sz w:val="19"/>
                <w:szCs w:val="19"/>
              </w:rPr>
              <w:t xml:space="preserve">會</w:t>
            </w:r>
          </w:p>
        </w:tc>
        <w:tc>
          <w:tcPr>
            <w:tcW w:type="dxa" w:w="3120"/>
            <w:shd w:fill="E4D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/>
                <w:bCs/>
                <w:i w:val="false"/>
                <w:iCs w:val="false"/>
                <w:color w:val="221D17"/>
                <w:sz w:val="19"/>
                <w:szCs w:val="19"/>
              </w:rPr>
              <w:t xml:space="preserve">頻率 · 長度</w:t>
            </w:r>
          </w:p>
        </w:tc>
        <w:tc>
          <w:tcPr>
            <w:tcW w:type="dxa" w:w="3120"/>
            <w:shd w:fill="E4D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/>
                <w:bCs/>
                <w:i w:val="false"/>
                <w:iCs w:val="false"/>
                <w:color w:val="221D17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/>
                <w:bCs/>
                <w:i w:val="false"/>
                <w:iCs w:val="false"/>
                <w:color w:val="3F3A32"/>
                <w:sz w:val="19"/>
                <w:szCs w:val="19"/>
              </w:rPr>
              <w:t xml:space="preserve">營運會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雙週 · 60 分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①細節圈 10 分(開場)②評價管理 ③住宿概況 ④進行中事項與問題 ⑤下一步確認。</w:t>
            </w:r>
            <w:r>
              <w:rPr>
                <w:rFonts w:ascii="Calibri" w:cs="Calibri" w:eastAsia="Microsoft JhengHei" w:hAnsi="Calibri"/>
                <w:b/>
                <w:bCs/>
                <w:i w:val="false"/>
                <w:iCs w:val="false"/>
                <w:color w:val="3F3A32"/>
                <w:sz w:val="19"/>
                <w:szCs w:val="19"/>
              </w:rPr>
              <w:t xml:space="preserve">談事情的會。</w:t>
            </w: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(議程細節依正式公告為準)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/>
                <w:bCs/>
                <w:i w:val="false"/>
                <w:iCs w:val="false"/>
                <w:color w:val="3F3A32"/>
                <w:sz w:val="19"/>
                <w:szCs w:val="19"/>
              </w:rPr>
              <w:t xml:space="preserve">爐邊會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每月底 · 95 分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①顧火 40 分 ②意圖反思 25 分 ③五千元分享 20 分 ④回音 10 分。</w:t>
            </w:r>
            <w:r>
              <w:rPr>
                <w:rFonts w:ascii="Calibri" w:cs="Calibri" w:eastAsia="Microsoft JhengHei" w:hAnsi="Calibri"/>
                <w:b/>
                <w:bCs/>
                <w:i w:val="false"/>
                <w:iCs w:val="false"/>
                <w:color w:val="3F3A32"/>
                <w:sz w:val="19"/>
                <w:szCs w:val="19"/>
              </w:rPr>
              <w:t xml:space="preserve">顧火的會,不談營運。</w:t>
            </w:r>
          </w:p>
        </w:tc>
      </w:tr>
    </w:tbl>
    <w:p>
      <w:pPr>
        <w:spacing w:after="120"/>
      </w:pP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四個日常習慣(不開會,長在工作裡):三十秒暫停(價值一)、讀出聲(價值四)、客人的眼睛(5.2)、48 小時預備會(價值五)。</w:t>
      </w: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8.2 爐邊會的四段,各自為什麼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顧火(40 分)——放第一段,而且 Jim 永遠第一個講、講自己的問題。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為什麼?因為「歡迎提出問題」用說的沒有用,要用議程證明:最重要的時段給它、老闆先把自己攤開。你提出的每一個問題都會被記進「回音板」,而且——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回音(10 分)——上個月的每一題,逐條回報下文。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採納的,改了什麼;不採納的,為什麼。這一段檢查的其實是 Jim: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提出的問題若石沉大海,三個月後就不會再有人提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。回音板是雙向的合約——你負責說,公司負責回。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意圖反思(25 分)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和 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五千元分享(20 分)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:前者回到價值一,聊這個月哪些事做著做著忘了為什麼;後者輪流講你這個月的五千元怎麼用——不是報帳,是互相偷學怎麼當主人。</w:t>
      </w: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8.3 細節圈(營運會開場 10 分)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規則:每人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一分鐘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,講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一個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本週看到的細節——瑕疵或亮點都行——加上你已做或建議的處理。講事不講人;修不了的記進修繕清單追蹤。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一分鐘長這樣: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「松山 5F 浴室鏡,下緣有水痕殘留,我當場擦掉了。查了一下是新洗劑會留膜,我把品牌記在清單上,建議換回原本的。」——完畢,下一位。</w:t>
      </w:r>
    </w:p>
    <w:p>
      <w:pPr>
        <w:spacing w:after="60"/>
      </w:pP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特別說一種發言: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講自己的錯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(「上週的備品是我漏檢查的,我後來補了,建議清單加一個勾稽欄」)。這叫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自首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,是細節圈裡最珍貴的發言——你會得到的永遠是謝謝,而且流程因你變好。原因在第十章的「錯誤免責,隱瞞重罪」。</w:t>
      </w: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8.4 跨崗輪班(每年)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每個人每年走進「不是你日常」的崗位: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管家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→ 一天房務;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房務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→ 一到兩天接待見習(含旁觀一次 The First Hour);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會計行政與 Jim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→ 兩天接待+一天房務。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日常職務不能充抵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——管家把平常的帶看申報成輪班,不算。另外全員每年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住一晚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自己家的空置物件,同事互寫迎賓卡,隔天帶一則觀察回細節圈——沒睡過我們的床,很難真心說它好睡。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為什麼要輪?房務去旁觀 The First Hour 那天,她會第一次從客人進門的角度,看見自己擦的那面鏡子——那之後她擦鏡子的方式會不一樣。換位不是團建活動,是品質的來源。(正式配置表依《成員與定位規範》公告;Jim 的房務日也在表上,年底跟大家的一起結算。)</w:t>
      </w: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8.5 一三一法則:求助與提案的紀律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找 Jim 或同事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要決策、要資源、要幫忙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之前,先做三件事: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一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——把問題定義成一句話(不是一堆背景和情緒);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三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——自己先想出三條可行的路;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一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——挑一條你推薦的,說出為什麼。然後才開口。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這不是替誰省時間——是把你放在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主人的位置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:主人不把問題丟出去,主人帶著答案來討論。而且你會發現,想三條路的過程中,一半的問題自己就解掉了。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✗「Jim,松山那間好麻煩,客人一直反映冷氣,怎麼辦?」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✓「Jim,問題:松山 5F 冷氣噪音,兩組客人反映過。三條路:A 請廠商保養(約三千)/B 換新機(約三萬)/C 今天先把床位移開風口(零成本)。我建議 A+C 並行,一個月內再犯就升級 B。你覺得?」</w:t>
      </w:r>
    </w:p>
    <w:p>
      <w:pPr>
        <w:spacing w:after="60"/>
      </w:pP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【重要豁免】,非常重要:顧火、細節圈、自首,永遠不適用一三一。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看到問題就說,不需要先想好解法——房務發現矽利康發霉,她不需要懂三種除霉工法才有資格開口;新人覺得流程怪,她的價值就是那雙眼睛。一句話分清楚: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要決策,帶三條路來;報問題,帶眼睛來就好。</w:t>
      </w: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8.6 交辦三行+一問:給任務的紀律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任何人交辦任務——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包括 Jim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——必附三行:①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要什麼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,含非達不可的標準;②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為什麼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,這件事幫到誰;③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什麼時候要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。少了任何一行,接任務的人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可以退回請對方補齊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——退回不是不敬,是把事做對的第一步。客人相關的任務,加問第四句: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完成時,客人會有什麼感受?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✓「佳蓉:①本月押金明細,金額與單據逐筆核對零誤差,做成一頁 PDF ②David 退房後十四天內要收到——這是我們白紙黑字的承諾 ③週四中午前給我。」</w:t>
      </w:r>
    </w:p>
    <w:p>
      <w:pPr>
        <w:pBdr>
          <w:left w:val="single" w:color="8B6F47" w:sz="6" w:space="12"/>
        </w:pBdr>
        <w:spacing w:after="80" w:line="300"/>
        <w:ind w:left="48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✗「押金那個弄一下。」</w:t>
      </w:r>
    </w:p>
    <w:p>
      <w:pPr>
        <w:spacing w:after="60"/>
      </w:pPr>
    </w:p>
    <w:p>
      <w:pPr>
        <w:pBdr>
          <w:bottom w:val="single" w:color="CFC8BA" w:sz="4"/>
        </w:pBdr>
        <w:spacing w:after="120" w:before="120"/>
      </w:pPr>
    </w:p>
    <w:p>
      <w:pPr>
        <w:pStyle w:val="Heading1"/>
        <w:pageBreakBefore/>
        <w:spacing w:after="160" w:before="200"/>
      </w:pPr>
      <w:r>
        <w:rPr>
          <w:rFonts w:ascii="Calibri" w:cs="Calibri" w:eastAsia="Microsoft JhengHei" w:hAnsi="Calibri"/>
          <w:b/>
          <w:bCs/>
          <w:i w:val="false"/>
          <w:iCs w:val="false"/>
          <w:color w:val="221D17"/>
          <w:sz w:val="32"/>
          <w:szCs w:val="32"/>
        </w:rPr>
        <w:t xml:space="preserve">第九章 · 顧火與修復</w:t>
      </w: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9.1 為什麼需要這一章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好團隊不是不吵架的團隊。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從不吵架的團隊,通常只是沉默的團隊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——問題都在,只是沒人說。我們要的是另一種:問題被大聲說出來、被好好處理、吵完架的人還能一起吃午餐。這一章就是那套方法。</w:t>
      </w: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9.2 提出問題的三條路(都合法)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① 細節圈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— 日常的瑕疵與觀察,一分鐘,講了就處理。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② 爐邊會的顧火時間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— 大一點的事:制度、流程、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包括 Jim 的決定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。是的,老闆的決定也在可以被質疑的範圍——而且 Jim 每個月第一個講的,就是他自己哪裡做得不好。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③「掛我名下」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— 有些話你暫時不想具名說。私下告訴 Jim,他會把它當成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自己的觀察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帶上桌討論,永遠不透露來源。為什麼我們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沒有匿名意見箱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?因為八個人的公司,匿名是假的(筆跡、事件、立場,猜三次就中),假匿名比實名更危險——它會變成獵巫遊戲。真正的保護不是箱子,是文化: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這裡沒有人會因為說真話付出代價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,而這句話由制度擔保(見 9.3 的第三條)。</w:t>
      </w: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9.3 當別人指出你的問題(所有人適用,Jim 帶頭)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第一句話,固定:「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謝謝你講。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」——先謝,再想。不接「但是」。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複述一次確認你聽懂了:「你的意思是___,對嗎?」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然後三選一,都合法: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認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(你說得對,我改,何時改完)/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想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(我需要想想——但必須給明確期限,「我想想」不能是黑洞)/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誠實不同意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(我不同意,理由是___)。注意第三個選項的存在——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不同意也是合法回應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。假裝全盤接受的開明是表演,員工看三次就不會再說真話了。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事後:改了什麼,公開回報,並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點名感謝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當初提出的人。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絕對禁止: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當場辯護反擊、翻舊帳(「那你上次還不是⋯」)、隔天給臉色、私下找提出者「聊聊」。最後一項是這家公司的高壓線——對提出問題的人事後刁難,第一次,Jim 會找你嚴肅談,而且只談這一次。</w:t>
      </w: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9.4 吵架之後:修復五站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衝突不可恥,爛尾才可恥。真的吵起來了,照這個走: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現場(0–10 分)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— 在場最資深的人喊停:「這題重要,不在氣頭上處理。事我記下來了,今天之內會處理,不會裝沒事。」不當眾裁決誰對誰錯、不逼任何人當場道歉、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衝突不進 LINE 群組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(文字只會讓火變大)。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當天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— 分開、單獨,兩邊都被完整聽一次。聽的人只聽不裁決,而且兩邊都會聽到同一句話:「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妳的感受是真的,這件事不會被裝沒事。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」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48 小時內 · 修復對話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— 兩造加一位主持,四段:事實(只講看到聽到的)→ 影響(這件事讓我⋯)→ 需求(我真正需要的是⋯)→ 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約定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(收在一條具體、可檢查的約定上)。結尾固定:「妳們不需要今天就喜歡彼此,只需要同意這一條約定。」——感情會沿著被遵守的約定,自己長回來。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一週後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— 私下各問一句:「約定有守住嗎?」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之後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— 如果衝突背後有制度的洞,去掉人名,教訓帶進爐邊會讓全隊學。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人的事私下修,事的教訓公開學。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特別條款:氣頭上的離職,公司不當場接受。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衝突中說出「我不做了」,你會得到的回應是:「我不在今天接受這個決定。給我們 48 小時把事情處理完——之後你再告訴我,那時候我完全尊重你的決定。」這條規則,是這家公司用一次真實的教訓換來的。</w:t>
      </w:r>
    </w:p>
    <w:p>
      <w:pPr>
        <w:pBdr>
          <w:bottom w:val="single" w:color="CFC8BA" w:sz="4"/>
        </w:pBdr>
        <w:spacing w:after="120" w:before="120"/>
      </w:pPr>
    </w:p>
    <w:p>
      <w:pPr>
        <w:pStyle w:val="Heading1"/>
        <w:pageBreakBefore/>
        <w:spacing w:after="160" w:before="200"/>
      </w:pPr>
      <w:r>
        <w:rPr>
          <w:rFonts w:ascii="Calibri" w:cs="Calibri" w:eastAsia="Microsoft JhengHei" w:hAnsi="Calibri"/>
          <w:b/>
          <w:bCs/>
          <w:i w:val="false"/>
          <w:iCs w:val="false"/>
          <w:color w:val="221D17"/>
          <w:sz w:val="32"/>
          <w:szCs w:val="32"/>
        </w:rPr>
        <w:t xml:space="preserve">第十章 · 服務標準</w:t>
      </w: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10.1 先講清楚:這是尺,不是分數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這一章的所有標準,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不打分、不排名、不進獎金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。它們是尺——量出哪裡有洞,然後用流程去補;不是鞭子——用來抽落後的人。為什麼?因為一旦標準變成扣分項,大家就會開始隱藏問題,而隱藏的問題才是真正的災難。標準的目的,是讓「好」有一個大家都看得見的樣子。</w:t>
      </w: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10.2 四把尺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S1 在住訊息回覆: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5 分鐘內=優;15 分鐘內=正常;超過 30 分鐘=啟動補救(一句致歉+立刻處理+檢討為什麼會漏——通常是帶看或休假時段的交接洞,修排班,不修人)。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S2 詢問首覆: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對外白紙黑字承諾 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12 小時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;內部目標:工作時間 3 小時。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S3 抵達前: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六十分鐘檢查單(5.2)逐項完成。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S4 錢的三個不能省: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房東租金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永不遲一天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(信用是供給端的命);請款日 5 號/20 號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逢班必出,絕不漏單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;押金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14 天內退還+一頁明細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(這是唯一可以不等請款日、優先插隊處理的款項——它是客人對我們的最後印象)。</w:t>
      </w: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10.3 基本五條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一、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款待的禮貌與耐心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— 第一句有名字;送出前讀出聲。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二、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永不與客人爭執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— 再有理也不吵;要說不,用拒絕二式(3.2)。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三、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承諾的邊界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— 五千元裁量內,你就是主人,直接做;超出的,說「我確認一下,今天回覆你」。不私自承諾超過權限的事——但你的權限是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真的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,大方用。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四、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即時回報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— 房況與特殊事件,當日記入共享系統。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五、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錯誤免責,隱瞞重罪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— 這五個字是全公司的地基,值得多講兩句:在 ESTIA,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做錯事永遠是安全的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——說出來,大家一起看是哪個環節沒接住你,流程因你變好,你會被謝謝。但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隱瞞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——發現錯了不講、被問到還遮掩——是這裡唯一的重罪,因為藏起來的錯會在最糟的時刻爆炸,而且它偷走的是整個團隊互相相信的能力。罰的永遠不是犯錯的手,是遮掩的手。</w:t>
      </w: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10.4 押金收取級距(報價時照這個講)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E4D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/>
                <w:bCs/>
                <w:i w:val="false"/>
                <w:iCs w:val="false"/>
                <w:color w:val="221D17"/>
                <w:sz w:val="19"/>
                <w:szCs w:val="19"/>
              </w:rPr>
              <w:t xml:space="preserve">租期</w:t>
            </w:r>
          </w:p>
        </w:tc>
        <w:tc>
          <w:tcPr>
            <w:tcW w:type="dxa" w:w="4680"/>
            <w:shd w:fill="E4D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/>
                <w:bCs/>
                <w:i w:val="false"/>
                <w:iCs w:val="false"/>
                <w:color w:val="221D17"/>
                <w:sz w:val="19"/>
                <w:szCs w:val="19"/>
              </w:rPr>
              <w:t xml:space="preserve">押金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一個月以內(平台短住)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半個月租金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一至三個月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一個月租金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三個月以上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i w:val="false"/>
                <w:iCs w:val="false"/>
                <w:color w:val="3F3A32"/>
                <w:sz w:val="19"/>
                <w:szCs w:val="19"/>
              </w:rPr>
              <w:t xml:space="preserve">兩個月租金</w:t>
            </w:r>
          </w:p>
        </w:tc>
      </w:tr>
    </w:tbl>
    <w:p>
      <w:pPr>
        <w:spacing w:after="120"/>
      </w:pP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退還一律 14 天內+一頁明細。公司承租可開統編發票。</w:t>
      </w: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10.5 清潔標準(制定中)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正式的《ESTIA 清潔標準》由我們最資深的房務同仁主筆制定中——這間公司沒有人比她更懂「乾淨」的標準在哪,標準完成後,所有人(包括輪房務日的每一位、包括 Jim)都照它執行。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已先定案的兩條品牌邊界: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衛生紙不折角、毛巾不做飯店式摺法。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為什麼?折角是飯店的化妝——我們是家,不是飯店。ESTIA 的講究放在實質: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乾爽無水痕、氣味清新、床品自然平整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;我們的簽名是那張手寫卡,不是衛生紙上的三角形。</w:t>
      </w:r>
    </w:p>
    <w:p>
      <w:pPr>
        <w:pBdr>
          <w:bottom w:val="single" w:color="CFC8BA" w:sz="4"/>
        </w:pBdr>
        <w:spacing w:after="120" w:before="120"/>
      </w:pPr>
    </w:p>
    <w:p>
      <w:pPr>
        <w:pStyle w:val="Heading1"/>
        <w:pageBreakBefore/>
        <w:spacing w:after="160" w:before="200"/>
      </w:pPr>
      <w:r>
        <w:rPr>
          <w:rFonts w:ascii="Calibri" w:cs="Calibri" w:eastAsia="Microsoft JhengHei" w:hAnsi="Calibri"/>
          <w:b/>
          <w:bCs/>
          <w:i w:val="false"/>
          <w:iCs w:val="false"/>
          <w:color w:val="221D17"/>
          <w:sz w:val="32"/>
          <w:szCs w:val="32"/>
        </w:rPr>
        <w:t xml:space="preserve">第十一章 · 考核與獎金:完整機制</w:t>
      </w: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11.1 先破題:我們為什麼不打分數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多數公司的考核長這樣:每月打分、排名、扣分。我們不這樣做,理由在第十章講過——標準一變成鞭子,大家就開始藏問題,而藏起來的問題才是災難。所以 ESTIA 把「考核」拆成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三個工具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,各管各的;混在一起,三個都會壞: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工具一 · 服務標準(第十章)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— 日常的尺。人人適用、天天在用,但不打分、不排名、不進獎金;尺量出來的洞,用流程補。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工具二 · 成長對話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— 每季一次,你和 Jim 一對一,約四十五分鐘。談三件事:這一季你做得漂亮的、卡住的、想學的。有真話、有回饋,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沒有分數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——分數留給客人打:他回不回來。加薪與職務調整的討論在這裡發生;表現好的人薪水漲上去,那是十二個月的差異,比年終一次性更實在。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工具三 · 年終獎金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— 錢只從這裡走。本章其餘的篇幅,全部在講它。</w:t>
      </w: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11.2 池子怎麼算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池子 = 公司年度營業額 × 提撥率 × 成果係數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營業額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:公司全年實收——公司一起做大,池子自然大;新物件開了,自動算進去。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提撥率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:固定比例,年初公告。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成果係數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:三個成果指標對年度目標的達成度——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第一年是基線年,係數固定 1.0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(只量數字、不設及格線,先量出真實的起點);之後:全數達標 1.0、每超越一項 +0.05(上限 1.15)、全數未達 0.9。</w:t>
      </w: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11.3 成果三指標:全公司一起算,不比個人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R1 續租率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— 年內租約到期的客人中,選擇續租或延住的比例。注意:外派約滿回國這種「任期自然結束」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不算流失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,從分母剔除——指標的定義先講清楚,年底才不會冤枉人。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R2 回訪率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— 離開的客人,十二個月內回來再住(任一物件)的比例。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R3 推薦率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— 年度新簽約中,來源是舊客介紹的比例。所以詢問首覆時固定要問一句「怎麼認識我們的」,記進追蹤表——這一欄就是這個指標的原料。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為什麼不算個人?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兩個理由,都很實際。第一,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樣本太小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:每位 Host 手上只有幾位客人,一位客人因為公司把他調回國,個人數字就掉兩成——那是運氣,不是實力。第二,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盤不一樣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:松山住商務客,續租天性就低;仁愛住家庭,天性就高——比個人,等於比盤。所以: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全隊一起把「還想回來」做出來,全隊一起分。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會計、房務、Host,都在同一個成果裡——房務把家維持得讓人想續租,跟 Host 的每一則訊息一樣重要。</w:t>
      </w: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11.4 資格門檻:過/不過,不算分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門檻是「分獎金的資格審查」,只有過與不過,沒有分數——像考駕照的體檢:視力夠就過,不會因為視力特別好多拿錢。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個人門檻三條: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G1 儀式出席 ≥ 八成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— 細節圈與爐邊會,全年出席八成以上。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G2 年度跨崗輪班完成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— 依第八章 8.4;日常職務不能充抵。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G3 零誠信事件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— 做錯事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永遠不影響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這一條;隱瞞、說謊才觸發。認定必須經過當面對談與紀錄,你有完整陳述的機會。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團隊門檻三條(全隊一起過,影響團隊份):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G4 詢問 12 小時首覆達成率 ≥ 95%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— 不設 100%,一次深夜漏接不該毀掉全年;低於 95% 代表流程有洞。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G5 押金 14 天退還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— 允許至多一件例外,需書面原因、並事先告知客人。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G6 平台評分守住地板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— 地板=略低於現況的防線。星等只防崩壞、不進加分——對客人說「幫我們留五星好嗎」,這句話本身就違規,無論星數多高。</w:t>
      </w: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11.5 池子怎麼分:80 / 20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八成 · 基本份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— 每人一份,按「在職月數 × 職務係數」計算(職務係數年初公告)。做滿一年、過了門檻,這份就是你的。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兩成 · 貢獻份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— 由 Jim 具名裁量,配三條護欄:①裁量理由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當面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講給本人(放進成長對話);②只公告制度,不公告個人金額;③依據必須是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具體事蹟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(「開站那個月她扛住了整條線」),不是印象分。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兩條老闆條款: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Jim 本人不進獎金池——老闆的獎金叫利潤;但他的門檻(包括他的房務日有沒有做)年底跟大家的一起公開結算。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發放:農曆年前,一次發清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——不分期、不綁人。留人靠的是想回來,不是走不了——對你們,和對客人,是同一套哲學。</w:t>
      </w: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11.6 逐條範例:怎樣是過,怎樣是不過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G1 儀式出席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✓ 小芳全年三十八場出席三十三場,缺的是帶看撞期與病假,等於 87%——過。缺席有正當原因不用寫報告,達標就是達標。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✗ 出席 63%,缺席的常態理由是「太忙,這次先跳過」——不過。儀式都排在工作時間內,跳過是選擇,不是不得已。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G2 跨崗輪班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✓ 資深房務四月跟了兩天接待、旁觀一次 The First Hour,九月完成住一晚——過。那天她第一次從客人進門的角度,看見自己擦的那面鏡子。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✗ 管家把日常的帶看申報成輪班——不過。這條量的是換位,不是出勤。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G3 零誠信:錯誤免責,隱瞞重罪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✓ 美玲補備品時漏了一間的水,隔天自己在細節圈講,還順手提議清單加一個勾稽欄——完全沒事,而且這正是我們要的自首文化:錯誤進流程檢討,人不進黑名單。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✗ 打掃時碰裂檯燈底座,轉個角度藏起來;客人退房點交時發現,問到第二次才承認——誠信事件,當年門檻不過。罰的不是打破燈的手,是遮起來的手。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G4 12 小時首覆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✓ 全年 214 件詢問,208 件在 12 小時內首覆,達成率 97.2%——過;漏掉的六件,都有事後補救的紀錄。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✗ 達成率 89%,追蹤表一看,漏接集中在連假和值日交接日——不過。啟動團隊複盤:檢討的是排班設計,不點名個人;團隊份受影響。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G5 押金 14 天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✓ 全年十八件退房,十七件如期;一件因為房東端水電結算延遲,第十六天才退,但台帳寫了原因、客人有事先被告知——過。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✗ 三件超期、台帳空白,其中一件還是客人來信催的——不過。款待的最後一棒掉在地上,而且掉了沒有人記錄。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G6 平台地板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✓ 年終結算,平台平均分高於地板——過。就這樣;沒有「星星越高、錢越多」這回事。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✗ 破地板——團隊複盤:掉分的評語集中在哪裡(清潔?回覆?設備?),修系統。另一種不滿足:任何人向客人討五星——無論最後星數多高。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R1 續租率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✓ 全年到期二十份、續租九份,等於 45%——第一年,這個數字寫下來當基線;第二年目標訂 50%,實際 51%——達標。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✗ 第二年掉到 38%——複盤:退租原因有逐案記錄嗎?是不是忘了把「任期自然結束」剔除,讓數字冤枉了大家?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R2 回訪率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✓ 去年離開三十位、今年回來住的四位,等於 13%——當基線。這個指標天生偏低(客人要再來台北才可能回訪),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趨勢比絕對值重要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。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✗ 回訪零位,而且「離開後的回頭客信」全年只發了三封——不是客人不回來,是我們沒把門留著。指標揪出來的是動作沒做,不是運氣不好。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R3 推薦率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✓ 新約二十五份、六份來自舊客介紹,等於 24%——當基線。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✗ 追蹤表的來源欄一半空白——當年這個指標作廢。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沒被記錄的表現,不能拿來發錢,也不能拿來扣錢。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營業額(池子)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✓ 營運滿一年的物件,跟「自己的去年」比(同店);新物件沒有去年,跟「開站前白紙黑字寫下的第一年目標」比。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✗ 新店沒達標——檢討的是定價與定位,那是老闆的功課,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不砍員工的獎金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;還有一種不合格:開站之後才回頭補寫目標——事後諸葛的目標,不算目標。</w:t>
      </w:r>
    </w:p>
    <w:p>
      <w:pPr>
        <w:pStyle w:val="Heading2"/>
        <w:spacing w:after="120" w:before="2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8B6F47"/>
          <w:sz w:val="25"/>
          <w:szCs w:val="25"/>
        </w:rPr>
        <w:t xml:space="preserve">11.7 公平五條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一、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長假調整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— 產假、長病假期間,門檻的分母按實際在職時間折算。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二、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新人折算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— 到職未滿一年,年終與門檻都按在職月數比例計算。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三、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正當程序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— 誠信事件必須經過當面對談與紀錄,當事人有完整陳述的機會,不憑單方說法。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四、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定義先行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— 每個指標的算法,年初白紙黑字公告,年中不改規則。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五、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數據缺漏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 — 沒被記錄的表現,不發錢、也不扣錢;把紀錄做好,是全隊共同的責任。</w:t>
      </w:r>
    </w:p>
    <w:p>
      <w:pPr>
        <w:pStyle w:val="Heading1"/>
        <w:pageBreakBefore/>
        <w:spacing w:after="160" w:before="200"/>
      </w:pPr>
      <w:r>
        <w:rPr>
          <w:rFonts w:ascii="Calibri" w:cs="Calibri" w:eastAsia="Microsoft JhengHei" w:hAnsi="Calibri"/>
          <w:b/>
          <w:bCs/>
          <w:i w:val="false"/>
          <w:iCs w:val="false"/>
          <w:color w:val="221D17"/>
          <w:sz w:val="32"/>
          <w:szCs w:val="32"/>
        </w:rPr>
        <w:t xml:space="preserve">第十二章 · 密碼管理規範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我們用密碼鎖,方便的另一面是責任——密碼管不好,一次失竊指控就能傷害所有人。七條規則,條條當真: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一、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一客一碼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:每位客人有專屬密碼,入住前一日設定,只透過入住前訊息傳給客人本人;退房日中午前作廢更換。(為什麼:讓每段入住的進出紀錄乾淨可考,保護客人,也保護我們。)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二、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房務與維修用獨立碼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,每週更換;廠商臨時碼,用完當天刪除。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三、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主控碼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只有 Jim 與當週值日者持有。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四、所有設定與變更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記入密碼台帳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(日期/物件/類型/操作人)——由會計行政保管。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五、密碼永遠不寫在:門上、生活手冊裡、群組聊天、便條紙。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只存在於台帳和給客人的那則訊息。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六、人員離職: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當日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更換其經手過的所有代碼。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七、懷疑外洩(客人反映有陌生人進出、發現代碼被多人知道):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不用查證,先換碼再說</w:t>
      </w: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,然後記錄事件。</w:t>
      </w:r>
    </w:p>
    <w:p>
      <w:pPr>
        <w:pBdr>
          <w:bottom w:val="single" w:color="CFC8BA" w:sz="4"/>
        </w:pBdr>
        <w:spacing w:after="120" w:before="120"/>
      </w:pPr>
    </w:p>
    <w:p>
      <w:pPr>
        <w:pStyle w:val="Heading1"/>
        <w:pageBreakBefore/>
        <w:spacing w:after="160" w:before="200"/>
      </w:pPr>
      <w:r>
        <w:rPr>
          <w:rFonts w:ascii="Calibri" w:cs="Calibri" w:eastAsia="Microsoft JhengHei" w:hAnsi="Calibri"/>
          <w:b/>
          <w:bCs/>
          <w:i w:val="false"/>
          <w:iCs w:val="false"/>
          <w:color w:val="221D17"/>
          <w:sz w:val="32"/>
          <w:szCs w:val="32"/>
        </w:rPr>
        <w:t xml:space="preserve">結語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這本手冊寫了很多規則,但它們全部來自同一個地方——第一章那句話:</w:t>
      </w: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讓人愛上一個地方的,是那裡的人怎麼款待你。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規則會更新,手冊會長大。你在細節圈說的每一個觀察、在爐邊會提的每一個問題,都是它的下一頁。</w:t>
      </w:r>
    </w:p>
    <w:p>
      <w:pPr>
        <w:spacing w:after="140" w:line="320"/>
      </w:pPr>
      <w:r>
        <w:rPr>
          <w:rFonts w:ascii="Calibri" w:cs="Calibri" w:eastAsia="Microsoft JhengHei" w:hAnsi="Calibri"/>
          <w:i w:val="false"/>
          <w:iCs w:val="false"/>
          <w:color w:val="3F3A32"/>
          <w:sz w:val="21"/>
          <w:szCs w:val="21"/>
        </w:rPr>
        <w:t xml:space="preserve">讀到不同意的地方了嗎?恭喜——你有話可以在爐邊會說了。</w:t>
      </w:r>
    </w:p>
    <w:p>
      <w:pPr>
        <w:spacing w:after="140" w:line="320"/>
      </w:pPr>
      <w:r>
        <w:rPr>
          <w:rFonts w:ascii="Calibri" w:cs="Calibri" w:eastAsia="Microsoft JhengHei" w:hAnsi="Calibri"/>
          <w:b/>
          <w:bCs/>
          <w:i w:val="false"/>
          <w:iCs w:val="false"/>
          <w:color w:val="3F3A32"/>
          <w:sz w:val="21"/>
          <w:szCs w:val="21"/>
        </w:rPr>
        <w:t xml:space="preserve">看到問題就說。提出問題的人,是在顧火。</w:t>
      </w:r>
    </w:p>
    <w:p>
      <w:pPr>
        <w:spacing w:before="200"/>
      </w:pPr>
      <w:r>
        <w:rPr>
          <w:rFonts w:ascii="Calibri" w:cs="Calibri" w:eastAsia="Microsoft JhengHei" w:hAnsi="Calibri"/>
          <w:i w:val="false"/>
          <w:iCs w:val="false"/>
          <w:color w:val="8B6F47"/>
          <w:sz w:val="20"/>
          <w:szCs w:val="20"/>
        </w:rPr>
        <w:t xml:space="preserve">— ESTIA · 本手冊為內部文件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40" w:hanging="220"/>
      </w:pPr>
      <w:rPr>
        <w:rFonts w:ascii="Calibri" w:cs="Calibri" w:eastAsia="Microsoft JhengHei" w:hAnsi="Calibri"/>
        <w:color w:val="8B6F4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color w:val="3F3A3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2026-07-21T08:31:10.268Z</dcterms:created>
  <dcterms:modified xsi:type="dcterms:W3CDTF">2026-07-21T08:31:10.279Z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