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4AA9" w14:textId="77777777" w:rsidR="00D752D4" w:rsidRDefault="009F065E" w:rsidP="009F065E">
      <w:pPr>
        <w:pStyle w:val="a9"/>
        <w:widowControl/>
        <w:numPr>
          <w:ilvl w:val="0"/>
          <w:numId w:val="9"/>
        </w:numPr>
      </w:pPr>
      <w:r>
        <w:rPr>
          <w:rFonts w:hint="eastAsia"/>
        </w:rPr>
        <w:t>Request:</w:t>
      </w:r>
      <w:r>
        <w:br/>
      </w:r>
      <w:r>
        <w:rPr>
          <w:rFonts w:hint="eastAsia"/>
        </w:rPr>
        <w:t xml:space="preserve">API :  </w:t>
      </w:r>
      <w:r w:rsidRPr="009F065E">
        <w:t>/ReliabilityAnalysis/GetReliabilityAnalysList</w:t>
      </w:r>
      <w:r>
        <w:rPr>
          <w:rFonts w:hint="eastAsia"/>
        </w:rPr>
        <w:t xml:space="preserve">     (GET)</w:t>
      </w:r>
      <w:r>
        <w:br/>
      </w:r>
      <w:r>
        <w:rPr>
          <w:rFonts w:hint="eastAsia"/>
        </w:rPr>
        <w:t>參數</w:t>
      </w:r>
      <w:r>
        <w:rPr>
          <w:rFonts w:hint="eastAsia"/>
        </w:rPr>
        <w:t xml:space="preserve">: </w:t>
      </w:r>
      <w:r>
        <w:rPr>
          <w:rFonts w:hint="eastAsia"/>
        </w:rPr>
        <w:t>沒有</w:t>
      </w:r>
    </w:p>
    <w:p w14:paraId="519F1CB4" w14:textId="596045CC" w:rsidR="00A53E98" w:rsidRDefault="00D752D4" w:rsidP="009F065E">
      <w:pPr>
        <w:pStyle w:val="a9"/>
        <w:widowControl/>
        <w:numPr>
          <w:ilvl w:val="0"/>
          <w:numId w:val="9"/>
        </w:numPr>
      </w:pPr>
      <w:r>
        <w:rPr>
          <w:rFonts w:hint="eastAsia"/>
        </w:rPr>
        <w:t>Response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728400B6" wp14:editId="4AB2600B">
                <wp:extent cx="6293485" cy="8621486"/>
                <wp:effectExtent l="0" t="0" r="0" b="8255"/>
                <wp:docPr id="277286717" name="畫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265133" name="文字方塊 21265133"/>
                        <wps:cNvSpPr txBox="1"/>
                        <wps:spPr>
                          <a:xfrm>
                            <a:off x="190006" y="166253"/>
                            <a:ext cx="5807034" cy="82176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3011CC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5B27AEFA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"Message": "",</w:t>
                              </w:r>
                            </w:p>
                            <w:p w14:paraId="1C708E01" w14:textId="6E12933A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"ReturnCode": 1,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回傳碼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, 1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為成功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如果不是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為失敗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失敗原因看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Message</w:t>
                              </w:r>
                            </w:p>
                            <w:p w14:paraId="25048665" w14:textId="3D649AC9" w:rsid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"Detail": {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明細</w:t>
                              </w:r>
                            </w:p>
                            <w:p w14:paraId="4458DC97" w14:textId="34A7338F" w:rsidR="00E151AE" w:rsidRPr="00E151AE" w:rsidRDefault="00E151AE" w:rsidP="00E151AE">
                              <w:pPr>
                                <w:spacing w:line="0" w:lineRule="atLeast"/>
                                <w:ind w:firstLineChars="200" w:firstLine="320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"FormulaText": "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可靠度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= ((1 - (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故障次數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/ (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運轉次數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+ 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故障次數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))) * 100) %"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r w:rsidR="00A53E98"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//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公式</w:t>
                              </w:r>
                            </w:p>
                            <w:p w14:paraId="39A495DA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"ReliabilityAnalysList": [</w:t>
                              </w:r>
                            </w:p>
                            <w:p w14:paraId="7A1598C5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{</w:t>
                              </w:r>
                            </w:p>
                            <w:p w14:paraId="2992AFD5" w14:textId="16101170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"System": "MechanicalPowerSystem",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  <w:p w14:paraId="7B70585D" w14:textId="5F5CD944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</w:t>
                              </w:r>
                              <w:r w:rsidRPr="000D6F61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SystemName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": "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動力系統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系統名稱</w:t>
                              </w:r>
                            </w:p>
                            <w:p w14:paraId="1FFAEDC2" w14:textId="19D921E1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</w:t>
                              </w:r>
                              <w:r w:rsidRPr="000D6F61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Description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": "#1 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泵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設備說明</w:t>
                              </w:r>
                            </w:p>
                            <w:p w14:paraId="787FFC9F" w14:textId="700B03E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"ErrTagId": "027493c8-70a5-411a-80ce-0c72af8712d1",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異常常點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  <w:p w14:paraId="610B5519" w14:textId="1ED3552B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"ErrTagDescription": "#1 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泵異常點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異常點說明</w:t>
                              </w:r>
                            </w:p>
                            <w:p w14:paraId="0ACC8B4F" w14:textId="790650AE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"StateTagId": "0f4b3bba-7813-4010-9aa1-f50294c601ff",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狀態點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ID</w:t>
                              </w:r>
                            </w:p>
                            <w:p w14:paraId="64090667" w14:textId="54CF8513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"StateTagDescription": "#1 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泵狀態點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狀態點說明</w:t>
                              </w:r>
                            </w:p>
                            <w:p w14:paraId="494779CE" w14:textId="5B5B4108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"OprSeconds": 33,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運轉秒數</w:t>
                              </w:r>
                            </w:p>
                            <w:p w14:paraId="5618AC40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"ResetTime": "2025-09-03T14:17:11.046002",</w:t>
                              </w:r>
                            </w:p>
                            <w:p w14:paraId="0B94F9FB" w14:textId="0A4BEAD9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</w:t>
                              </w:r>
                              <w:r w:rsidRPr="006E3347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ResetTimeTex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t": "2025-09-03 14:17:11",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重</w:t>
                              </w:r>
                              <w:r w:rsidR="006E3347"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置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時間</w:t>
                              </w:r>
                            </w:p>
                            <w:p w14:paraId="6D46C6C8" w14:textId="2A6579B2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"ErrorTimeList": [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4F44D420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"2025-09-03T14:18:28.856449"</w:t>
                              </w:r>
                            </w:p>
                            <w:p w14:paraId="1E8AB801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],</w:t>
                              </w:r>
                            </w:p>
                            <w:p w14:paraId="4AC1B2D0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"StatusTimeList": [</w:t>
                              </w:r>
                            </w:p>
                            <w:p w14:paraId="03F5B51A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"2025-09-03T14:18:34.062078",</w:t>
                              </w:r>
                            </w:p>
                            <w:p w14:paraId="04314A44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"2025-09-03T14:18:33.01052",</w:t>
                              </w:r>
                            </w:p>
                            <w:p w14:paraId="71FABF6F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"2025-09-03T14:18:31.978185"</w:t>
                              </w:r>
                            </w:p>
                            <w:p w14:paraId="3B8EF006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],</w:t>
                              </w:r>
                            </w:p>
                            <w:p w14:paraId="759AE2D4" w14:textId="6AAF5F88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"ErrorTimeTextList": [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發生</w:t>
                              </w:r>
                              <w:r w:rsidR="006E3347"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故障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時間集合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降冪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51FCD840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 14:18:28"</w:t>
                              </w:r>
                            </w:p>
                            <w:p w14:paraId="6C00E531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],</w:t>
                              </w:r>
                            </w:p>
                            <w:p w14:paraId="79656FC0" w14:textId="29481CB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"StatusTimeTextList": [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//</w:t>
                              </w:r>
                              <w:r w:rsidR="006E3347"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運轉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時間集合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降冪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437D08C5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 14:18:34",</w:t>
                              </w:r>
                            </w:p>
                            <w:p w14:paraId="2EC63653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 14:18:33",</w:t>
                              </w:r>
                            </w:p>
                            <w:p w14:paraId="051ECFF1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  "2025-09-03 14:18:31"</w:t>
                              </w:r>
                            </w:p>
                            <w:p w14:paraId="0A1C1676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],</w:t>
                              </w:r>
                            </w:p>
                            <w:p w14:paraId="72967266" w14:textId="5FF69F79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</w:t>
                              </w:r>
                              <w:r w:rsidRPr="000D6F61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ErrorCount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": 1,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 w:rsidR="000D6F61"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故障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次數</w:t>
                              </w:r>
                            </w:p>
                            <w:p w14:paraId="10AFA27A" w14:textId="3630E42C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</w:t>
                              </w:r>
                              <w:r w:rsidRPr="000D6F61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StatusCount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": 3,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//</w:t>
                              </w:r>
                              <w:r w:rsidR="000D6F61"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運轉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次數</w:t>
                              </w:r>
                            </w:p>
                            <w:p w14:paraId="3CF8D9B1" w14:textId="1B3C5BC4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"OriginalResult": 0.75,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原始可靠度</w:t>
                              </w:r>
                            </w:p>
                            <w:p w14:paraId="31C43E0F" w14:textId="5451B31F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"ResultText": "75.00 %",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可告度百分比</w:t>
                              </w:r>
                            </w:p>
                            <w:p w14:paraId="508D885C" w14:textId="348B8712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</w:t>
                              </w:r>
                              <w:r w:rsidRPr="00194292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FormulaResultText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": "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可靠度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= ((1 - (1 / (1 + 3))) * 100) % = 75.00 %"</w:t>
                              </w:r>
                              <w:r w:rsidR="00194292"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194292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//</w:t>
                              </w:r>
                              <w:r w:rsidR="00194292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可靠度算過程</w:t>
                              </w:r>
                            </w:p>
                            <w:p w14:paraId="60B51320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},</w:t>
                              </w:r>
                            </w:p>
                            <w:p w14:paraId="1DABAD6F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{</w:t>
                              </w:r>
                            </w:p>
                            <w:p w14:paraId="5E2949FF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"System": "MechanicalPowerSystem",</w:t>
                              </w:r>
                            </w:p>
                            <w:p w14:paraId="7108B132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"SystemName": "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動力系統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</w:p>
                            <w:p w14:paraId="7582CB23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"Description": "#2 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泵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</w:p>
                            <w:p w14:paraId="35B80736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"ErrTagId": "d08fa2b9-a2f4-4b3e-b526-86697ac96989",</w:t>
                              </w:r>
                            </w:p>
                            <w:p w14:paraId="6FF96214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"ErrTagDescription": "#2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泵異常點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</w:p>
                            <w:p w14:paraId="4D3493B3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"StateTagId": "2a40f32f-7119-44c6-b9f3-2823bc253b56",</w:t>
                              </w:r>
                            </w:p>
                            <w:p w14:paraId="75130C5F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"StateTagDescription": "#2 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泵狀態點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</w:p>
                            <w:p w14:paraId="76CE8A40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"OprSeconds": 0,</w:t>
                              </w:r>
                            </w:p>
                            <w:p w14:paraId="6C9AAF42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"ResetTime": "2025-09-03T14:17:14.987013",</w:t>
                              </w:r>
                            </w:p>
                            <w:p w14:paraId="05427A7B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"ResetTimeText": "2025-09-03 14:17:14",</w:t>
                              </w:r>
                            </w:p>
                            <w:p w14:paraId="62616BC4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"ErrorTimeList": [],</w:t>
                              </w:r>
                            </w:p>
                            <w:p w14:paraId="4E70290D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"StatusTimeList": [],</w:t>
                              </w:r>
                            </w:p>
                            <w:p w14:paraId="3FE3B250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"ErrorTimeTextList": [],</w:t>
                              </w:r>
                            </w:p>
                            <w:p w14:paraId="1D3C71B2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"StatusTimeTextList": [],</w:t>
                              </w:r>
                            </w:p>
                            <w:p w14:paraId="32E269D8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"ErrorCount": 0,</w:t>
                              </w:r>
                            </w:p>
                            <w:p w14:paraId="33035571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"StatusCount": 0,</w:t>
                              </w:r>
                            </w:p>
                            <w:p w14:paraId="21F19EF4" w14:textId="4C9C48C9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"OriginalResult": null,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 // </w:t>
                              </w:r>
                              <w:r>
                                <w:rPr>
                                  <w:rFonts w:ascii="Times New Roman" w:eastAsiaTheme="majorEastAsia" w:hAnsi="Times New Roman" w:cs="Times New Roman" w:hint="eastAsia"/>
                                  <w:sz w:val="16"/>
                                  <w:szCs w:val="16"/>
                                </w:rPr>
                                <w:t>没有運轉紀錄</w:t>
                              </w:r>
                            </w:p>
                            <w:p w14:paraId="4D6BB462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"ResultText": "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沒有運轉紀錄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",</w:t>
                              </w:r>
                            </w:p>
                            <w:p w14:paraId="37F3E0DA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  "FormulaResultText": "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可靠度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= ((1 - (0 / (0 + 0))) * 100) % = 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沒有運轉紀錄</w:t>
                              </w: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"</w:t>
                              </w:r>
                            </w:p>
                            <w:p w14:paraId="2205EF74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  }</w:t>
                              </w:r>
                            </w:p>
                            <w:p w14:paraId="58BFE9F7" w14:textId="62D0C908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  ]</w:t>
                              </w:r>
                            </w:p>
                            <w:p w14:paraId="181448F7" w14:textId="77777777" w:rsidR="00E151AE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 xml:space="preserve">  }</w:t>
                              </w:r>
                            </w:p>
                            <w:p w14:paraId="56CE9F07" w14:textId="5D3FDA56" w:rsidR="00D752D4" w:rsidRPr="00E151AE" w:rsidRDefault="00E151AE" w:rsidP="00E151AE">
                              <w:pPr>
                                <w:spacing w:line="0" w:lineRule="atLeast"/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151AE">
                                <w:rPr>
                                  <w:rFonts w:ascii="Times New Roman" w:eastAsiaTheme="majorEastAsia" w:hAnsi="Times New Roman" w:cs="Times New Roman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28400B6" id="畫布 2" o:spid="_x0000_s1026" editas="canvas" style="width:495.55pt;height:678.85pt;mso-position-horizontal-relative:char;mso-position-vertical-relative:line" coordsize="62934,86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934;height:86213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1265133" o:spid="_x0000_s1028" type="#_x0000_t202" style="position:absolute;left:1900;top:1662;width:58070;height:8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" fillcolor="white [3201]" strokeweight=".5pt">
                  <v:textbox>
                    <w:txbxContent>
                      <w:p w14:paraId="7C3011CC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{</w:t>
                        </w:r>
                      </w:p>
                      <w:p w14:paraId="5B27AEFA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"Message": "",</w:t>
                        </w:r>
                      </w:p>
                      <w:p w14:paraId="1C708E01" w14:textId="6E12933A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"ReturnCode": 1,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回傳碼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, 1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為成功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如果不是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為失敗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,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失敗原因看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Message</w:t>
                        </w:r>
                      </w:p>
                      <w:p w14:paraId="25048665" w14:textId="3D649AC9" w:rsid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"Detail": {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明細</w:t>
                        </w:r>
                      </w:p>
                      <w:p w14:paraId="4458DC97" w14:textId="34A7338F" w:rsidR="00E151AE" w:rsidRPr="00E151AE" w:rsidRDefault="00E151AE" w:rsidP="00E151AE">
                        <w:pPr>
                          <w:spacing w:line="0" w:lineRule="atLeast"/>
                          <w:ind w:firstLineChars="200" w:firstLine="320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"FormulaText": "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可靠度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= ((1 - (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故障次數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/ (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運轉次數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+ 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故障次數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))) * 100) %"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, </w:t>
                        </w:r>
                        <w:r w:rsidR="00A53E98"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//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公式</w:t>
                        </w:r>
                      </w:p>
                      <w:p w14:paraId="39A495DA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"ReliabilityAnalysList": [</w:t>
                        </w:r>
                      </w:p>
                      <w:p w14:paraId="7A1598C5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{</w:t>
                        </w:r>
                      </w:p>
                      <w:p w14:paraId="2992AFD5" w14:textId="16101170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"System": "MechanicalPowerSystem",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</w:t>
                        </w:r>
                      </w:p>
                      <w:p w14:paraId="7B70585D" w14:textId="5F5CD944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</w:t>
                        </w:r>
                        <w:r w:rsidRPr="000D6F61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SystemName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": "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動力系統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系統名稱</w:t>
                        </w:r>
                      </w:p>
                      <w:p w14:paraId="1FFAEDC2" w14:textId="19D921E1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</w:t>
                        </w:r>
                        <w:r w:rsidRPr="000D6F61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Description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": "#1 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泵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設備說明</w:t>
                        </w:r>
                      </w:p>
                      <w:p w14:paraId="787FFC9F" w14:textId="700B03E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"ErrTagId": "027493c8-70a5-411a-80ce-0c72af8712d1",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異常常點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ID</w:t>
                        </w:r>
                      </w:p>
                      <w:p w14:paraId="610B5519" w14:textId="1ED3552B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"ErrTagDescription": "#1 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泵異常點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異常點說明</w:t>
                        </w:r>
                      </w:p>
                      <w:p w14:paraId="0ACC8B4F" w14:textId="790650AE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"StateTagId": "0f4b3bba-7813-4010-9aa1-f50294c601ff",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狀態點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ID</w:t>
                        </w:r>
                      </w:p>
                      <w:p w14:paraId="64090667" w14:textId="54CF8513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"StateTagDescription": "#1 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泵狀態點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狀態點說明</w:t>
                        </w:r>
                      </w:p>
                      <w:p w14:paraId="494779CE" w14:textId="5B5B4108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"OprSeconds": 33,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運轉秒數</w:t>
                        </w:r>
                      </w:p>
                      <w:p w14:paraId="5618AC40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"ResetTime": "2025-09-03T14:17:11.046002",</w:t>
                        </w:r>
                      </w:p>
                      <w:p w14:paraId="0B94F9FB" w14:textId="0A4BEAD9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</w:t>
                        </w:r>
                        <w:r w:rsidRPr="006E3347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ResetTimeTex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t": "2025-09-03 14:17:11",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重</w:t>
                        </w:r>
                        <w:r w:rsidR="006E3347"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置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時間</w:t>
                        </w:r>
                      </w:p>
                      <w:p w14:paraId="6D46C6C8" w14:textId="2A6579B2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"ErrorTimeList": [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4F44D420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"2025-09-03T14:18:28.856449"</w:t>
                        </w:r>
                      </w:p>
                      <w:p w14:paraId="1E8AB801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],</w:t>
                        </w:r>
                      </w:p>
                      <w:p w14:paraId="4AC1B2D0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"StatusTimeList": [</w:t>
                        </w:r>
                      </w:p>
                      <w:p w14:paraId="03F5B51A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"2025-09-03T14:18:34.062078",</w:t>
                        </w:r>
                      </w:p>
                      <w:p w14:paraId="04314A44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"2025-09-03T14:18:33.01052",</w:t>
                        </w:r>
                      </w:p>
                      <w:p w14:paraId="71FABF6F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"2025-09-03T14:18:31.978185"</w:t>
                        </w:r>
                      </w:p>
                      <w:p w14:paraId="3B8EF006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],</w:t>
                        </w:r>
                      </w:p>
                      <w:p w14:paraId="759AE2D4" w14:textId="6AAF5F88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"ErrorTimeTextList": [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發生</w:t>
                        </w:r>
                        <w:r w:rsidR="006E3347"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故障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時間集合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降冪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)</w:t>
                        </w:r>
                      </w:p>
                      <w:p w14:paraId="51FCD840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 14:18:28"</w:t>
                        </w:r>
                      </w:p>
                      <w:p w14:paraId="6C00E531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],</w:t>
                        </w:r>
                      </w:p>
                      <w:p w14:paraId="79656FC0" w14:textId="29481CB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"StatusTimeTextList": [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//</w:t>
                        </w:r>
                        <w:r w:rsidR="006E3347"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運轉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時間集合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降冪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)</w:t>
                        </w:r>
                      </w:p>
                      <w:p w14:paraId="437D08C5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 14:18:34",</w:t>
                        </w:r>
                      </w:p>
                      <w:p w14:paraId="2EC63653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 14:18:33",</w:t>
                        </w:r>
                      </w:p>
                      <w:p w14:paraId="051ECFF1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  "2025-09-03 14:18:31"</w:t>
                        </w:r>
                      </w:p>
                      <w:p w14:paraId="0A1C1676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],</w:t>
                        </w:r>
                      </w:p>
                      <w:p w14:paraId="72967266" w14:textId="5FF69F79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</w:t>
                        </w:r>
                        <w:r w:rsidRPr="000D6F61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ErrorCount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": 1,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// </w:t>
                        </w:r>
                        <w:r w:rsidR="000D6F61"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故障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次數</w:t>
                        </w:r>
                      </w:p>
                      <w:p w14:paraId="10AFA27A" w14:textId="3630E42C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</w:t>
                        </w:r>
                        <w:r w:rsidRPr="000D6F61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StatusCount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": 3,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//</w:t>
                        </w:r>
                        <w:r w:rsidR="000D6F61"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運轉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次數</w:t>
                        </w:r>
                      </w:p>
                      <w:p w14:paraId="3CF8D9B1" w14:textId="1B3C5BC4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"OriginalResult": 0.75,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原始可靠度</w:t>
                        </w:r>
                      </w:p>
                      <w:p w14:paraId="31C43E0F" w14:textId="5451B31F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"ResultText": "75.00 %",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可告度百分比</w:t>
                        </w:r>
                      </w:p>
                      <w:p w14:paraId="508D885C" w14:textId="348B8712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</w:t>
                        </w:r>
                        <w:r w:rsidRPr="00194292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FormulaResultText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": "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可靠度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= ((1 - (1 / (1 + 3))) * 100) % = 75.00 %"</w:t>
                        </w:r>
                        <w:r w:rsidR="00194292"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</w:t>
                        </w:r>
                        <w:r w:rsidR="00194292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//</w:t>
                        </w:r>
                        <w:r w:rsidR="00194292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可靠度算過程</w:t>
                        </w:r>
                      </w:p>
                      <w:p w14:paraId="60B51320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},</w:t>
                        </w:r>
                      </w:p>
                      <w:p w14:paraId="1DABAD6F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{</w:t>
                        </w:r>
                      </w:p>
                      <w:p w14:paraId="5E2949FF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"System": "MechanicalPowerSystem",</w:t>
                        </w:r>
                      </w:p>
                      <w:p w14:paraId="7108B132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"SystemName": "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動力系統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</w:p>
                      <w:p w14:paraId="7582CB23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"Description": "#2 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泵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</w:p>
                      <w:p w14:paraId="35B80736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"ErrTagId": "d08fa2b9-a2f4-4b3e-b526-86697ac96989",</w:t>
                        </w:r>
                      </w:p>
                      <w:p w14:paraId="6FF96214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"ErrTagDescription": "#2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泵異常點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</w:p>
                      <w:p w14:paraId="4D3493B3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"StateTagId": "2a40f32f-7119-44c6-b9f3-2823bc253b56",</w:t>
                        </w:r>
                      </w:p>
                      <w:p w14:paraId="75130C5F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"StateTagDescription": "#2 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泵狀態點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</w:p>
                      <w:p w14:paraId="76CE8A40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"OprSeconds": 0,</w:t>
                        </w:r>
                      </w:p>
                      <w:p w14:paraId="6C9AAF42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"ResetTime": "2025-09-03T14:17:14.987013",</w:t>
                        </w:r>
                      </w:p>
                      <w:p w14:paraId="05427A7B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"ResetTimeText": "2025-09-03 14:17:14",</w:t>
                        </w:r>
                      </w:p>
                      <w:p w14:paraId="62616BC4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"ErrorTimeList": [],</w:t>
                        </w:r>
                      </w:p>
                      <w:p w14:paraId="4E70290D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"StatusTimeList": [],</w:t>
                        </w:r>
                      </w:p>
                      <w:p w14:paraId="3FE3B250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"ErrorTimeTextList": [],</w:t>
                        </w:r>
                      </w:p>
                      <w:p w14:paraId="1D3C71B2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"StatusTimeTextList": [],</w:t>
                        </w:r>
                      </w:p>
                      <w:p w14:paraId="32E269D8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"ErrorCount": 0,</w:t>
                        </w:r>
                      </w:p>
                      <w:p w14:paraId="33035571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"StatusCount": 0,</w:t>
                        </w:r>
                      </w:p>
                      <w:p w14:paraId="21F19EF4" w14:textId="4C9C48C9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"OriginalResult": null,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 xml:space="preserve">   // </w:t>
                        </w:r>
                        <w:r>
                          <w:rPr>
                            <w:rFonts w:ascii="Times New Roman" w:eastAsiaTheme="majorEastAsia" w:hAnsi="Times New Roman" w:cs="Times New Roman" w:hint="eastAsia"/>
                            <w:sz w:val="16"/>
                            <w:szCs w:val="16"/>
                          </w:rPr>
                          <w:t>没有運轉紀錄</w:t>
                        </w:r>
                      </w:p>
                      <w:p w14:paraId="4D6BB462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"ResultText": "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沒有運轉紀錄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",</w:t>
                        </w:r>
                      </w:p>
                      <w:p w14:paraId="37F3E0DA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  "FormulaResultText": "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可靠度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= ((1 - (0 / (0 + 0))) * 100) % = 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沒有運轉紀錄</w:t>
                        </w: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"</w:t>
                        </w:r>
                      </w:p>
                      <w:p w14:paraId="2205EF74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  }</w:t>
                        </w:r>
                      </w:p>
                      <w:p w14:paraId="58BFE9F7" w14:textId="62D0C908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  ]</w:t>
                        </w:r>
                      </w:p>
                      <w:p w14:paraId="181448F7" w14:textId="77777777" w:rsidR="00E151AE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 xml:space="preserve">  }</w:t>
                        </w:r>
                      </w:p>
                      <w:p w14:paraId="56CE9F07" w14:textId="5D3FDA56" w:rsidR="00D752D4" w:rsidRPr="00E151AE" w:rsidRDefault="00E151AE" w:rsidP="00E151AE">
                        <w:pPr>
                          <w:spacing w:line="0" w:lineRule="atLeast"/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</w:pPr>
                        <w:r w:rsidRPr="00E151AE">
                          <w:rPr>
                            <w:rFonts w:ascii="Times New Roman" w:eastAsiaTheme="majorEastAsia" w:hAnsi="Times New Roman" w:cs="Times New Roman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629021" w14:textId="77777777" w:rsidR="00A53E98" w:rsidRDefault="00A53E98">
      <w:pPr>
        <w:widowControl/>
      </w:pPr>
      <w:r>
        <w:br w:type="page"/>
      </w:r>
    </w:p>
    <w:p w14:paraId="2854CBA3" w14:textId="532F6D5C" w:rsidR="00BB25EE" w:rsidRDefault="00A53E98" w:rsidP="009F065E">
      <w:pPr>
        <w:pStyle w:val="a9"/>
        <w:widowControl/>
        <w:numPr>
          <w:ilvl w:val="0"/>
          <w:numId w:val="9"/>
        </w:numPr>
      </w:pPr>
      <w:r>
        <w:rPr>
          <w:rFonts w:hint="eastAsia"/>
        </w:rPr>
        <w:lastRenderedPageBreak/>
        <w:t>頁面</w:t>
      </w:r>
      <w:r w:rsidR="00C5266E">
        <w:rPr>
          <w:rFonts w:hint="eastAsia"/>
        </w:rPr>
        <w:t>~</w:t>
      </w:r>
      <w:r w:rsidR="00A42AF1">
        <w:rPr>
          <w:rFonts w:hint="eastAsia"/>
        </w:rPr>
        <w:t>需分頁</w:t>
      </w:r>
      <w:r w:rsidR="00A42AF1">
        <w:rPr>
          <w:rFonts w:hint="eastAsia"/>
          <w:lang w:eastAsia="zh-HK"/>
        </w:rPr>
        <w:t>,</w:t>
      </w:r>
      <w:r w:rsidR="00A42AF1">
        <w:rPr>
          <w:rFonts w:hint="eastAsia"/>
        </w:rPr>
        <w:t xml:space="preserve"> </w:t>
      </w:r>
      <w:r w:rsidR="00A42AF1">
        <w:rPr>
          <w:rFonts w:hint="eastAsia"/>
        </w:rPr>
        <w:t>要關鍵字</w:t>
      </w:r>
      <w:r w:rsidR="00C5266E">
        <w:rPr>
          <w:rFonts w:hint="eastAsia"/>
        </w:rPr>
        <w:t>搜尋</w:t>
      </w:r>
      <w:r w:rsidR="00C5266E">
        <w:rPr>
          <w:rFonts w:hint="eastAsia"/>
        </w:rPr>
        <w:t>(</w:t>
      </w:r>
      <w:r w:rsidR="00C5266E">
        <w:rPr>
          <w:rFonts w:hint="eastAsia"/>
        </w:rPr>
        <w:t>系統名稱、設備名稱</w:t>
      </w:r>
      <w:r w:rsidR="00C5266E">
        <w:rPr>
          <w:rFonts w:hint="eastAsia"/>
        </w:rPr>
        <w:t>)</w:t>
      </w:r>
      <w:r w:rsidR="00C5266E">
        <w:br/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481"/>
        <w:gridCol w:w="1273"/>
        <w:gridCol w:w="1276"/>
        <w:gridCol w:w="1275"/>
        <w:gridCol w:w="1418"/>
        <w:gridCol w:w="2268"/>
        <w:gridCol w:w="1411"/>
      </w:tblGrid>
      <w:tr w:rsidR="00A42AF1" w14:paraId="2AABFF58" w14:textId="77777777" w:rsidTr="00C5266E">
        <w:tc>
          <w:tcPr>
            <w:tcW w:w="1040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00D9B0" w14:textId="5D833418" w:rsidR="00A42AF1" w:rsidRPr="00C5266E" w:rsidRDefault="00A42AF1" w:rsidP="00C5266E">
            <w:pPr>
              <w:spacing w:line="0" w:lineRule="atLeast"/>
              <w:ind w:leftChars="-19" w:left="-46"/>
              <w:rPr>
                <w:rFonts w:hint="eastAsia"/>
                <w:sz w:val="16"/>
                <w:szCs w:val="16"/>
              </w:rPr>
            </w:pP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>可靠度</w:t>
            </w: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 xml:space="preserve"> = ((1 - (</w:t>
            </w: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>故障次數</w:t>
            </w: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 xml:space="preserve"> / (</w:t>
            </w: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>運轉次數</w:t>
            </w: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 xml:space="preserve">+ </w:t>
            </w: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>故障次數</w:t>
            </w:r>
            <w:r w:rsidRPr="00A42AF1">
              <w:rPr>
                <w:rFonts w:ascii="Times New Roman" w:eastAsiaTheme="majorEastAsia" w:hAnsi="Times New Roman" w:cs="Times New Roman"/>
                <w:sz w:val="16"/>
                <w:szCs w:val="16"/>
              </w:rPr>
              <w:t>))) * 100) %</w:t>
            </w:r>
            <w:r>
              <w:rPr>
                <w:rFonts w:ascii="Times New Roman" w:eastAsiaTheme="majorEastAsia" w:hAnsi="Times New Roman" w:cs="Times New Roman" w:hint="eastAsia"/>
                <w:sz w:val="16"/>
                <w:szCs w:val="16"/>
              </w:rPr>
              <w:t xml:space="preserve">  </w:t>
            </w:r>
            <w:r w:rsidRPr="00A53E98">
              <w:rPr>
                <w:rFonts w:ascii="Times New Roman" w:cs="Times New Roman" w:hint="eastAsia"/>
                <w:color w:val="EE0000"/>
                <w:sz w:val="16"/>
                <w:szCs w:val="16"/>
              </w:rPr>
              <w:t>//</w:t>
            </w:r>
            <w:r>
              <w:rPr>
                <w:rFonts w:ascii="Times New Roman" w:cs="Times New Roman" w:hint="eastAsia"/>
                <w:color w:val="EE0000"/>
                <w:sz w:val="16"/>
                <w:szCs w:val="16"/>
              </w:rPr>
              <w:t xml:space="preserve"> FormulaText </w:t>
            </w:r>
            <w:r>
              <w:rPr>
                <w:rFonts w:ascii="Times New Roman" w:cs="Times New Roman" w:hint="eastAsia"/>
                <w:color w:val="EE0000"/>
                <w:sz w:val="16"/>
                <w:szCs w:val="16"/>
              </w:rPr>
              <w:t>欄位</w:t>
            </w:r>
            <w:r w:rsidR="00C5266E">
              <w:rPr>
                <w:rFonts w:ascii="Times New Roman" w:cs="Times New Roman"/>
                <w:color w:val="EE0000"/>
                <w:sz w:val="16"/>
                <w:szCs w:val="16"/>
              </w:rPr>
              <w:br/>
            </w:r>
          </w:p>
        </w:tc>
      </w:tr>
      <w:tr w:rsidR="000D6F61" w14:paraId="46D730AC" w14:textId="77777777" w:rsidTr="000D6F61">
        <w:tc>
          <w:tcPr>
            <w:tcW w:w="1481" w:type="dxa"/>
          </w:tcPr>
          <w:p w14:paraId="5CAF5045" w14:textId="24423DA6" w:rsidR="00BB25EE" w:rsidRDefault="00BB25EE" w:rsidP="00BB25EE">
            <w:pPr>
              <w:widowControl/>
            </w:pPr>
            <w:r>
              <w:rPr>
                <w:rFonts w:hint="eastAsia"/>
              </w:rPr>
              <w:t>系統名稱</w:t>
            </w:r>
          </w:p>
        </w:tc>
        <w:tc>
          <w:tcPr>
            <w:tcW w:w="1273" w:type="dxa"/>
          </w:tcPr>
          <w:p w14:paraId="4CA73FDB" w14:textId="793440FA" w:rsidR="00BB25EE" w:rsidRDefault="00BB25EE" w:rsidP="00BB25EE">
            <w:pPr>
              <w:widowControl/>
            </w:pPr>
            <w:r>
              <w:rPr>
                <w:rFonts w:hint="eastAsia"/>
              </w:rPr>
              <w:t>設備</w:t>
            </w:r>
            <w:r w:rsidR="000D6F61">
              <w:rPr>
                <w:rFonts w:hint="eastAsia"/>
              </w:rPr>
              <w:t>名稱</w:t>
            </w:r>
          </w:p>
        </w:tc>
        <w:tc>
          <w:tcPr>
            <w:tcW w:w="1276" w:type="dxa"/>
          </w:tcPr>
          <w:p w14:paraId="474997C3" w14:textId="2E2B24E6" w:rsidR="00BB25EE" w:rsidRDefault="00BB25EE" w:rsidP="00BB25EE">
            <w:pPr>
              <w:widowControl/>
            </w:pPr>
            <w:r>
              <w:rPr>
                <w:rFonts w:hint="eastAsia"/>
              </w:rPr>
              <w:t>故障次數</w:t>
            </w:r>
          </w:p>
        </w:tc>
        <w:tc>
          <w:tcPr>
            <w:tcW w:w="1275" w:type="dxa"/>
          </w:tcPr>
          <w:p w14:paraId="6D50008F" w14:textId="4833555C" w:rsidR="00BB25EE" w:rsidRDefault="00BB25EE" w:rsidP="00BB25EE">
            <w:pPr>
              <w:widowControl/>
            </w:pPr>
            <w:r>
              <w:rPr>
                <w:rFonts w:hint="eastAsia"/>
              </w:rPr>
              <w:t>運轉次數</w:t>
            </w:r>
          </w:p>
        </w:tc>
        <w:tc>
          <w:tcPr>
            <w:tcW w:w="1418" w:type="dxa"/>
          </w:tcPr>
          <w:p w14:paraId="31325D4B" w14:textId="76244557" w:rsidR="00BB25EE" w:rsidRDefault="00BB25EE" w:rsidP="00BB25EE">
            <w:pPr>
              <w:widowControl/>
            </w:pPr>
            <w:r>
              <w:rPr>
                <w:rFonts w:hint="eastAsia"/>
              </w:rPr>
              <w:t>可靠度</w:t>
            </w:r>
          </w:p>
        </w:tc>
        <w:tc>
          <w:tcPr>
            <w:tcW w:w="2268" w:type="dxa"/>
          </w:tcPr>
          <w:p w14:paraId="7431DD16" w14:textId="4AA942F8" w:rsidR="00BB25EE" w:rsidRDefault="00BB25EE" w:rsidP="00BB25EE">
            <w:pPr>
              <w:widowControl/>
            </w:pPr>
            <w:r>
              <w:rPr>
                <w:rFonts w:hint="eastAsia"/>
              </w:rPr>
              <w:t>重置時間</w:t>
            </w:r>
          </w:p>
        </w:tc>
        <w:tc>
          <w:tcPr>
            <w:tcW w:w="1411" w:type="dxa"/>
          </w:tcPr>
          <w:p w14:paraId="37FB82D7" w14:textId="04957E4F" w:rsidR="00BB25EE" w:rsidRDefault="000D6F61" w:rsidP="00BB25EE">
            <w:pPr>
              <w:widowControl/>
            </w:pPr>
            <w:r>
              <w:rPr>
                <w:rFonts w:hint="eastAsia"/>
              </w:rPr>
              <w:t>操作</w:t>
            </w:r>
          </w:p>
        </w:tc>
      </w:tr>
      <w:tr w:rsidR="000D6F61" w14:paraId="3490F936" w14:textId="77777777" w:rsidTr="000D6F61">
        <w:tc>
          <w:tcPr>
            <w:tcW w:w="1481" w:type="dxa"/>
          </w:tcPr>
          <w:p w14:paraId="487303A9" w14:textId="5626F533" w:rsidR="00BB25EE" w:rsidRPr="00BB25EE" w:rsidRDefault="00BB25EE" w:rsidP="00BB25EE">
            <w:pPr>
              <w:widowControl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動力系統</w:t>
            </w:r>
          </w:p>
        </w:tc>
        <w:tc>
          <w:tcPr>
            <w:tcW w:w="1273" w:type="dxa"/>
          </w:tcPr>
          <w:p w14:paraId="7F6047AD" w14:textId="6399B6F4" w:rsidR="00BB25EE" w:rsidRPr="00BB25EE" w:rsidRDefault="00BB25EE" w:rsidP="00BB25EE">
            <w:pPr>
              <w:widowControl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 xml:space="preserve">#1 </w:t>
            </w:r>
            <w:r w:rsidRPr="00BB25EE">
              <w:rPr>
                <w:rFonts w:hint="eastAsia"/>
                <w:sz w:val="20"/>
                <w:szCs w:val="20"/>
              </w:rPr>
              <w:t>泵</w:t>
            </w:r>
          </w:p>
        </w:tc>
        <w:tc>
          <w:tcPr>
            <w:tcW w:w="1276" w:type="dxa"/>
          </w:tcPr>
          <w:p w14:paraId="2BAABD85" w14:textId="677336BC" w:rsidR="00BB25EE" w:rsidRPr="00BB25EE" w:rsidRDefault="00BB25EE" w:rsidP="00BB25EE">
            <w:pPr>
              <w:widowControl/>
              <w:jc w:val="right"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503572F4" w14:textId="52434919" w:rsidR="00BB25EE" w:rsidRPr="00BB25EE" w:rsidRDefault="00BB25EE" w:rsidP="00BB25EE">
            <w:pPr>
              <w:widowControl/>
              <w:jc w:val="right"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14:paraId="2D87DA1A" w14:textId="16C0B2A3" w:rsidR="00BB25EE" w:rsidRPr="00BB25EE" w:rsidRDefault="00BB25EE" w:rsidP="00BB25EE">
            <w:pPr>
              <w:widowControl/>
              <w:jc w:val="right"/>
              <w:rPr>
                <w:rFonts w:hint="eastAsia"/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75.00 %</w:t>
            </w:r>
          </w:p>
        </w:tc>
        <w:tc>
          <w:tcPr>
            <w:tcW w:w="2268" w:type="dxa"/>
          </w:tcPr>
          <w:p w14:paraId="4FC6DAA8" w14:textId="048DE2E6" w:rsidR="00BB25EE" w:rsidRPr="00BB25EE" w:rsidRDefault="00BB25EE" w:rsidP="00BB25EE">
            <w:pPr>
              <w:widowControl/>
              <w:rPr>
                <w:sz w:val="20"/>
                <w:szCs w:val="20"/>
              </w:rPr>
            </w:pPr>
            <w:r w:rsidRPr="00BB25EE">
              <w:rPr>
                <w:sz w:val="20"/>
                <w:szCs w:val="20"/>
              </w:rPr>
              <w:t>2025-09-03 14:17:11</w:t>
            </w:r>
          </w:p>
        </w:tc>
        <w:tc>
          <w:tcPr>
            <w:tcW w:w="1411" w:type="dxa"/>
          </w:tcPr>
          <w:p w14:paraId="1ABF3640" w14:textId="1C651F4E" w:rsidR="00BB25EE" w:rsidRPr="000D6F61" w:rsidRDefault="00BB25EE" w:rsidP="00BB25EE">
            <w:pPr>
              <w:widowControl/>
            </w:pPr>
            <w:r w:rsidRPr="000D6F61">
              <w:rPr>
                <w:rFonts w:hint="eastAsia"/>
                <w:bdr w:val="single" w:sz="4" w:space="0" w:color="auto"/>
                <w:shd w:val="pct15" w:color="auto" w:fill="FFFFFF"/>
              </w:rPr>
              <w:t>重置</w:t>
            </w:r>
            <w:r w:rsidR="000D6F61">
              <w:rPr>
                <w:rFonts w:hint="eastAsia"/>
              </w:rPr>
              <w:t xml:space="preserve"> </w:t>
            </w:r>
            <w:r w:rsidR="000D6F61" w:rsidRPr="000D6F61">
              <w:rPr>
                <w:rFonts w:hint="eastAsia"/>
                <w:bdr w:val="single" w:sz="4" w:space="0" w:color="auto"/>
                <w:shd w:val="pct15" w:color="auto" w:fill="FFFFFF"/>
              </w:rPr>
              <w:t>明細</w:t>
            </w:r>
          </w:p>
        </w:tc>
      </w:tr>
      <w:tr w:rsidR="000D6F61" w14:paraId="119C472B" w14:textId="77777777" w:rsidTr="000D6F61">
        <w:tc>
          <w:tcPr>
            <w:tcW w:w="1481" w:type="dxa"/>
          </w:tcPr>
          <w:p w14:paraId="38B55CCB" w14:textId="5553EA50" w:rsidR="00BB25EE" w:rsidRPr="00BB25EE" w:rsidRDefault="00BB25EE" w:rsidP="00BB25EE">
            <w:pPr>
              <w:widowControl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動力系統</w:t>
            </w:r>
          </w:p>
        </w:tc>
        <w:tc>
          <w:tcPr>
            <w:tcW w:w="1273" w:type="dxa"/>
          </w:tcPr>
          <w:p w14:paraId="20B598DC" w14:textId="34908953" w:rsidR="00BB25EE" w:rsidRPr="00BB25EE" w:rsidRDefault="00BB25EE" w:rsidP="00BB25EE">
            <w:pPr>
              <w:widowControl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 xml:space="preserve">#2 </w:t>
            </w:r>
            <w:r w:rsidRPr="00BB25EE">
              <w:rPr>
                <w:rFonts w:hint="eastAsia"/>
                <w:sz w:val="20"/>
                <w:szCs w:val="20"/>
              </w:rPr>
              <w:t>泵</w:t>
            </w:r>
          </w:p>
        </w:tc>
        <w:tc>
          <w:tcPr>
            <w:tcW w:w="1276" w:type="dxa"/>
          </w:tcPr>
          <w:p w14:paraId="71B603D7" w14:textId="27F0FC43" w:rsidR="00BB25EE" w:rsidRPr="00BB25EE" w:rsidRDefault="00BB25EE" w:rsidP="00BB25EE">
            <w:pPr>
              <w:widowControl/>
              <w:jc w:val="right"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6EBE39BA" w14:textId="630A5846" w:rsidR="00BB25EE" w:rsidRPr="00BB25EE" w:rsidRDefault="00BB25EE" w:rsidP="00BB25EE">
            <w:pPr>
              <w:widowControl/>
              <w:jc w:val="right"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14:paraId="12B980B2" w14:textId="6ED76BD0" w:rsidR="00BB25EE" w:rsidRPr="00BB25EE" w:rsidRDefault="00BB25EE" w:rsidP="00BB25EE">
            <w:pPr>
              <w:widowControl/>
              <w:jc w:val="right"/>
              <w:rPr>
                <w:sz w:val="20"/>
                <w:szCs w:val="20"/>
              </w:rPr>
            </w:pPr>
            <w:r w:rsidRPr="00BB25EE">
              <w:rPr>
                <w:rFonts w:hint="eastAsia"/>
                <w:sz w:val="20"/>
                <w:szCs w:val="20"/>
              </w:rPr>
              <w:t>沒有運轉紀錄</w:t>
            </w:r>
          </w:p>
        </w:tc>
        <w:tc>
          <w:tcPr>
            <w:tcW w:w="2268" w:type="dxa"/>
          </w:tcPr>
          <w:p w14:paraId="718AE455" w14:textId="12FF7D2A" w:rsidR="00BB25EE" w:rsidRPr="00BB25EE" w:rsidRDefault="00BB25EE" w:rsidP="00BB25EE">
            <w:pPr>
              <w:widowControl/>
              <w:rPr>
                <w:sz w:val="20"/>
                <w:szCs w:val="20"/>
              </w:rPr>
            </w:pPr>
            <w:r w:rsidRPr="00BB25EE">
              <w:rPr>
                <w:sz w:val="20"/>
                <w:szCs w:val="20"/>
              </w:rPr>
              <w:t>2025-09-03 14:17:11</w:t>
            </w:r>
          </w:p>
        </w:tc>
        <w:tc>
          <w:tcPr>
            <w:tcW w:w="1411" w:type="dxa"/>
          </w:tcPr>
          <w:p w14:paraId="78668F81" w14:textId="619D9117" w:rsidR="00BB25EE" w:rsidRDefault="000D6F61" w:rsidP="00BB25EE">
            <w:pPr>
              <w:widowControl/>
            </w:pPr>
            <w:r w:rsidRPr="000D6F61">
              <w:rPr>
                <w:rFonts w:hint="eastAsia"/>
                <w:bdr w:val="single" w:sz="4" w:space="0" w:color="auto"/>
                <w:shd w:val="pct15" w:color="auto" w:fill="FFFFFF"/>
              </w:rPr>
              <w:t>重置</w:t>
            </w:r>
            <w:r>
              <w:rPr>
                <w:rFonts w:hint="eastAsia"/>
              </w:rPr>
              <w:t xml:space="preserve"> </w:t>
            </w:r>
            <w:r w:rsidRPr="000D6F61">
              <w:rPr>
                <w:rFonts w:hint="eastAsia"/>
                <w:bdr w:val="single" w:sz="4" w:space="0" w:color="auto"/>
                <w:shd w:val="pct15" w:color="auto" w:fill="FFFFFF"/>
              </w:rPr>
              <w:t>明細</w:t>
            </w:r>
          </w:p>
        </w:tc>
      </w:tr>
    </w:tbl>
    <w:p w14:paraId="621D61FB" w14:textId="2E4A2DBA" w:rsidR="000D6F61" w:rsidRDefault="00BB25EE" w:rsidP="000D6F61">
      <w:pPr>
        <w:widowControl/>
        <w:ind w:left="720" w:hangingChars="300" w:hanging="720"/>
        <w:rPr>
          <w:rFonts w:ascii="Times New Roman" w:eastAsiaTheme="majorEastAsia" w:hAnsi="Times New Roman" w:cs="Times New Roman" w:hint="eastAsia"/>
          <w:sz w:val="16"/>
          <w:szCs w:val="16"/>
        </w:rPr>
      </w:pPr>
      <w:r>
        <w:rPr>
          <w:rFonts w:hint="eastAsia"/>
        </w:rPr>
        <w:t xml:space="preserve">   </w:t>
      </w:r>
      <w:r w:rsidR="000D6F61">
        <w:rPr>
          <w:rFonts w:hint="eastAsia"/>
        </w:rPr>
        <w:t xml:space="preserve"> </w:t>
      </w:r>
      <w:r>
        <w:rPr>
          <w:rFonts w:hint="eastAsia"/>
        </w:rPr>
        <w:t>系統名稱</w:t>
      </w:r>
      <w:r w:rsidR="000D6F61">
        <w:rPr>
          <w:rFonts w:hint="eastAsia"/>
        </w:rPr>
        <w:t>：</w:t>
      </w:r>
      <w:r w:rsidRPr="000D6F61">
        <w:rPr>
          <w:rFonts w:hint="eastAsia"/>
          <w:szCs w:val="24"/>
        </w:rPr>
        <w:t xml:space="preserve"> </w:t>
      </w:r>
      <w:r w:rsidRPr="000D6F61">
        <w:rPr>
          <w:rFonts w:ascii="Times New Roman" w:eastAsiaTheme="majorEastAsia" w:hAnsi="Times New Roman" w:cs="Times New Roman"/>
          <w:szCs w:val="24"/>
        </w:rPr>
        <w:t>ReliabilityAnalysList</w:t>
      </w:r>
      <w:r w:rsidRPr="000D6F61">
        <w:rPr>
          <w:rFonts w:ascii="Times New Roman" w:eastAsiaTheme="majorEastAsia" w:hAnsi="Times New Roman" w:cs="Times New Roman" w:hint="eastAsia"/>
          <w:szCs w:val="24"/>
        </w:rPr>
        <w:t>內各物件的</w:t>
      </w:r>
      <w:r w:rsidRPr="000D6F61"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Pr="000D6F61">
        <w:rPr>
          <w:rFonts w:ascii="Times New Roman" w:eastAsiaTheme="majorEastAsia" w:hAnsi="Times New Roman" w:cs="Times New Roman"/>
          <w:szCs w:val="24"/>
        </w:rPr>
        <w:t>SystemName</w:t>
      </w:r>
      <w:r w:rsidR="000D6F61"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="000D6F61">
        <w:rPr>
          <w:rFonts w:ascii="Times New Roman" w:eastAsiaTheme="majorEastAsia" w:hAnsi="Times New Roman" w:cs="Times New Roman" w:hint="eastAsia"/>
          <w:szCs w:val="24"/>
        </w:rPr>
        <w:t>欄位</w:t>
      </w:r>
    </w:p>
    <w:p w14:paraId="273DE547" w14:textId="72667BF5" w:rsidR="000D6F61" w:rsidRDefault="000D6F61" w:rsidP="000D6F61">
      <w:pPr>
        <w:widowControl/>
        <w:ind w:leftChars="200" w:left="720" w:hangingChars="100" w:hanging="240"/>
        <w:rPr>
          <w:rFonts w:ascii="Times New Roman" w:eastAsiaTheme="majorEastAsia" w:hAnsi="Times New Roman" w:cs="Times New Roman"/>
          <w:szCs w:val="24"/>
        </w:rPr>
      </w:pPr>
      <w:r w:rsidRPr="000D6F61">
        <w:rPr>
          <w:rFonts w:ascii="Times New Roman" w:eastAsiaTheme="majorEastAsia" w:hAnsi="Times New Roman" w:cs="Times New Roman" w:hint="eastAsia"/>
          <w:szCs w:val="24"/>
        </w:rPr>
        <w:t>設備名稱</w:t>
      </w:r>
      <w:r>
        <w:rPr>
          <w:rFonts w:ascii="Times New Roman" w:eastAsiaTheme="majorEastAsia" w:hAnsi="Times New Roman" w:cs="Times New Roman" w:hint="eastAsia"/>
          <w:szCs w:val="24"/>
        </w:rPr>
        <w:t>：</w:t>
      </w:r>
      <w:r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Pr="000D6F61">
        <w:rPr>
          <w:rFonts w:ascii="Times New Roman" w:eastAsiaTheme="majorEastAsia" w:hAnsi="Times New Roman" w:cs="Times New Roman"/>
          <w:szCs w:val="24"/>
        </w:rPr>
        <w:t>ReliabilityAnalysList</w:t>
      </w:r>
      <w:r w:rsidRPr="000D6F61">
        <w:rPr>
          <w:rFonts w:ascii="Times New Roman" w:eastAsiaTheme="majorEastAsia" w:hAnsi="Times New Roman" w:cs="Times New Roman" w:hint="eastAsia"/>
          <w:szCs w:val="24"/>
        </w:rPr>
        <w:t>內各物件的</w:t>
      </w:r>
      <w:r w:rsidRPr="000D6F61"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Pr="000D6F61">
        <w:rPr>
          <w:rFonts w:ascii="Times New Roman" w:eastAsiaTheme="majorEastAsia" w:hAnsi="Times New Roman" w:cs="Times New Roman"/>
          <w:szCs w:val="24"/>
        </w:rPr>
        <w:t>Description</w:t>
      </w:r>
      <w:r>
        <w:rPr>
          <w:rFonts w:ascii="Times New Roman" w:eastAsiaTheme="majorEastAsia" w:hAnsi="Times New Roman" w:cs="Times New Roman" w:hint="eastAsia"/>
          <w:szCs w:val="24"/>
        </w:rPr>
        <w:t>欄位</w:t>
      </w:r>
    </w:p>
    <w:p w14:paraId="65CCF4AC" w14:textId="60AE6B3A" w:rsidR="000D6F61" w:rsidRDefault="000D6F61" w:rsidP="000D6F61">
      <w:pPr>
        <w:widowControl/>
        <w:ind w:leftChars="200" w:left="720" w:hangingChars="100" w:hanging="240"/>
        <w:rPr>
          <w:rFonts w:ascii="Times New Roman" w:eastAsiaTheme="majorEastAsia" w:hAnsi="Times New Roman" w:cs="Times New Roman" w:hint="eastAsia"/>
          <w:szCs w:val="24"/>
        </w:rPr>
      </w:pPr>
      <w:r>
        <w:rPr>
          <w:rFonts w:ascii="Times New Roman" w:eastAsiaTheme="majorEastAsia" w:hAnsi="Times New Roman" w:cs="Times New Roman" w:hint="eastAsia"/>
          <w:szCs w:val="24"/>
        </w:rPr>
        <w:t>故障次數：</w:t>
      </w:r>
      <w:r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Pr="000D6F61">
        <w:rPr>
          <w:rFonts w:ascii="Times New Roman" w:eastAsiaTheme="majorEastAsia" w:hAnsi="Times New Roman" w:cs="Times New Roman"/>
          <w:szCs w:val="24"/>
        </w:rPr>
        <w:t>ReliabilityAnalysList</w:t>
      </w:r>
      <w:r w:rsidRPr="000D6F61">
        <w:rPr>
          <w:rFonts w:ascii="Times New Roman" w:eastAsiaTheme="majorEastAsia" w:hAnsi="Times New Roman" w:cs="Times New Roman" w:hint="eastAsia"/>
          <w:szCs w:val="24"/>
        </w:rPr>
        <w:t>內各物件的</w:t>
      </w:r>
      <w:r>
        <w:rPr>
          <w:rFonts w:ascii="Times New Roman" w:eastAsiaTheme="majorEastAsia" w:hAnsi="Times New Roman" w:cs="Times New Roman" w:hint="eastAsia"/>
          <w:szCs w:val="24"/>
        </w:rPr>
        <w:t xml:space="preserve"> ErrorCount</w:t>
      </w:r>
      <w:r>
        <w:rPr>
          <w:rFonts w:ascii="Times New Roman" w:eastAsiaTheme="majorEastAsia" w:hAnsi="Times New Roman" w:cs="Times New Roman" w:hint="eastAsia"/>
          <w:szCs w:val="24"/>
        </w:rPr>
        <w:t>欄位</w:t>
      </w:r>
    </w:p>
    <w:p w14:paraId="2216DE93" w14:textId="298D7FBE" w:rsidR="000D6F61" w:rsidRDefault="000D6F61" w:rsidP="000D6F61">
      <w:pPr>
        <w:widowControl/>
        <w:ind w:leftChars="200" w:left="720" w:hangingChars="100" w:hanging="240"/>
        <w:rPr>
          <w:rFonts w:ascii="Times New Roman" w:eastAsiaTheme="majorEastAsia" w:hAnsi="Times New Roman" w:cs="Times New Roman"/>
          <w:szCs w:val="24"/>
        </w:rPr>
      </w:pPr>
      <w:r>
        <w:rPr>
          <w:rFonts w:hint="eastAsia"/>
        </w:rPr>
        <w:t>運轉次數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0D6F61">
        <w:rPr>
          <w:rFonts w:ascii="Times New Roman" w:eastAsiaTheme="majorEastAsia" w:hAnsi="Times New Roman" w:cs="Times New Roman"/>
          <w:szCs w:val="24"/>
        </w:rPr>
        <w:t>ReliabilityAnalysList</w:t>
      </w:r>
      <w:r w:rsidRPr="000D6F61">
        <w:rPr>
          <w:rFonts w:ascii="Times New Roman" w:eastAsiaTheme="majorEastAsia" w:hAnsi="Times New Roman" w:cs="Times New Roman" w:hint="eastAsia"/>
          <w:szCs w:val="24"/>
        </w:rPr>
        <w:t>內各物件的</w:t>
      </w:r>
      <w:r>
        <w:rPr>
          <w:rFonts w:ascii="Times New Roman" w:eastAsiaTheme="majorEastAsia" w:hAnsi="Times New Roman" w:cs="Times New Roman" w:hint="eastAsia"/>
          <w:szCs w:val="24"/>
        </w:rPr>
        <w:t xml:space="preserve"> StatusCount</w:t>
      </w:r>
      <w:r>
        <w:rPr>
          <w:rFonts w:ascii="Times New Roman" w:eastAsiaTheme="majorEastAsia" w:hAnsi="Times New Roman" w:cs="Times New Roman" w:hint="eastAsia"/>
          <w:szCs w:val="24"/>
        </w:rPr>
        <w:t>欄位</w:t>
      </w:r>
    </w:p>
    <w:p w14:paraId="552F1FB2" w14:textId="77777777" w:rsidR="000D6F61" w:rsidRDefault="000D6F61" w:rsidP="000D6F61">
      <w:pPr>
        <w:widowControl/>
        <w:ind w:leftChars="200" w:left="720" w:hangingChars="100" w:hanging="240"/>
        <w:rPr>
          <w:rFonts w:ascii="Times New Roman" w:eastAsiaTheme="majorEastAsia" w:hAnsi="Times New Roman" w:cs="Times New Roman"/>
          <w:szCs w:val="24"/>
        </w:rPr>
      </w:pPr>
      <w:r>
        <w:rPr>
          <w:rFonts w:hint="eastAsia"/>
        </w:rPr>
        <w:t>可靠度：</w:t>
      </w:r>
      <w:r w:rsidRPr="000D6F61">
        <w:rPr>
          <w:rFonts w:ascii="Times New Roman" w:eastAsiaTheme="majorEastAsia" w:hAnsi="Times New Roman" w:cs="Times New Roman"/>
          <w:szCs w:val="24"/>
        </w:rPr>
        <w:t>ReliabilityAnalysList</w:t>
      </w:r>
      <w:r w:rsidRPr="000D6F61">
        <w:rPr>
          <w:rFonts w:ascii="Times New Roman" w:eastAsiaTheme="majorEastAsia" w:hAnsi="Times New Roman" w:cs="Times New Roman" w:hint="eastAsia"/>
          <w:szCs w:val="24"/>
        </w:rPr>
        <w:t>內各物件的</w:t>
      </w:r>
      <w:r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Pr="000D6F61">
        <w:rPr>
          <w:rFonts w:ascii="Times New Roman" w:eastAsiaTheme="majorEastAsia" w:hAnsi="Times New Roman" w:cs="Times New Roman"/>
          <w:szCs w:val="24"/>
        </w:rPr>
        <w:t>ResultText</w:t>
      </w:r>
      <w:r>
        <w:rPr>
          <w:rFonts w:ascii="Times New Roman" w:eastAsiaTheme="majorEastAsia" w:hAnsi="Times New Roman" w:cs="Times New Roman" w:hint="eastAsia"/>
          <w:szCs w:val="24"/>
        </w:rPr>
        <w:t>欄位</w:t>
      </w:r>
    </w:p>
    <w:p w14:paraId="425FB37A" w14:textId="77777777" w:rsidR="006E3347" w:rsidRDefault="000D6F61" w:rsidP="000D6F61">
      <w:pPr>
        <w:widowControl/>
        <w:ind w:leftChars="200" w:left="720" w:hangingChars="100" w:hanging="240"/>
        <w:rPr>
          <w:rFonts w:ascii="Times New Roman" w:eastAsiaTheme="majorEastAsia" w:hAnsi="Times New Roman" w:cs="Times New Roman"/>
          <w:szCs w:val="24"/>
        </w:rPr>
      </w:pPr>
      <w:r>
        <w:rPr>
          <w:rFonts w:ascii="Times New Roman" w:eastAsiaTheme="majorEastAsia" w:hAnsi="Times New Roman" w:cs="Times New Roman" w:hint="eastAsia"/>
          <w:szCs w:val="24"/>
        </w:rPr>
        <w:t>重置時間：</w:t>
      </w:r>
      <w:r w:rsidR="006E3347" w:rsidRPr="000D6F61">
        <w:rPr>
          <w:rFonts w:ascii="Times New Roman" w:eastAsiaTheme="majorEastAsia" w:hAnsi="Times New Roman" w:cs="Times New Roman"/>
          <w:szCs w:val="24"/>
        </w:rPr>
        <w:t>ReliabilityAnalysList</w:t>
      </w:r>
      <w:r w:rsidR="006E3347" w:rsidRPr="000D6F61">
        <w:rPr>
          <w:rFonts w:ascii="Times New Roman" w:eastAsiaTheme="majorEastAsia" w:hAnsi="Times New Roman" w:cs="Times New Roman" w:hint="eastAsia"/>
          <w:szCs w:val="24"/>
        </w:rPr>
        <w:t>內各物件的</w:t>
      </w:r>
      <w:r w:rsidR="006E3347"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="006E3347" w:rsidRPr="006E3347">
        <w:rPr>
          <w:rFonts w:ascii="Times New Roman" w:eastAsiaTheme="majorEastAsia" w:hAnsi="Times New Roman" w:cs="Times New Roman"/>
          <w:szCs w:val="24"/>
        </w:rPr>
        <w:t>ResetTimeText</w:t>
      </w:r>
      <w:r w:rsidR="006E3347" w:rsidRPr="006E3347"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="006E3347" w:rsidRPr="006E3347">
        <w:rPr>
          <w:rFonts w:ascii="Times New Roman" w:eastAsiaTheme="majorEastAsia" w:hAnsi="Times New Roman" w:cs="Times New Roman" w:hint="eastAsia"/>
          <w:szCs w:val="24"/>
        </w:rPr>
        <w:t>欄位</w:t>
      </w:r>
    </w:p>
    <w:p w14:paraId="52D0077A" w14:textId="77777777" w:rsidR="00194292" w:rsidRPr="00194292" w:rsidRDefault="006E3347" w:rsidP="00194292">
      <w:pPr>
        <w:widowControl/>
        <w:ind w:leftChars="200" w:left="720" w:hangingChars="100" w:hanging="240"/>
        <w:rPr>
          <w:rFonts w:ascii="Times New Roman" w:eastAsiaTheme="majorEastAsia" w:hAnsi="Times New Roman" w:cs="Times New Roman"/>
          <w:szCs w:val="24"/>
        </w:rPr>
      </w:pPr>
      <w:r w:rsidRPr="006E3347">
        <w:rPr>
          <w:rFonts w:ascii="Times New Roman" w:eastAsiaTheme="majorEastAsia" w:hAnsi="Times New Roman" w:cs="Times New Roman" w:hint="eastAsia"/>
          <w:szCs w:val="24"/>
          <w:bdr w:val="single" w:sz="4" w:space="0" w:color="auto"/>
          <w:shd w:val="pct15" w:color="auto" w:fill="FFFFFF"/>
        </w:rPr>
        <w:t>明細</w:t>
      </w:r>
      <w:r>
        <w:rPr>
          <w:rFonts w:ascii="Times New Roman" w:eastAsiaTheme="majorEastAsia" w:hAnsi="Times New Roman" w:cs="Times New Roman" w:hint="eastAsia"/>
          <w:szCs w:val="24"/>
        </w:rPr>
        <w:t>鈕：點選</w:t>
      </w:r>
      <w:r w:rsidRPr="006E3347">
        <w:rPr>
          <w:rFonts w:ascii="Times New Roman" w:eastAsiaTheme="majorEastAsia" w:hAnsi="Times New Roman" w:cs="Times New Roman" w:hint="eastAsia"/>
          <w:szCs w:val="24"/>
          <w:bdr w:val="single" w:sz="4" w:space="0" w:color="auto"/>
          <w:shd w:val="pct15" w:color="auto" w:fill="FFFFFF"/>
        </w:rPr>
        <w:t>明細</w:t>
      </w:r>
      <w:r>
        <w:rPr>
          <w:rFonts w:ascii="Times New Roman" w:eastAsiaTheme="majorEastAsia" w:hAnsi="Times New Roman" w:cs="Times New Roman" w:hint="eastAsia"/>
          <w:szCs w:val="24"/>
        </w:rPr>
        <w:t>鈕可新開</w:t>
      </w:r>
      <w:r>
        <w:rPr>
          <w:rFonts w:ascii="Times New Roman" w:eastAsiaTheme="majorEastAsia" w:hAnsi="Times New Roman" w:cs="Times New Roman" w:hint="eastAsia"/>
          <w:szCs w:val="24"/>
        </w:rPr>
        <w:t xml:space="preserve"> MODAL </w:t>
      </w:r>
      <w:r>
        <w:rPr>
          <w:rFonts w:ascii="Times New Roman" w:eastAsiaTheme="majorEastAsia" w:hAnsi="Times New Roman" w:cs="Times New Roman" w:hint="eastAsia"/>
          <w:szCs w:val="24"/>
        </w:rPr>
        <w:t>網頁</w:t>
      </w:r>
      <w:r>
        <w:rPr>
          <w:rFonts w:ascii="Times New Roman" w:eastAsiaTheme="majorEastAsia" w:hAnsi="Times New Roman" w:cs="Times New Roman" w:hint="eastAsia"/>
          <w:szCs w:val="24"/>
        </w:rPr>
        <w:t xml:space="preserve">, </w:t>
      </w:r>
      <w:r>
        <w:rPr>
          <w:rFonts w:ascii="Times New Roman" w:eastAsiaTheme="majorEastAsia" w:hAnsi="Times New Roman" w:cs="Times New Roman" w:hint="eastAsia"/>
          <w:szCs w:val="24"/>
        </w:rPr>
        <w:t>由上至下顯示</w:t>
      </w:r>
      <w:r w:rsidR="00194292">
        <w:rPr>
          <w:rFonts w:ascii="Times New Roman" w:eastAsiaTheme="majorEastAsia" w:hAnsi="Times New Roman" w:cs="Times New Roman" w:hint="eastAsia"/>
          <w:szCs w:val="24"/>
        </w:rPr>
        <w:t>「可靠度」</w:t>
      </w:r>
      <w:r w:rsidR="00194292">
        <w:rPr>
          <w:rFonts w:ascii="Times New Roman" w:eastAsiaTheme="majorEastAsia" w:hAnsi="Times New Roman" w:cs="Times New Roman" w:hint="eastAsia"/>
          <w:szCs w:val="24"/>
        </w:rPr>
        <w:t>(</w:t>
      </w:r>
      <w:r w:rsidR="00194292" w:rsidRPr="00194292">
        <w:rPr>
          <w:rFonts w:ascii="Times New Roman" w:eastAsiaTheme="majorEastAsia" w:hAnsi="Times New Roman" w:cs="Times New Roman"/>
          <w:sz w:val="16"/>
          <w:szCs w:val="16"/>
        </w:rPr>
        <w:t>FormulaResultText</w:t>
      </w:r>
    </w:p>
    <w:p w14:paraId="16853740" w14:textId="11BBA2BF" w:rsidR="006E3347" w:rsidRDefault="00194292" w:rsidP="000D6F61">
      <w:pPr>
        <w:widowControl/>
        <w:ind w:leftChars="200" w:left="720" w:hangingChars="100" w:hanging="240"/>
        <w:rPr>
          <w:rFonts w:ascii="Times New Roman" w:eastAsiaTheme="majorEastAsia" w:hAnsi="Times New Roman" w:cs="Times New Roman"/>
          <w:szCs w:val="24"/>
        </w:rPr>
      </w:pPr>
      <w:r>
        <w:rPr>
          <w:rFonts w:ascii="Times New Roman" w:eastAsiaTheme="majorEastAsia" w:hAnsi="Times New Roman" w:cs="Times New Roman" w:hint="eastAsia"/>
          <w:szCs w:val="24"/>
        </w:rPr>
        <w:t>)</w:t>
      </w:r>
      <w:r>
        <w:rPr>
          <w:rFonts w:ascii="Times New Roman" w:eastAsiaTheme="majorEastAsia" w:hAnsi="Times New Roman" w:cs="Times New Roman" w:hint="eastAsia"/>
          <w:szCs w:val="24"/>
        </w:rPr>
        <w:t>、</w:t>
      </w:r>
      <w:r w:rsidR="006E3347">
        <w:rPr>
          <w:rFonts w:ascii="Times New Roman" w:eastAsiaTheme="majorEastAsia" w:hAnsi="Times New Roman" w:cs="Times New Roman" w:hint="eastAsia"/>
          <w:szCs w:val="24"/>
        </w:rPr>
        <w:t>「故障時間」</w:t>
      </w:r>
      <w:r w:rsidR="006E3347">
        <w:rPr>
          <w:rFonts w:ascii="Times New Roman" w:eastAsiaTheme="majorEastAsia" w:hAnsi="Times New Roman" w:cs="Times New Roman" w:hint="eastAsia"/>
          <w:szCs w:val="24"/>
        </w:rPr>
        <w:t>(</w:t>
      </w:r>
      <w:r w:rsidR="006E3347" w:rsidRPr="00E151AE">
        <w:rPr>
          <w:rFonts w:ascii="Times New Roman" w:eastAsiaTheme="majorEastAsia" w:hAnsi="Times New Roman" w:cs="Times New Roman"/>
          <w:sz w:val="16"/>
          <w:szCs w:val="16"/>
        </w:rPr>
        <w:t>ErrorTimeTextList</w:t>
      </w:r>
      <w:r w:rsidR="006E3347">
        <w:rPr>
          <w:rFonts w:ascii="Times New Roman" w:eastAsiaTheme="majorEastAsia" w:hAnsi="Times New Roman" w:cs="Times New Roman" w:hint="eastAsia"/>
          <w:szCs w:val="24"/>
        </w:rPr>
        <w:t>)</w:t>
      </w:r>
      <w:r w:rsidR="006E3347">
        <w:rPr>
          <w:rFonts w:ascii="Times New Roman" w:eastAsiaTheme="majorEastAsia" w:hAnsi="Times New Roman" w:cs="Times New Roman" w:hint="eastAsia"/>
          <w:szCs w:val="24"/>
        </w:rPr>
        <w:t>與「運轉時間」</w:t>
      </w:r>
      <w:r w:rsidR="006E3347">
        <w:rPr>
          <w:rFonts w:ascii="Times New Roman" w:eastAsiaTheme="majorEastAsia" w:hAnsi="Times New Roman" w:cs="Times New Roman" w:hint="eastAsia"/>
          <w:szCs w:val="24"/>
        </w:rPr>
        <w:t>(</w:t>
      </w:r>
      <w:r w:rsidR="00C5266E">
        <w:rPr>
          <w:rFonts w:ascii="Times New Roman" w:eastAsiaTheme="majorEastAsia" w:hAnsi="Times New Roman" w:cs="Times New Roman" w:hint="eastAsia"/>
          <w:sz w:val="16"/>
          <w:szCs w:val="16"/>
        </w:rPr>
        <w:t>Status</w:t>
      </w:r>
      <w:r w:rsidR="006E3347" w:rsidRPr="00E151AE">
        <w:rPr>
          <w:rFonts w:ascii="Times New Roman" w:eastAsiaTheme="majorEastAsia" w:hAnsi="Times New Roman" w:cs="Times New Roman"/>
          <w:sz w:val="16"/>
          <w:szCs w:val="16"/>
        </w:rPr>
        <w:t>TimeTextList</w:t>
      </w:r>
      <w:r w:rsidR="006E3347">
        <w:rPr>
          <w:rFonts w:ascii="Times New Roman" w:eastAsiaTheme="majorEastAsia" w:hAnsi="Times New Roman" w:cs="Times New Roman" w:hint="eastAsia"/>
          <w:szCs w:val="24"/>
        </w:rPr>
        <w:t>)</w:t>
      </w:r>
    </w:p>
    <w:p w14:paraId="474CE911" w14:textId="2BAB670D" w:rsidR="006E3347" w:rsidRPr="006E3347" w:rsidRDefault="006E3347" w:rsidP="006E3347">
      <w:pPr>
        <w:widowControl/>
        <w:ind w:leftChars="200" w:left="720" w:hangingChars="100" w:hanging="240"/>
        <w:rPr>
          <w:rFonts w:ascii="Times New Roman" w:eastAsiaTheme="majorEastAsia" w:hAnsi="Times New Roman" w:cs="Times New Roman" w:hint="eastAsia"/>
          <w:b/>
          <w:bCs/>
          <w:szCs w:val="24"/>
        </w:rPr>
      </w:pPr>
      <w:r w:rsidRPr="006E3347">
        <w:rPr>
          <w:rFonts w:ascii="Times New Roman" w:eastAsiaTheme="majorEastAsia" w:hAnsi="Times New Roman" w:cs="Times New Roman" w:hint="eastAsia"/>
          <w:szCs w:val="24"/>
          <w:bdr w:val="single" w:sz="4" w:space="0" w:color="auto"/>
          <w:shd w:val="pct15" w:color="auto" w:fill="FFFFFF"/>
        </w:rPr>
        <w:t>重置</w:t>
      </w:r>
      <w:r>
        <w:rPr>
          <w:rFonts w:ascii="Times New Roman" w:eastAsiaTheme="majorEastAsia" w:hAnsi="Times New Roman" w:cs="Times New Roman" w:hint="eastAsia"/>
          <w:szCs w:val="24"/>
        </w:rPr>
        <w:t>鈕：按下</w:t>
      </w:r>
      <w:r w:rsidRPr="006E3347">
        <w:rPr>
          <w:rFonts w:ascii="Times New Roman" w:eastAsiaTheme="majorEastAsia" w:hAnsi="Times New Roman" w:cs="Times New Roman" w:hint="eastAsia"/>
          <w:szCs w:val="24"/>
          <w:bdr w:val="single" w:sz="4" w:space="0" w:color="auto"/>
          <w:shd w:val="pct15" w:color="auto" w:fill="FFFFFF"/>
        </w:rPr>
        <w:t>重置</w:t>
      </w:r>
      <w:r>
        <w:rPr>
          <w:rFonts w:ascii="Times New Roman" w:eastAsiaTheme="majorEastAsia" w:hAnsi="Times New Roman" w:cs="Times New Roman" w:hint="eastAsia"/>
          <w:szCs w:val="24"/>
        </w:rPr>
        <w:t>鈕會呼叫</w:t>
      </w:r>
      <w:r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Pr="00A42AF1">
        <w:rPr>
          <w:rFonts w:ascii="Times New Roman" w:eastAsiaTheme="majorEastAsia" w:hAnsi="Times New Roman" w:cs="Times New Roman"/>
          <w:szCs w:val="24"/>
        </w:rPr>
        <w:t>/System/ResetOperationgHour</w:t>
      </w:r>
      <w:r w:rsidRPr="00A42AF1">
        <w:rPr>
          <w:rFonts w:ascii="Times New Roman" w:eastAsiaTheme="majorEastAsia" w:hAnsi="Times New Roman" w:cs="Times New Roman" w:hint="eastAsia"/>
          <w:szCs w:val="24"/>
        </w:rPr>
        <w:t xml:space="preserve"> (POST)</w:t>
      </w:r>
      <w:r w:rsidR="00A42AF1">
        <w:rPr>
          <w:rFonts w:ascii="Times New Roman" w:eastAsiaTheme="majorEastAsia" w:hAnsi="Times New Roman" w:cs="Times New Roman" w:hint="eastAsia"/>
          <w:szCs w:val="24"/>
        </w:rPr>
        <w:t xml:space="preserve">   API</w:t>
      </w:r>
      <w:r w:rsidRPr="00A42AF1">
        <w:rPr>
          <w:rFonts w:ascii="Times New Roman" w:eastAsiaTheme="majorEastAsia" w:hAnsi="Times New Roman" w:cs="Times New Roman" w:hint="eastAsia"/>
          <w:szCs w:val="24"/>
        </w:rPr>
        <w:t>重設該設備，</w:t>
      </w:r>
      <w:r w:rsidR="00A42AF1" w:rsidRPr="00A42AF1">
        <w:rPr>
          <w:rFonts w:ascii="Times New Roman" w:eastAsiaTheme="majorEastAsia" w:hAnsi="Times New Roman" w:cs="Times New Roman" w:hint="eastAsia"/>
          <w:szCs w:val="24"/>
        </w:rPr>
        <w:t>呼叫時送出參數位為</w:t>
      </w:r>
      <w:r w:rsidR="00A42AF1" w:rsidRPr="00A42AF1">
        <w:rPr>
          <w:rFonts w:ascii="Times New Roman" w:eastAsiaTheme="majorEastAsia" w:hAnsi="Times New Roman" w:cs="Times New Roman" w:hint="eastAsia"/>
          <w:szCs w:val="24"/>
        </w:rPr>
        <w:t xml:space="preserve">: </w:t>
      </w:r>
      <w:r w:rsidR="00A42AF1" w:rsidRPr="00A42AF1">
        <w:rPr>
          <w:rFonts w:ascii="Times New Roman" w:eastAsiaTheme="majorEastAsia" w:hAnsi="Times New Roman" w:cs="Times New Roman"/>
          <w:szCs w:val="24"/>
        </w:rPr>
        <w:t>TagId</w:t>
      </w:r>
      <w:r w:rsidR="00A42AF1" w:rsidRPr="00A42AF1">
        <w:rPr>
          <w:rFonts w:ascii="Times New Roman" w:eastAsiaTheme="majorEastAsia" w:hAnsi="Times New Roman" w:cs="Times New Roman" w:hint="eastAsia"/>
          <w:szCs w:val="24"/>
        </w:rPr>
        <w:t xml:space="preserve">, TagId </w:t>
      </w:r>
      <w:r w:rsidR="00A42AF1" w:rsidRPr="00A42AF1">
        <w:rPr>
          <w:rFonts w:ascii="Times New Roman" w:eastAsiaTheme="majorEastAsia" w:hAnsi="Times New Roman" w:cs="Times New Roman" w:hint="eastAsia"/>
          <w:szCs w:val="24"/>
        </w:rPr>
        <w:t>請填</w:t>
      </w:r>
      <w:r w:rsidR="00A42AF1" w:rsidRPr="00A42AF1"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="00A42AF1" w:rsidRPr="00A42AF1">
        <w:rPr>
          <w:rFonts w:ascii="Times New Roman" w:eastAsiaTheme="majorEastAsia" w:hAnsi="Times New Roman" w:cs="Times New Roman"/>
          <w:szCs w:val="24"/>
        </w:rPr>
        <w:t>ReliabilityAnalysList</w:t>
      </w:r>
      <w:r w:rsidR="00A42AF1" w:rsidRPr="00A42AF1">
        <w:rPr>
          <w:rFonts w:ascii="Times New Roman" w:eastAsiaTheme="majorEastAsia" w:hAnsi="Times New Roman" w:cs="Times New Roman" w:hint="eastAsia"/>
          <w:szCs w:val="24"/>
        </w:rPr>
        <w:t>內各物件的</w:t>
      </w:r>
      <w:r w:rsidR="00A42AF1" w:rsidRPr="00A42AF1">
        <w:rPr>
          <w:rFonts w:ascii="Times New Roman" w:eastAsiaTheme="majorEastAsia" w:hAnsi="Times New Roman" w:cs="Times New Roman" w:hint="eastAsia"/>
          <w:szCs w:val="24"/>
        </w:rPr>
        <w:t xml:space="preserve"> </w:t>
      </w:r>
      <w:r w:rsidR="00A42AF1" w:rsidRPr="00A42AF1">
        <w:rPr>
          <w:rFonts w:ascii="Times New Roman" w:eastAsiaTheme="majorEastAsia" w:hAnsi="Times New Roman" w:cs="Times New Roman"/>
          <w:szCs w:val="24"/>
        </w:rPr>
        <w:t>StateTagId</w:t>
      </w:r>
      <w:r w:rsidR="00A42AF1" w:rsidRPr="00A42AF1">
        <w:rPr>
          <w:rFonts w:ascii="Times New Roman" w:eastAsiaTheme="majorEastAsia" w:hAnsi="Times New Roman" w:cs="Times New Roman"/>
          <w:szCs w:val="24"/>
        </w:rPr>
        <w:br/>
      </w:r>
      <w:r w:rsidR="00A42AF1">
        <w:rPr>
          <w:rFonts w:ascii="Times New Roman" w:eastAsiaTheme="majorEastAsia" w:hAnsi="Times New Roman" w:cs="Times New Roman" w:hint="eastAsia"/>
          <w:b/>
          <w:bCs/>
          <w:noProof/>
          <w:szCs w:val="24"/>
        </w:rPr>
        <mc:AlternateContent>
          <mc:Choice Requires="wpc">
            <w:drawing>
              <wp:inline distT="0" distB="0" distL="0" distR="0" wp14:anchorId="5BDD3796" wp14:editId="6267F5FF">
                <wp:extent cx="5200650" cy="2494482"/>
                <wp:effectExtent l="0" t="0" r="0" b="1270"/>
                <wp:docPr id="2142406540" name="畫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40046205" name="圖片 24004620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344" cy="249428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820E331" id="畫布 4" o:spid="_x0000_s1026" editas="canvas" style="width:409.5pt;height:196.4pt;mso-position-horizontal-relative:char;mso-position-vertical-relative:line" coordsize="52006,24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">
                <v:shape id="_x0000_s1027" type="#_x0000_t75" style="position:absolute;width:52006;height:24942;visibility:visible;mso-wrap-style:square" filled="t">
                  <v:fill o:detectmouseclick="t"/>
                  <v:path o:connecttype="none"/>
                </v:shape>
                <v:shape id="圖片 240046205" o:spid="_x0000_s1028" type="#_x0000_t75" style="position:absolute;width:42433;height:24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">
                  <v:imagedata r:id="rId8" o:title=""/>
                </v:shape>
                <w10:anchorlock/>
              </v:group>
            </w:pict>
          </mc:Fallback>
        </mc:AlternateContent>
      </w:r>
    </w:p>
    <w:p w14:paraId="7B006644" w14:textId="6C95FEA6" w:rsidR="00D752D4" w:rsidRPr="000D6F61" w:rsidRDefault="006E3347" w:rsidP="000D6F61">
      <w:pPr>
        <w:widowControl/>
        <w:ind w:leftChars="200" w:left="720" w:hangingChars="100" w:hanging="240"/>
      </w:pPr>
      <w:r>
        <w:rPr>
          <w:rFonts w:ascii="Times New Roman" w:eastAsiaTheme="majorEastAsia" w:hAnsi="Times New Roman" w:cs="Times New Roman"/>
          <w:szCs w:val="24"/>
        </w:rPr>
        <w:br/>
      </w:r>
      <w:r w:rsidR="000D6F61" w:rsidRPr="006E3347">
        <w:rPr>
          <w:rFonts w:ascii="Times New Roman" w:eastAsiaTheme="majorEastAsia" w:hAnsi="Times New Roman" w:cs="Times New Roman"/>
          <w:szCs w:val="24"/>
        </w:rPr>
        <w:br/>
      </w:r>
      <w:r w:rsidR="000D6F61" w:rsidRPr="000D6F61">
        <w:br/>
      </w:r>
    </w:p>
    <w:p w14:paraId="2FA30E8F" w14:textId="77777777" w:rsidR="00A53E98" w:rsidRDefault="00A53E98" w:rsidP="009F065E">
      <w:pPr>
        <w:pStyle w:val="a9"/>
        <w:widowControl/>
        <w:numPr>
          <w:ilvl w:val="0"/>
          <w:numId w:val="9"/>
        </w:numPr>
      </w:pPr>
    </w:p>
    <w:p w14:paraId="4550F3AD" w14:textId="77777777" w:rsidR="00201E44" w:rsidRDefault="00201E44" w:rsidP="00201E44">
      <w:pPr>
        <w:ind w:left="960"/>
      </w:pPr>
    </w:p>
    <w:p w14:paraId="1E2ABAF0" w14:textId="2D6AEFE8" w:rsidR="00201E44" w:rsidRDefault="00201E44" w:rsidP="009F01AF">
      <w:r>
        <w:br/>
      </w:r>
    </w:p>
    <w:p w14:paraId="621622BA" w14:textId="0A84A7EC" w:rsidR="0093779F" w:rsidRDefault="00501580" w:rsidP="00201E44">
      <w:r>
        <w:br/>
      </w:r>
      <w:r>
        <w:rPr>
          <w:rFonts w:hint="eastAsia"/>
        </w:rPr>
        <w:t xml:space="preserve"> </w:t>
      </w:r>
    </w:p>
    <w:sectPr w:rsidR="0093779F" w:rsidSect="0093779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3633E" w14:textId="77777777" w:rsidR="00471FF8" w:rsidRDefault="00471FF8" w:rsidP="0093779F">
      <w:r>
        <w:separator/>
      </w:r>
    </w:p>
  </w:endnote>
  <w:endnote w:type="continuationSeparator" w:id="0">
    <w:p w14:paraId="26686C74" w14:textId="77777777" w:rsidR="00471FF8" w:rsidRDefault="00471FF8" w:rsidP="0093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8684" w14:textId="77777777" w:rsidR="00471FF8" w:rsidRDefault="00471FF8" w:rsidP="0093779F">
      <w:r>
        <w:separator/>
      </w:r>
    </w:p>
  </w:footnote>
  <w:footnote w:type="continuationSeparator" w:id="0">
    <w:p w14:paraId="2FC4D76B" w14:textId="77777777" w:rsidR="00471FF8" w:rsidRDefault="00471FF8" w:rsidP="00937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5FAA"/>
    <w:multiLevelType w:val="multilevel"/>
    <w:tmpl w:val="1D3272A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9202927"/>
    <w:multiLevelType w:val="hybridMultilevel"/>
    <w:tmpl w:val="C28CF46A"/>
    <w:lvl w:ilvl="0" w:tplc="00066226"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351B7856"/>
    <w:multiLevelType w:val="hybridMultilevel"/>
    <w:tmpl w:val="C7ACCDEC"/>
    <w:lvl w:ilvl="0" w:tplc="41EAF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DB6A57"/>
    <w:multiLevelType w:val="multilevel"/>
    <w:tmpl w:val="7D34D9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8F429AB"/>
    <w:multiLevelType w:val="hybridMultilevel"/>
    <w:tmpl w:val="A54844E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F510359"/>
    <w:multiLevelType w:val="multilevel"/>
    <w:tmpl w:val="9210D69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72957305">
    <w:abstractNumId w:val="3"/>
  </w:num>
  <w:num w:numId="2" w16cid:durableId="582447032">
    <w:abstractNumId w:val="5"/>
  </w:num>
  <w:num w:numId="3" w16cid:durableId="1230728490">
    <w:abstractNumId w:val="3"/>
  </w:num>
  <w:num w:numId="4" w16cid:durableId="393547206">
    <w:abstractNumId w:val="0"/>
  </w:num>
  <w:num w:numId="5" w16cid:durableId="2012826552">
    <w:abstractNumId w:val="0"/>
  </w:num>
  <w:num w:numId="6" w16cid:durableId="829178016">
    <w:abstractNumId w:val="0"/>
  </w:num>
  <w:num w:numId="7" w16cid:durableId="1021971864">
    <w:abstractNumId w:val="4"/>
  </w:num>
  <w:num w:numId="8" w16cid:durableId="289171322">
    <w:abstractNumId w:val="1"/>
  </w:num>
  <w:num w:numId="9" w16cid:durableId="213910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5B"/>
    <w:rsid w:val="0007253B"/>
    <w:rsid w:val="000B7D50"/>
    <w:rsid w:val="000D6F61"/>
    <w:rsid w:val="00194292"/>
    <w:rsid w:val="00201E44"/>
    <w:rsid w:val="00373F8A"/>
    <w:rsid w:val="00471FF8"/>
    <w:rsid w:val="00501580"/>
    <w:rsid w:val="00661173"/>
    <w:rsid w:val="006E3347"/>
    <w:rsid w:val="007B496D"/>
    <w:rsid w:val="0093779F"/>
    <w:rsid w:val="009F01AF"/>
    <w:rsid w:val="009F065E"/>
    <w:rsid w:val="00A42AF1"/>
    <w:rsid w:val="00A53E98"/>
    <w:rsid w:val="00BB25EE"/>
    <w:rsid w:val="00C5266E"/>
    <w:rsid w:val="00D752D4"/>
    <w:rsid w:val="00DB2C32"/>
    <w:rsid w:val="00DC705B"/>
    <w:rsid w:val="00E151AE"/>
    <w:rsid w:val="00E25E5B"/>
    <w:rsid w:val="00E4363E"/>
    <w:rsid w:val="00F907A7"/>
    <w:rsid w:val="00FE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64C8D"/>
  <w15:chartTrackingRefBased/>
  <w15:docId w15:val="{0DC1F7F4-2C94-4756-8107-01B2FAA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DC4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DB2C32"/>
    <w:pPr>
      <w:keepNext/>
      <w:pageBreakBefore/>
      <w:spacing w:before="180" w:after="180" w:line="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B2C32"/>
    <w:pPr>
      <w:numPr>
        <w:ilvl w:val="1"/>
        <w:numId w:val="6"/>
      </w:numPr>
      <w:spacing w:line="0" w:lineRule="atLeast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B2C32"/>
    <w:pPr>
      <w:keepLines/>
      <w:numPr>
        <w:ilvl w:val="2"/>
        <w:numId w:val="4"/>
      </w:numPr>
      <w:spacing w:line="0" w:lineRule="atLeast"/>
      <w:ind w:left="1701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B2C32"/>
    <w:pPr>
      <w:keepLines/>
      <w:numPr>
        <w:ilvl w:val="3"/>
        <w:numId w:val="6"/>
      </w:numPr>
      <w:spacing w:line="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E5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E5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E5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E5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2C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DB2C3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B2C32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DB2C32"/>
    <w:rPr>
      <w:rFonts w:asciiTheme="majorHAnsi" w:eastAsiaTheme="majorEastAsia" w:hAnsiTheme="majorHAnsi" w:cstheme="majorBidi"/>
      <w:sz w:val="36"/>
      <w:szCs w:val="36"/>
    </w:rPr>
  </w:style>
  <w:style w:type="paragraph" w:customStyle="1" w:styleId="41">
    <w:name w:val="標題4說明"/>
    <w:basedOn w:val="a"/>
    <w:link w:val="42"/>
    <w:autoRedefine/>
    <w:qFormat/>
    <w:rsid w:val="00DB2C32"/>
  </w:style>
  <w:style w:type="character" w:customStyle="1" w:styleId="42">
    <w:name w:val="標題4說明 字元"/>
    <w:basedOn w:val="a0"/>
    <w:link w:val="41"/>
    <w:rsid w:val="00DB2C32"/>
  </w:style>
  <w:style w:type="paragraph" w:customStyle="1" w:styleId="Response">
    <w:name w:val="Response資料結構"/>
    <w:basedOn w:val="a"/>
    <w:link w:val="Response0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Response0">
    <w:name w:val="Response資料結構 字元"/>
    <w:basedOn w:val="30"/>
    <w:link w:val="Response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paragraph" w:customStyle="1" w:styleId="31">
    <w:name w:val="標題3說明"/>
    <w:basedOn w:val="a"/>
    <w:link w:val="32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32">
    <w:name w:val="標題3說明 字元"/>
    <w:basedOn w:val="30"/>
    <w:link w:val="31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E25E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5E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5E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5E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5E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E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E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5E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E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5E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E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E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5E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E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7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3779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37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3779F"/>
    <w:rPr>
      <w:sz w:val="20"/>
      <w:szCs w:val="20"/>
    </w:rPr>
  </w:style>
  <w:style w:type="table" w:styleId="af2">
    <w:name w:val="Table Grid"/>
    <w:basedOn w:val="a1"/>
    <w:uiPriority w:val="39"/>
    <w:rsid w:val="00BB25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E3347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6E334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志輝 劉</dc:creator>
  <cp:keywords/>
  <dc:description/>
  <cp:lastModifiedBy>志輝 劉</cp:lastModifiedBy>
  <cp:revision>6</cp:revision>
  <dcterms:created xsi:type="dcterms:W3CDTF">2025-09-03T06:32:00Z</dcterms:created>
  <dcterms:modified xsi:type="dcterms:W3CDTF">2025-09-03T09:51:00Z</dcterms:modified>
</cp:coreProperties>
</file>