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C59" w:rsidRPr="00186454" w:rsidRDefault="00235C59" w:rsidP="00497005">
      <w:pPr>
        <w:pStyle w:val="Title"/>
        <w:rPr>
          <w:rFonts w:ascii="等线" w:eastAsia="等线"/>
        </w:rPr>
      </w:pPr>
      <w:r w:rsidRPr="00186454">
        <w:rPr>
          <w:rFonts w:ascii="等线" w:eastAsia="等线" w:hAnsi="等线" w:hint="eastAsia"/>
        </w:rPr>
        <w:t>会议</w:t>
      </w:r>
    </w:p>
    <w:p w:rsidR="00235C59" w:rsidRPr="00186454" w:rsidRDefault="00235C59" w:rsidP="00497005">
      <w:pPr>
        <w:pStyle w:val="Subtitle"/>
      </w:pPr>
      <w:smartTag w:uri="urn:schemas-microsoft-com:office:smarttags" w:element="chsdate">
        <w:smartTagPr>
          <w:attr w:name="IsROCDate" w:val="False"/>
          <w:attr w:name="IsLunarDate" w:val="False"/>
          <w:attr w:name="Day" w:val="29"/>
          <w:attr w:name="Month" w:val="9"/>
          <w:attr w:name="Year" w:val="2017"/>
        </w:smartTagPr>
        <w:r w:rsidRPr="00186454">
          <w:t>2017</w:t>
        </w:r>
        <w:r w:rsidRPr="00186454">
          <w:rPr>
            <w:rFonts w:hint="eastAsia"/>
          </w:rPr>
          <w:t>年</w:t>
        </w:r>
        <w:r w:rsidRPr="00186454">
          <w:t>9</w:t>
        </w:r>
        <w:r w:rsidRPr="00186454">
          <w:rPr>
            <w:rFonts w:hint="eastAsia"/>
          </w:rPr>
          <w:t>月</w:t>
        </w:r>
        <w:r w:rsidRPr="00186454">
          <w:t>29</w:t>
        </w:r>
        <w:r w:rsidRPr="00186454">
          <w:rPr>
            <w:rFonts w:hint="eastAsia"/>
          </w:rPr>
          <w:t>日</w:t>
        </w:r>
      </w:smartTag>
      <w:r w:rsidRPr="00186454">
        <w:t xml:space="preserve"> </w:t>
      </w:r>
      <w:r w:rsidRPr="00186454">
        <w:rPr>
          <w:rFonts w:hint="eastAsia"/>
        </w:rPr>
        <w:t>星期五</w:t>
      </w:r>
      <w:r w:rsidRPr="00186454">
        <w:t>16:30</w:t>
      </w:r>
    </w:p>
    <w:p w:rsidR="00235C59" w:rsidRPr="00186454" w:rsidRDefault="00235C59" w:rsidP="00497005">
      <w:pPr>
        <w:pStyle w:val="Heading1"/>
        <w:rPr>
          <w:rFonts w:ascii="等线" w:eastAsia="等线"/>
        </w:rPr>
      </w:pPr>
      <w:r w:rsidRPr="00186454">
        <w:rPr>
          <w:rFonts w:ascii="µÈÏß Western" w:hAnsi="µÈÏß Western"/>
        </w:rPr>
        <w:t> </w:t>
      </w:r>
      <w:r w:rsidRPr="00186454">
        <w:rPr>
          <w:rFonts w:ascii="等线" w:eastAsia="等线" w:hAnsi="等线" w:hint="eastAsia"/>
        </w:rPr>
        <w:t>任职</w:t>
      </w:r>
      <w:bookmarkStart w:id="0" w:name="_GoBack"/>
      <w:bookmarkEnd w:id="0"/>
    </w:p>
    <w:p w:rsidR="00235C59" w:rsidRPr="00186454" w:rsidRDefault="00235C59" w:rsidP="00497005">
      <w:r w:rsidRPr="00186454">
        <w:rPr>
          <w:rFonts w:hint="eastAsia"/>
        </w:rPr>
        <w:t>本次会议决定童伟男任职队长兼项目经理，黄栋材任职秘书。秘书负责录音，记录老师讲授的知识的要点，布置的作业，通知和会议内容。队长、项目经理负责布置作业，分配任务内容，安排任务进度，同时负责作业的</w:t>
      </w:r>
      <w:r w:rsidRPr="00186454">
        <w:t>b</w:t>
      </w:r>
      <w:r w:rsidRPr="00186454">
        <w:rPr>
          <w:rFonts w:hint="eastAsia"/>
        </w:rPr>
        <w:t>交接。</w:t>
      </w:r>
      <w:r w:rsidRPr="00186454">
        <w:t xml:space="preserve"> </w:t>
      </w:r>
    </w:p>
    <w:p w:rsidR="00235C59" w:rsidRPr="00186454" w:rsidRDefault="00235C59" w:rsidP="0056076E">
      <w:pPr>
        <w:pStyle w:val="Heading2"/>
        <w:rPr>
          <w:rFonts w:ascii="等线" w:eastAsia="等线"/>
        </w:rPr>
      </w:pPr>
      <w:r w:rsidRPr="00186454">
        <w:rPr>
          <w:rFonts w:ascii="等线" w:eastAsia="等线" w:hAnsi="等线" w:hint="eastAsia"/>
        </w:rPr>
        <w:t>例会</w:t>
      </w:r>
    </w:p>
    <w:p w:rsidR="00235C59" w:rsidRPr="00186454" w:rsidRDefault="00235C59" w:rsidP="0056076E">
      <w:r w:rsidRPr="00186454">
        <w:rPr>
          <w:rFonts w:hint="eastAsia"/>
        </w:rPr>
        <w:t>会议决定每周开两次例会，时间地点为</w:t>
      </w:r>
    </w:p>
    <w:p w:rsidR="00235C59" w:rsidRPr="00186454" w:rsidRDefault="00235C59" w:rsidP="0056076E">
      <w:pPr>
        <w:pStyle w:val="ListParagraph"/>
        <w:numPr>
          <w:ilvl w:val="0"/>
          <w:numId w:val="31"/>
        </w:numPr>
        <w:ind w:firstLineChars="0"/>
      </w:pPr>
      <w:r w:rsidRPr="00186454">
        <w:rPr>
          <w:rFonts w:hint="eastAsia"/>
        </w:rPr>
        <w:t>周五下午</w:t>
      </w:r>
      <w:r w:rsidRPr="00186454">
        <w:t>4</w:t>
      </w:r>
      <w:r w:rsidRPr="00186454">
        <w:rPr>
          <w:rFonts w:hint="eastAsia"/>
        </w:rPr>
        <w:t>：</w:t>
      </w:r>
      <w:r w:rsidRPr="00186454">
        <w:t>20</w:t>
      </w:r>
      <w:r w:rsidRPr="00186454">
        <w:rPr>
          <w:rFonts w:hint="eastAsia"/>
        </w:rPr>
        <w:t>，地点：图书馆小卖部</w:t>
      </w:r>
    </w:p>
    <w:p w:rsidR="00235C59" w:rsidRPr="00186454" w:rsidRDefault="00235C59" w:rsidP="0056076E">
      <w:pPr>
        <w:pStyle w:val="ListParagraph"/>
        <w:numPr>
          <w:ilvl w:val="0"/>
          <w:numId w:val="31"/>
        </w:numPr>
        <w:ind w:firstLineChars="0"/>
      </w:pPr>
      <w:r w:rsidRPr="00186454">
        <w:rPr>
          <w:rFonts w:hint="eastAsia"/>
        </w:rPr>
        <w:t>第二次，周三晚</w:t>
      </w:r>
      <w:r w:rsidRPr="00186454">
        <w:t>9</w:t>
      </w:r>
      <w:r w:rsidRPr="00186454">
        <w:rPr>
          <w:rFonts w:hint="eastAsia"/>
        </w:rPr>
        <w:t>点</w:t>
      </w:r>
    </w:p>
    <w:p w:rsidR="00235C59" w:rsidRPr="00186454" w:rsidRDefault="00235C59" w:rsidP="0056076E">
      <w:pPr>
        <w:pStyle w:val="Heading2"/>
        <w:rPr>
          <w:rFonts w:ascii="等线" w:eastAsia="等线"/>
        </w:rPr>
      </w:pPr>
      <w:r w:rsidRPr="00186454">
        <w:rPr>
          <w:rFonts w:ascii="等线" w:eastAsia="等线" w:hAnsi="等线" w:hint="eastAsia"/>
        </w:rPr>
        <w:t>团队标志</w:t>
      </w:r>
    </w:p>
    <w:p w:rsidR="00235C59" w:rsidRPr="00186454" w:rsidRDefault="00235C59" w:rsidP="0056076E">
      <w:r w:rsidRPr="00186454">
        <w:rPr>
          <w:rFonts w:hint="eastAsia"/>
        </w:rPr>
        <w:t>由黄栋材</w:t>
      </w:r>
      <w:r>
        <w:rPr>
          <w:rFonts w:hint="eastAsia"/>
        </w:rPr>
        <w:t>提出，暫定</w:t>
      </w:r>
      <w:r w:rsidRPr="00186454">
        <w:rPr>
          <w:rFonts w:hint="eastAsia"/>
        </w:rPr>
        <w:t>标志内容为“</w:t>
      </w:r>
      <w:r w:rsidRPr="00186454">
        <w:t>G+</w:t>
      </w:r>
      <w:r w:rsidRPr="00186454">
        <w:rPr>
          <w:rFonts w:hint="eastAsia"/>
        </w:rPr>
        <w:t>组号”。徐鹏做详细的修改。下一次会议决定。</w:t>
      </w:r>
    </w:p>
    <w:p w:rsidR="00235C59" w:rsidRPr="00186454" w:rsidRDefault="00235C59" w:rsidP="0056076E">
      <w:pPr>
        <w:pStyle w:val="Heading1"/>
        <w:rPr>
          <w:rFonts w:ascii="等线" w:eastAsia="等线"/>
        </w:rPr>
      </w:pPr>
      <w:r w:rsidRPr="00186454">
        <w:rPr>
          <w:rFonts w:ascii="等线" w:eastAsia="等线" w:hAnsi="等线" w:hint="eastAsia"/>
        </w:rPr>
        <w:t>文档模板</w:t>
      </w:r>
    </w:p>
    <w:p w:rsidR="00235C59" w:rsidRPr="00186454" w:rsidRDefault="00235C59" w:rsidP="0056076E">
      <w:r w:rsidRPr="00186454">
        <w:rPr>
          <w:rFonts w:hint="eastAsia"/>
        </w:rPr>
        <w:t>英文：</w:t>
      </w:r>
    </w:p>
    <w:p w:rsidR="00235C59" w:rsidRPr="00186454" w:rsidRDefault="00235C59" w:rsidP="0056076E">
      <w:pPr>
        <w:pStyle w:val="ListParagraph"/>
        <w:numPr>
          <w:ilvl w:val="0"/>
          <w:numId w:val="32"/>
        </w:numPr>
        <w:ind w:firstLineChars="0"/>
      </w:pPr>
      <w:hyperlink r:id="rId7" w:history="1">
        <w:r w:rsidRPr="00186454">
          <w:rPr>
            <w:rStyle w:val="Hyperlink"/>
            <w:rFonts w:cs="Calibri"/>
          </w:rPr>
          <w:t>IEEEXplore-SRS-template</w:t>
        </w:r>
      </w:hyperlink>
      <w:r w:rsidRPr="00186454">
        <w:rPr>
          <w:rFonts w:hint="eastAsia"/>
        </w:rPr>
        <w:t>（</w:t>
      </w:r>
      <w:r w:rsidRPr="00186454">
        <w:t>IEEE</w:t>
      </w:r>
      <w:r w:rsidRPr="00186454">
        <w:rPr>
          <w:rFonts w:hint="eastAsia"/>
        </w:rPr>
        <w:t>文档）</w:t>
      </w:r>
    </w:p>
    <w:p w:rsidR="00235C59" w:rsidRPr="00186454" w:rsidRDefault="00235C59" w:rsidP="0056076E">
      <w:pPr>
        <w:pStyle w:val="ListParagraph"/>
        <w:numPr>
          <w:ilvl w:val="0"/>
          <w:numId w:val="32"/>
        </w:numPr>
        <w:ind w:firstLineChars="0"/>
        <w:rPr>
          <w:rFonts w:cs="Calibri"/>
        </w:rPr>
      </w:pPr>
      <w:hyperlink r:id="rId8" w:history="1">
        <w:r w:rsidRPr="00186454">
          <w:rPr>
            <w:rStyle w:val="Hyperlink"/>
            <w:rFonts w:cs="Calibri"/>
          </w:rPr>
          <w:t>http://web.mit.edu/ssit/cis/CISRequirements.html</w:t>
        </w:r>
      </w:hyperlink>
      <w:r w:rsidRPr="00186454">
        <w:rPr>
          <w:rStyle w:val="Hyperlink"/>
          <w:rFonts w:cs="Calibri" w:hint="eastAsia"/>
          <w:color w:val="auto"/>
          <w:u w:val="none"/>
        </w:rPr>
        <w:t>（来自</w:t>
      </w:r>
      <w:r w:rsidRPr="00186454">
        <w:rPr>
          <w:rStyle w:val="Hyperlink"/>
          <w:rFonts w:cs="Calibri"/>
          <w:color w:val="auto"/>
          <w:u w:val="none"/>
        </w:rPr>
        <w:t>MIT</w:t>
      </w:r>
      <w:r w:rsidRPr="00186454">
        <w:rPr>
          <w:rStyle w:val="Hyperlink"/>
          <w:rFonts w:cs="Calibri" w:hint="eastAsia"/>
          <w:color w:val="auto"/>
          <w:u w:val="none"/>
        </w:rPr>
        <w:t>的文档，非标准，可做参考）</w:t>
      </w:r>
    </w:p>
    <w:p w:rsidR="00235C59" w:rsidRPr="00186454" w:rsidRDefault="00235C59" w:rsidP="0056076E">
      <w:r w:rsidRPr="00186454">
        <w:rPr>
          <w:rFonts w:hint="eastAsia"/>
        </w:rPr>
        <w:t>中文：</w:t>
      </w:r>
    </w:p>
    <w:p w:rsidR="00235C59" w:rsidRPr="00186454" w:rsidRDefault="00235C59" w:rsidP="0056076E">
      <w:pPr>
        <w:pStyle w:val="ListParagraph"/>
        <w:numPr>
          <w:ilvl w:val="0"/>
          <w:numId w:val="33"/>
        </w:numPr>
        <w:ind w:firstLineChars="0"/>
        <w:rPr>
          <w:rFonts w:cs="Calibri"/>
        </w:rPr>
      </w:pPr>
      <w:hyperlink r:id="rId9" w:history="1">
        <w:r w:rsidRPr="00186454">
          <w:rPr>
            <w:rStyle w:val="Hyperlink"/>
            <w:rFonts w:cs="Calibri" w:hint="eastAsia"/>
          </w:rPr>
          <w:t>计算机软件文档编制规范</w:t>
        </w:r>
        <w:r w:rsidRPr="00186454">
          <w:rPr>
            <w:rStyle w:val="Hyperlink"/>
            <w:rFonts w:cs="Calibri"/>
          </w:rPr>
          <w:t>_GB-T8567-2006</w:t>
        </w:r>
      </w:hyperlink>
      <w:r w:rsidRPr="00186454">
        <w:t>£</w:t>
      </w:r>
      <w:r w:rsidRPr="00186454">
        <w:rPr>
          <w:rFonts w:hint="eastAsia"/>
        </w:rPr>
        <w:t>¨¹ú±êÎÄµµ£©</w:t>
      </w:r>
    </w:p>
    <w:p w:rsidR="00235C59" w:rsidRPr="00186454" w:rsidRDefault="00235C59" w:rsidP="0056076E">
      <w:pPr>
        <w:pStyle w:val="Heading2"/>
        <w:rPr>
          <w:rFonts w:ascii="等线" w:eastAsia="等线"/>
        </w:rPr>
      </w:pPr>
      <w:r w:rsidRPr="00186454">
        <w:rPr>
          <w:rFonts w:ascii="等线" w:eastAsia="等线" w:hAnsi="等线" w:hint="eastAsia"/>
        </w:rPr>
        <w:t>本周小组作业</w:t>
      </w:r>
    </w:p>
    <w:p w:rsidR="00235C59" w:rsidRPr="00186454" w:rsidRDefault="00235C59" w:rsidP="0056076E">
      <w:r w:rsidRPr="00186454">
        <w:rPr>
          <w:rFonts w:hint="eastAsia"/>
        </w:rPr>
        <w:t>介绍软件迭代增量模型，以及衍生的快速统一过程和测试驱动开发方法。作业形式是</w:t>
      </w:r>
      <w:r w:rsidRPr="00186454">
        <w:t>PPT</w:t>
      </w:r>
      <w:r w:rsidRPr="00186454">
        <w:rPr>
          <w:rFonts w:hint="eastAsia"/>
        </w:rPr>
        <w:t>展示。</w:t>
      </w:r>
    </w:p>
    <w:p w:rsidR="00235C59" w:rsidRPr="00186454" w:rsidRDefault="00235C59" w:rsidP="0056076E">
      <w:pPr>
        <w:pStyle w:val="Heading3"/>
        <w:rPr>
          <w:rFonts w:ascii="等线" w:eastAsia="等线"/>
        </w:rPr>
      </w:pPr>
      <w:r w:rsidRPr="00186454">
        <w:rPr>
          <w:rFonts w:ascii="等线" w:eastAsia="等线" w:hAnsi="等线" w:hint="eastAsia"/>
        </w:rPr>
        <w:t>资料</w:t>
      </w:r>
    </w:p>
    <w:p w:rsidR="00235C59" w:rsidRPr="00186454" w:rsidRDefault="00235C59" w:rsidP="002E29E0">
      <w:r w:rsidRPr="00186454">
        <w:rPr>
          <w:rFonts w:hint="eastAsia"/>
        </w:rPr>
        <w:t>这些概念在英文维基百科上有较为详细的介绍，以下是一些链接</w:t>
      </w:r>
    </w:p>
    <w:p w:rsidR="00235C59" w:rsidRPr="00186454" w:rsidRDefault="00235C59" w:rsidP="002E29E0">
      <w:pPr>
        <w:pStyle w:val="ListParagraph"/>
        <w:numPr>
          <w:ilvl w:val="0"/>
          <w:numId w:val="34"/>
        </w:numPr>
        <w:ind w:firstLineChars="0"/>
        <w:rPr>
          <w:rStyle w:val="Hyperlink"/>
          <w:color w:val="auto"/>
          <w:u w:val="none"/>
        </w:rPr>
      </w:pPr>
      <w:hyperlink r:id="rId10" w:history="1">
        <w:r w:rsidRPr="00186454">
          <w:rPr>
            <w:rStyle w:val="Hyperlink"/>
            <w:rFonts w:cs="Calibri"/>
          </w:rPr>
          <w:t>Rapid Unified Process(RUP)</w:t>
        </w:r>
      </w:hyperlink>
    </w:p>
    <w:p w:rsidR="00235C59" w:rsidRPr="00186454" w:rsidRDefault="00235C59" w:rsidP="002E29E0">
      <w:pPr>
        <w:pStyle w:val="ListParagraph"/>
        <w:numPr>
          <w:ilvl w:val="0"/>
          <w:numId w:val="34"/>
        </w:numPr>
        <w:ind w:firstLineChars="0"/>
        <w:rPr>
          <w:rStyle w:val="Hyperlink"/>
          <w:color w:val="auto"/>
          <w:u w:val="none"/>
        </w:rPr>
      </w:pPr>
      <w:hyperlink r:id="rId11" w:history="1">
        <w:r w:rsidRPr="00186454">
          <w:rPr>
            <w:rStyle w:val="Hyperlink"/>
            <w:rFonts w:cs="Calibri"/>
          </w:rPr>
          <w:t>Test-driven development (TDD)</w:t>
        </w:r>
      </w:hyperlink>
    </w:p>
    <w:p w:rsidR="00235C59" w:rsidRPr="00186454" w:rsidRDefault="00235C59" w:rsidP="002E29E0">
      <w:pPr>
        <w:pStyle w:val="ListParagraph"/>
        <w:numPr>
          <w:ilvl w:val="0"/>
          <w:numId w:val="34"/>
        </w:numPr>
        <w:ind w:firstLineChars="0"/>
        <w:rPr>
          <w:rStyle w:val="Hyperlink"/>
          <w:color w:val="auto"/>
          <w:u w:val="none"/>
        </w:rPr>
      </w:pPr>
      <w:hyperlink r:id="rId12" w:history="1">
        <w:r w:rsidRPr="00186454">
          <w:rPr>
            <w:rStyle w:val="Hyperlink"/>
            <w:rFonts w:cs="Calibri"/>
          </w:rPr>
          <w:t xml:space="preserve">Iterative and Incremental Development </w:t>
        </w:r>
        <w:r w:rsidRPr="00186454">
          <w:rPr>
            <w:rStyle w:val="Hyperlink"/>
            <w:rFonts w:cs="Calibri" w:hint="eastAsia"/>
          </w:rPr>
          <w:t>（迭代增量模型）</w:t>
        </w:r>
      </w:hyperlink>
    </w:p>
    <w:p w:rsidR="00235C59" w:rsidRPr="00186454" w:rsidRDefault="00235C59" w:rsidP="002E29E0">
      <w:pPr>
        <w:pStyle w:val="Heading3"/>
        <w:rPr>
          <w:rFonts w:ascii="等线" w:eastAsia="等线"/>
        </w:rPr>
      </w:pPr>
      <w:r w:rsidRPr="00186454">
        <w:rPr>
          <w:rFonts w:ascii="等线" w:eastAsia="等线" w:hAnsi="等线" w:hint="eastAsia"/>
        </w:rPr>
        <w:t>任务分配</w:t>
      </w:r>
    </w:p>
    <w:p w:rsidR="00235C59" w:rsidRPr="00186454" w:rsidRDefault="00235C59" w:rsidP="002E29E0">
      <w:pPr>
        <w:pStyle w:val="NoSpacing"/>
      </w:pPr>
      <w:r w:rsidRPr="00186454">
        <w:rPr>
          <w:rFonts w:hint="eastAsia"/>
        </w:rPr>
        <w:t>我，徐鹏来搜集资料，组长童伟男做深入，冯涛做</w:t>
      </w:r>
      <w:r w:rsidRPr="00186454">
        <w:t>PPT</w:t>
      </w:r>
    </w:p>
    <w:p w:rsidR="00235C59" w:rsidRPr="00186454" w:rsidRDefault="00235C59" w:rsidP="002E29E0">
      <w:pPr>
        <w:textAlignment w:val="center"/>
        <w:rPr>
          <w:rFonts w:cs="Calibri"/>
        </w:rPr>
      </w:pPr>
    </w:p>
    <w:p w:rsidR="00235C59" w:rsidRPr="00186454" w:rsidRDefault="00235C59" w:rsidP="002E29E0">
      <w:pPr>
        <w:pStyle w:val="Heading2"/>
        <w:rPr>
          <w:rFonts w:ascii="等线" w:eastAsia="等线"/>
        </w:rPr>
      </w:pPr>
      <w:r w:rsidRPr="00186454">
        <w:rPr>
          <w:rFonts w:ascii="等线" w:eastAsia="等线" w:hAnsi="等线" w:hint="eastAsia"/>
        </w:rPr>
        <w:t>软件安装</w:t>
      </w:r>
    </w:p>
    <w:p w:rsidR="00235C59" w:rsidRPr="00186454" w:rsidRDefault="00235C59" w:rsidP="00975A17">
      <w:r w:rsidRPr="00186454">
        <w:rPr>
          <w:rFonts w:hint="eastAsia"/>
        </w:rPr>
        <w:t>所有软件自行安装，黄栋材去问胡子阳同学拿虚拟机。</w:t>
      </w:r>
    </w:p>
    <w:p w:rsidR="00235C59" w:rsidRPr="00186454" w:rsidRDefault="00235C59" w:rsidP="00975A17">
      <w:pPr>
        <w:pStyle w:val="Heading2"/>
        <w:rPr>
          <w:rFonts w:ascii="等线" w:eastAsia="等线"/>
        </w:rPr>
      </w:pPr>
      <w:r w:rsidRPr="00186454">
        <w:rPr>
          <w:rFonts w:ascii="等线" w:eastAsia="等线" w:hAnsi="等线" w:hint="eastAsia"/>
        </w:rPr>
        <w:t>项目选择</w:t>
      </w:r>
    </w:p>
    <w:p w:rsidR="00235C59" w:rsidRPr="00186454" w:rsidRDefault="00235C59" w:rsidP="00975A17">
      <w:r w:rsidRPr="00186454">
        <w:rPr>
          <w:rFonts w:hint="eastAsia"/>
        </w:rPr>
        <w:t>初定钓鱼软件项目，寻问老师我们是否有能力完成，如果老师同意就做这个，不然就做软件工程课程辅助网站。·</w:t>
      </w:r>
    </w:p>
    <w:p w:rsidR="00235C59" w:rsidRPr="00186454" w:rsidRDefault="00235C59" w:rsidP="00975A17">
      <w:pPr>
        <w:pStyle w:val="Heading2"/>
        <w:rPr>
          <w:rFonts w:ascii="等线" w:eastAsia="等线"/>
        </w:rPr>
      </w:pPr>
      <w:r w:rsidRPr="00186454">
        <w:rPr>
          <w:rFonts w:ascii="等线" w:eastAsia="等线"/>
        </w:rPr>
        <w:t>Github</w:t>
      </w:r>
    </w:p>
    <w:p w:rsidR="00235C59" w:rsidRPr="00186454" w:rsidRDefault="00235C59" w:rsidP="00975A17">
      <w:pPr>
        <w:rPr>
          <w:rStyle w:val="QuoteChar"/>
        </w:rPr>
      </w:pPr>
      <w:r w:rsidRPr="00186454">
        <w:rPr>
          <w:rFonts w:hint="eastAsia"/>
        </w:rPr>
        <w:t>地址：</w:t>
      </w:r>
      <w:hyperlink r:id="rId13" w:history="1">
        <w:r w:rsidRPr="00186454">
          <w:rPr>
            <w:rStyle w:val="Hyperlink"/>
          </w:rPr>
          <w:t>https://github.com/twn422/prd2017</w:t>
        </w:r>
      </w:hyperlink>
    </w:p>
    <w:p w:rsidR="00235C59" w:rsidRPr="00186454" w:rsidRDefault="00235C59" w:rsidP="00975A17">
      <w:pPr>
        <w:pStyle w:val="Heading2"/>
        <w:rPr>
          <w:rFonts w:ascii="等线" w:eastAsia="等线"/>
        </w:rPr>
      </w:pPr>
      <w:r w:rsidRPr="00186454">
        <w:rPr>
          <w:rFonts w:ascii="等线" w:eastAsia="等线" w:hAnsi="等线" w:hint="eastAsia"/>
        </w:rPr>
        <w:t>其他</w:t>
      </w:r>
    </w:p>
    <w:p w:rsidR="00235C59" w:rsidRPr="00186454" w:rsidRDefault="00235C59" w:rsidP="00975A17">
      <w:r w:rsidRPr="00186454">
        <w:rPr>
          <w:rFonts w:hint="eastAsia"/>
        </w:rPr>
        <w:t>国庆后的作业是准备下次课的翻转课堂，这个作业要在</w:t>
      </w:r>
      <w:r w:rsidRPr="00186454">
        <w:t>15</w:t>
      </w:r>
      <w:r w:rsidRPr="00186454">
        <w:rPr>
          <w:rFonts w:hint="eastAsia"/>
        </w:rPr>
        <w:t>号十点之前交，内容为讲解</w:t>
      </w:r>
      <w:r w:rsidRPr="00186454">
        <w:t>UML</w:t>
      </w:r>
      <w:r w:rsidRPr="00186454">
        <w:rPr>
          <w:rFonts w:hint="eastAsia"/>
        </w:rPr>
        <w:t>的第一张，拟定</w:t>
      </w:r>
      <w:r w:rsidRPr="00186454">
        <w:t xml:space="preserve"> 1</w:t>
      </w:r>
      <w:r w:rsidRPr="00186454">
        <w:rPr>
          <w:rFonts w:hint="eastAsia"/>
        </w:rPr>
        <w:t>号之后（本周团队作业完成之后）再安排</w:t>
      </w:r>
    </w:p>
    <w:p w:rsidR="00235C59" w:rsidRPr="00186454" w:rsidRDefault="00235C59">
      <w:pPr>
        <w:pStyle w:val="NormalWeb"/>
        <w:spacing w:before="0" w:beforeAutospacing="0" w:after="0" w:afterAutospacing="0"/>
        <w:ind w:left="1133"/>
        <w:rPr>
          <w:rFonts w:cs="Calibri"/>
        </w:rPr>
      </w:pPr>
      <w:r w:rsidRPr="00186454">
        <w:rPr>
          <w:rFonts w:ascii="µÈÏß Western" w:hAnsi="µÈÏß Western" w:cs="Calibri"/>
        </w:rPr>
        <w:t> </w:t>
      </w:r>
    </w:p>
    <w:sectPr w:rsidR="00235C59" w:rsidRPr="00186454" w:rsidSect="000F5BBF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5C59" w:rsidRDefault="00235C59" w:rsidP="00A704D7">
      <w:r>
        <w:separator/>
      </w:r>
    </w:p>
  </w:endnote>
  <w:endnote w:type="continuationSeparator" w:id="0">
    <w:p w:rsidR="00235C59" w:rsidRDefault="00235C59" w:rsidP="00A704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µÈÏß Western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5C59" w:rsidRDefault="00235C59" w:rsidP="00A704D7">
      <w:r>
        <w:separator/>
      </w:r>
    </w:p>
  </w:footnote>
  <w:footnote w:type="continuationSeparator" w:id="0">
    <w:p w:rsidR="00235C59" w:rsidRDefault="00235C59" w:rsidP="00A704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A6CBD"/>
    <w:multiLevelType w:val="hybridMultilevel"/>
    <w:tmpl w:val="6234D27E"/>
    <w:lvl w:ilvl="0" w:tplc="B5645AE4">
      <w:start w:val="1"/>
      <w:numFmt w:val="decimal"/>
      <w:lvlText w:val="%1."/>
      <w:lvlJc w:val="left"/>
      <w:pPr>
        <w:ind w:left="360" w:hanging="360"/>
      </w:pPr>
      <w:rPr>
        <w:rFonts w:ascii="等线" w:eastAsia="等线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1482775B"/>
    <w:multiLevelType w:val="multilevel"/>
    <w:tmpl w:val="16900DDC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">
    <w:nsid w:val="1C4E053C"/>
    <w:multiLevelType w:val="hybridMultilevel"/>
    <w:tmpl w:val="044E7304"/>
    <w:lvl w:ilvl="0" w:tplc="4C48F13A">
      <w:start w:val="1"/>
      <w:numFmt w:val="decimal"/>
      <w:lvlText w:val="%1."/>
      <w:lvlJc w:val="left"/>
      <w:pPr>
        <w:ind w:left="360" w:hanging="360"/>
      </w:pPr>
      <w:rPr>
        <w:rFonts w:ascii="等线" w:eastAsia="等线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2DB37807"/>
    <w:multiLevelType w:val="hybridMultilevel"/>
    <w:tmpl w:val="88E06BD2"/>
    <w:lvl w:ilvl="0" w:tplc="10E6987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60742007"/>
    <w:multiLevelType w:val="hybridMultilevel"/>
    <w:tmpl w:val="3E8004D2"/>
    <w:lvl w:ilvl="0" w:tplc="85F6CBD4">
      <w:start w:val="1"/>
      <w:numFmt w:val="decimal"/>
      <w:lvlText w:val="%1."/>
      <w:lvlJc w:val="left"/>
      <w:pPr>
        <w:ind w:left="360" w:hanging="360"/>
      </w:pPr>
      <w:rPr>
        <w:rFonts w:ascii="等线" w:eastAsia="等线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>
    <w:nsid w:val="61DB6A98"/>
    <w:multiLevelType w:val="multilevel"/>
    <w:tmpl w:val="8840A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等线" w:eastAsia="等线" w:hAnsi="等线" w:cs="Times New Roman"/>
      </w:rPr>
    </w:lvl>
    <w:lvl w:ilvl="3">
      <w:start w:val="1"/>
      <w:numFmt w:val="decimal"/>
      <w:lvlText w:val="%4."/>
      <w:lvlJc w:val="right"/>
      <w:pPr>
        <w:tabs>
          <w:tab w:val="num" w:pos="2880"/>
        </w:tabs>
        <w:ind w:left="2880" w:hanging="360"/>
      </w:pPr>
      <w:rPr>
        <w:rFonts w:ascii="Calibri" w:eastAsia="等线" w:hAnsi="Calibri" w:cs="Times New Roman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  <w:lvlOverride w:ilvl="0"/>
    <w:lvlOverride w:ilvl="1">
      <w:startOverride w:val="1"/>
    </w:lvlOverride>
  </w:num>
  <w:num w:numId="2">
    <w:abstractNumId w:val="5"/>
    <w:lvlOverride w:ilvl="0"/>
    <w:lvlOverride w:ilvl="1"/>
    <w:lvlOverride w:ilvl="2">
      <w:startOverride w:val="1"/>
    </w:lvlOverride>
  </w:num>
  <w:num w:numId="3">
    <w:abstractNumId w:val="5"/>
    <w:lvlOverride w:ilvl="0"/>
    <w:lvlOverride w:ilvl="1"/>
    <w:lvlOverride w:ilvl="2">
      <w:startOverride w:val="1"/>
    </w:lvlOverride>
  </w:num>
  <w:num w:numId="4">
    <w:abstractNumId w:val="5"/>
    <w:lvlOverride w:ilvl="0"/>
    <w:lvlOverride w:ilvl="1"/>
    <w:lvlOverride w:ilvl="2">
      <w:startOverride w:val="1"/>
    </w:lvlOverride>
  </w:num>
  <w:num w:numId="5">
    <w:abstractNumId w:val="5"/>
    <w:lvlOverride w:ilvl="0"/>
    <w:lvlOverride w:ilvl="1"/>
    <w:lvlOverride w:ilvl="2"/>
    <w:lvlOverride w:ilvl="3">
      <w:startOverride w:val="1"/>
    </w:lvlOverride>
  </w:num>
  <w:num w:numId="6">
    <w:abstractNumId w:val="5"/>
    <w:lvlOverride w:ilvl="0"/>
    <w:lvlOverride w:ilvl="1"/>
    <w:lvlOverride w:ilvl="2">
      <w:startOverride w:val="1"/>
    </w:lvlOverride>
    <w:lvlOverride w:ilvl="3"/>
  </w:num>
  <w:num w:numId="7">
    <w:abstractNumId w:val="5"/>
    <w:lvlOverride w:ilvl="0"/>
    <w:lvlOverride w:ilvl="1"/>
    <w:lvlOverride w:ilvl="2">
      <w:startOverride w:val="1"/>
    </w:lvlOverride>
    <w:lvlOverride w:ilvl="3"/>
  </w:num>
  <w:num w:numId="8">
    <w:abstractNumId w:val="5"/>
    <w:lvlOverride w:ilvl="0"/>
    <w:lvlOverride w:ilvl="1">
      <w:startOverride w:val="8"/>
    </w:lvlOverride>
    <w:lvlOverride w:ilvl="2"/>
    <w:lvlOverride w:ilvl="3"/>
  </w:num>
  <w:num w:numId="9">
    <w:abstractNumId w:val="5"/>
    <w:lvlOverride w:ilvl="0"/>
    <w:lvlOverride w:ilvl="1"/>
    <w:lvlOverride w:ilvl="2">
      <w:startOverride w:val="1"/>
    </w:lvlOverride>
    <w:lvlOverride w:ilvl="3"/>
  </w:num>
  <w:num w:numId="10">
    <w:abstractNumId w:val="5"/>
    <w:lvlOverride w:ilvl="0"/>
    <w:lvlOverride w:ilvl="1"/>
    <w:lvlOverride w:ilvl="2">
      <w:startOverride w:val="1"/>
    </w:lvlOverride>
    <w:lvlOverride w:ilvl="3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2"/>
  </w:num>
  <w:num w:numId="32">
    <w:abstractNumId w:val="4"/>
  </w:num>
  <w:num w:numId="33">
    <w:abstractNumId w:val="0"/>
  </w:num>
  <w:num w:numId="34">
    <w:abstractNumId w:val="3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noPunctuationKerning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04D7"/>
    <w:rsid w:val="000F5BBF"/>
    <w:rsid w:val="00186454"/>
    <w:rsid w:val="00235C59"/>
    <w:rsid w:val="002E29E0"/>
    <w:rsid w:val="00497005"/>
    <w:rsid w:val="005553FD"/>
    <w:rsid w:val="0056076E"/>
    <w:rsid w:val="00650D0C"/>
    <w:rsid w:val="007652B8"/>
    <w:rsid w:val="00770EDA"/>
    <w:rsid w:val="00975A17"/>
    <w:rsid w:val="00A546DE"/>
    <w:rsid w:val="00A704D7"/>
    <w:rsid w:val="00FF6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等线" w:eastAsia="等线" w:hAnsi="等线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497005"/>
    <w:pPr>
      <w:spacing w:after="160" w:line="259" w:lineRule="auto"/>
    </w:pPr>
    <w:rPr>
      <w:kern w:val="0"/>
      <w:sz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97005"/>
    <w:pPr>
      <w:keepNext/>
      <w:keepLines/>
      <w:spacing w:before="240" w:after="0"/>
      <w:outlineLvl w:val="0"/>
    </w:pPr>
    <w:rPr>
      <w:rFonts w:ascii="等线 Light" w:eastAsia="等线 Light" w:hAnsi="等线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97005"/>
    <w:pPr>
      <w:keepNext/>
      <w:keepLines/>
      <w:spacing w:before="40" w:after="0"/>
      <w:outlineLvl w:val="1"/>
    </w:pPr>
    <w:rPr>
      <w:rFonts w:ascii="等线 Light" w:eastAsia="等线 Light" w:hAnsi="等线 Light"/>
      <w:color w:val="2F549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97005"/>
    <w:pPr>
      <w:keepNext/>
      <w:keepLines/>
      <w:spacing w:before="40" w:after="0"/>
      <w:outlineLvl w:val="2"/>
    </w:pPr>
    <w:rPr>
      <w:rFonts w:ascii="等线 Light" w:eastAsia="等线 Light" w:hAnsi="等线 Light"/>
      <w:color w:val="1F386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97005"/>
    <w:pPr>
      <w:keepNext/>
      <w:keepLines/>
      <w:spacing w:before="40" w:after="0"/>
      <w:outlineLvl w:val="3"/>
    </w:pPr>
    <w:rPr>
      <w:rFonts w:ascii="等线 Light" w:eastAsia="等线 Light" w:hAnsi="等线 Light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97005"/>
    <w:pPr>
      <w:keepNext/>
      <w:keepLines/>
      <w:spacing w:before="40" w:after="0"/>
      <w:outlineLvl w:val="4"/>
    </w:pPr>
    <w:rPr>
      <w:rFonts w:ascii="等线 Light" w:eastAsia="等线 Light" w:hAnsi="等线 Light"/>
      <w:color w:val="2F549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497005"/>
    <w:pPr>
      <w:keepNext/>
      <w:keepLines/>
      <w:spacing w:before="40" w:after="0"/>
      <w:outlineLvl w:val="5"/>
    </w:pPr>
    <w:rPr>
      <w:rFonts w:ascii="等线 Light" w:eastAsia="等线 Light" w:hAnsi="等线 Light"/>
      <w:color w:val="1F386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497005"/>
    <w:pPr>
      <w:keepNext/>
      <w:keepLines/>
      <w:spacing w:before="40" w:after="0"/>
      <w:outlineLvl w:val="6"/>
    </w:pPr>
    <w:rPr>
      <w:rFonts w:ascii="等线 Light" w:eastAsia="等线 Light" w:hAnsi="等线 Light"/>
      <w:i/>
      <w:iCs/>
      <w:color w:val="1F386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97005"/>
    <w:pPr>
      <w:keepNext/>
      <w:keepLines/>
      <w:spacing w:before="40" w:after="0"/>
      <w:outlineLvl w:val="7"/>
    </w:pPr>
    <w:rPr>
      <w:rFonts w:ascii="等线 Light" w:eastAsia="等线 Light" w:hAnsi="等线 Light"/>
      <w:color w:val="262626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9"/>
    <w:qFormat/>
    <w:rsid w:val="00497005"/>
    <w:pPr>
      <w:keepNext/>
      <w:keepLines/>
      <w:spacing w:before="40" w:after="0"/>
      <w:outlineLvl w:val="8"/>
    </w:pPr>
    <w:rPr>
      <w:rFonts w:ascii="等线 Light" w:eastAsia="等线 Light" w:hAnsi="等线 Light"/>
      <w:i/>
      <w:iCs/>
      <w:color w:val="262626"/>
      <w:sz w:val="21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97005"/>
    <w:rPr>
      <w:rFonts w:ascii="等线 Light" w:eastAsia="等线 Light" w:hAnsi="等线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497005"/>
    <w:rPr>
      <w:rFonts w:ascii="等线 Light" w:eastAsia="等线 Light" w:hAnsi="等线 Light" w:cs="Times New Roman"/>
      <w:color w:val="2F5496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497005"/>
    <w:rPr>
      <w:rFonts w:ascii="等线 Light" w:eastAsia="等线 Light" w:hAnsi="等线 Light" w:cs="Times New Roman"/>
      <w:color w:val="1F386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497005"/>
    <w:rPr>
      <w:rFonts w:ascii="等线 Light" w:eastAsia="等线 Light" w:hAnsi="等线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497005"/>
    <w:rPr>
      <w:rFonts w:ascii="等线 Light" w:eastAsia="等线 Light" w:hAnsi="等线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497005"/>
    <w:rPr>
      <w:rFonts w:ascii="等线 Light" w:eastAsia="等线 Light" w:hAnsi="等线 Light" w:cs="Times New Roman"/>
      <w:color w:val="1F3864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497005"/>
    <w:rPr>
      <w:rFonts w:ascii="等线 Light" w:eastAsia="等线 Light" w:hAnsi="等线 Light" w:cs="Times New Roman"/>
      <w:i/>
      <w:iCs/>
      <w:color w:val="1F386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497005"/>
    <w:rPr>
      <w:rFonts w:ascii="等线 Light" w:eastAsia="等线 Light" w:hAnsi="等线 Light" w:cs="Times New Roman"/>
      <w:color w:val="262626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497005"/>
    <w:rPr>
      <w:rFonts w:ascii="等线 Light" w:eastAsia="等线 Light" w:hAnsi="等线 Light" w:cs="Times New Roman"/>
      <w:i/>
      <w:iCs/>
      <w:color w:val="262626"/>
      <w:sz w:val="21"/>
      <w:szCs w:val="21"/>
    </w:rPr>
  </w:style>
  <w:style w:type="paragraph" w:customStyle="1" w:styleId="msonormal0">
    <w:name w:val="msonormal"/>
    <w:basedOn w:val="Normal"/>
    <w:uiPriority w:val="99"/>
    <w:rsid w:val="000F5BBF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rsid w:val="000F5BBF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rsid w:val="000F5BBF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0F5BBF"/>
    <w:rPr>
      <w:rFonts w:cs="Times New Roman"/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A704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A704D7"/>
    <w:rPr>
      <w:rFonts w:ascii="宋体" w:eastAsia="宋体" w:hAnsi="宋体" w:cs="宋体"/>
      <w:sz w:val="18"/>
      <w:szCs w:val="18"/>
    </w:rPr>
  </w:style>
  <w:style w:type="paragraph" w:styleId="Footer">
    <w:name w:val="footer"/>
    <w:basedOn w:val="Normal"/>
    <w:link w:val="FooterChar"/>
    <w:uiPriority w:val="99"/>
    <w:rsid w:val="00A704D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A704D7"/>
    <w:rPr>
      <w:rFonts w:ascii="宋体" w:eastAsia="宋体" w:hAnsi="宋体" w:cs="宋体"/>
      <w:sz w:val="18"/>
      <w:szCs w:val="18"/>
    </w:rPr>
  </w:style>
  <w:style w:type="paragraph" w:styleId="Caption">
    <w:name w:val="caption"/>
    <w:basedOn w:val="Normal"/>
    <w:next w:val="Normal"/>
    <w:uiPriority w:val="99"/>
    <w:qFormat/>
    <w:rsid w:val="00497005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Title">
    <w:name w:val="Title"/>
    <w:basedOn w:val="Normal"/>
    <w:next w:val="Normal"/>
    <w:link w:val="TitleChar"/>
    <w:uiPriority w:val="99"/>
    <w:qFormat/>
    <w:rsid w:val="00497005"/>
    <w:pPr>
      <w:spacing w:after="0" w:line="240" w:lineRule="auto"/>
      <w:contextualSpacing/>
    </w:pPr>
    <w:rPr>
      <w:rFonts w:ascii="等线 Light" w:eastAsia="等线 Light" w:hAnsi="等线 Light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497005"/>
    <w:rPr>
      <w:rFonts w:ascii="等线 Light" w:eastAsia="等线 Light" w:hAnsi="等线 Light" w:cs="Times New Roman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99"/>
    <w:qFormat/>
    <w:rsid w:val="00497005"/>
    <w:pPr>
      <w:numPr>
        <w:ilvl w:val="1"/>
      </w:numPr>
    </w:pPr>
    <w:rPr>
      <w:color w:val="5A5A5A"/>
      <w:spacing w:val="15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497005"/>
    <w:rPr>
      <w:rFonts w:cs="Times New Roman"/>
      <w:color w:val="5A5A5A"/>
      <w:spacing w:val="15"/>
    </w:rPr>
  </w:style>
  <w:style w:type="character" w:styleId="Strong">
    <w:name w:val="Strong"/>
    <w:basedOn w:val="DefaultParagraphFont"/>
    <w:uiPriority w:val="99"/>
    <w:qFormat/>
    <w:rsid w:val="00497005"/>
    <w:rPr>
      <w:rFonts w:cs="Times New Roman"/>
      <w:b/>
      <w:bCs/>
      <w:color w:val="auto"/>
    </w:rPr>
  </w:style>
  <w:style w:type="character" w:styleId="Emphasis">
    <w:name w:val="Emphasis"/>
    <w:basedOn w:val="DefaultParagraphFont"/>
    <w:uiPriority w:val="99"/>
    <w:qFormat/>
    <w:rsid w:val="00497005"/>
    <w:rPr>
      <w:rFonts w:cs="Times New Roman"/>
      <w:i/>
      <w:iCs/>
      <w:color w:val="auto"/>
    </w:rPr>
  </w:style>
  <w:style w:type="paragraph" w:styleId="NoSpacing">
    <w:name w:val="No Spacing"/>
    <w:uiPriority w:val="99"/>
    <w:qFormat/>
    <w:rsid w:val="00497005"/>
    <w:rPr>
      <w:kern w:val="0"/>
      <w:sz w:val="22"/>
    </w:rPr>
  </w:style>
  <w:style w:type="paragraph" w:styleId="Quote">
    <w:name w:val="Quote"/>
    <w:basedOn w:val="Normal"/>
    <w:next w:val="Normal"/>
    <w:link w:val="QuoteChar"/>
    <w:uiPriority w:val="99"/>
    <w:qFormat/>
    <w:rsid w:val="00497005"/>
    <w:pPr>
      <w:spacing w:before="200"/>
      <w:ind w:left="864" w:right="864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99"/>
    <w:locked/>
    <w:rsid w:val="00497005"/>
    <w:rPr>
      <w:rFonts w:cs="Times New Roman"/>
      <w:i/>
      <w:iCs/>
      <w:color w:val="404040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497005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497005"/>
    <w:rPr>
      <w:rFonts w:cs="Times New Roman"/>
      <w:i/>
      <w:iCs/>
      <w:color w:val="4472C4"/>
    </w:rPr>
  </w:style>
  <w:style w:type="character" w:styleId="SubtleEmphasis">
    <w:name w:val="Subtle Emphasis"/>
    <w:basedOn w:val="DefaultParagraphFont"/>
    <w:uiPriority w:val="99"/>
    <w:qFormat/>
    <w:rsid w:val="00497005"/>
    <w:rPr>
      <w:rFonts w:cs="Times New Roman"/>
      <w:i/>
      <w:iCs/>
      <w:color w:val="404040"/>
    </w:rPr>
  </w:style>
  <w:style w:type="character" w:styleId="IntenseEmphasis">
    <w:name w:val="Intense Emphasis"/>
    <w:basedOn w:val="DefaultParagraphFont"/>
    <w:uiPriority w:val="99"/>
    <w:qFormat/>
    <w:rsid w:val="00497005"/>
    <w:rPr>
      <w:rFonts w:cs="Times New Roman"/>
      <w:i/>
      <w:iCs/>
      <w:color w:val="4472C4"/>
    </w:rPr>
  </w:style>
  <w:style w:type="character" w:styleId="SubtleReference">
    <w:name w:val="Subtle Reference"/>
    <w:basedOn w:val="DefaultParagraphFont"/>
    <w:uiPriority w:val="99"/>
    <w:qFormat/>
    <w:rsid w:val="00497005"/>
    <w:rPr>
      <w:rFonts w:cs="Times New Roman"/>
      <w:smallCaps/>
      <w:color w:val="404040"/>
    </w:rPr>
  </w:style>
  <w:style w:type="character" w:styleId="IntenseReference">
    <w:name w:val="Intense Reference"/>
    <w:basedOn w:val="DefaultParagraphFont"/>
    <w:uiPriority w:val="99"/>
    <w:qFormat/>
    <w:rsid w:val="00497005"/>
    <w:rPr>
      <w:rFonts w:cs="Times New Roman"/>
      <w:b/>
      <w:bCs/>
      <w:smallCaps/>
      <w:color w:val="4472C4"/>
      <w:spacing w:val="5"/>
    </w:rPr>
  </w:style>
  <w:style w:type="character" w:styleId="BookTitle">
    <w:name w:val="Book Title"/>
    <w:basedOn w:val="DefaultParagraphFont"/>
    <w:uiPriority w:val="99"/>
    <w:qFormat/>
    <w:rsid w:val="00497005"/>
    <w:rPr>
      <w:rFonts w:cs="Times New Roman"/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99"/>
    <w:qFormat/>
    <w:rsid w:val="00497005"/>
    <w:pPr>
      <w:outlineLvl w:val="9"/>
    </w:pPr>
  </w:style>
  <w:style w:type="paragraph" w:styleId="ListParagraph">
    <w:name w:val="List Paragraph"/>
    <w:basedOn w:val="Normal"/>
    <w:uiPriority w:val="99"/>
    <w:qFormat/>
    <w:rsid w:val="00497005"/>
    <w:pPr>
      <w:ind w:firstLineChars="200" w:firstLine="420"/>
    </w:pPr>
  </w:style>
  <w:style w:type="character" w:customStyle="1" w:styleId="UnresolvedMention">
    <w:name w:val="Unresolved Mention"/>
    <w:basedOn w:val="DefaultParagraphFont"/>
    <w:uiPriority w:val="99"/>
    <w:semiHidden/>
    <w:rsid w:val="00975A17"/>
    <w:rPr>
      <w:rFonts w:cs="Times New Roman"/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.mit.edu/ssit/cis/CISRequirements.html" TargetMode="External"/><Relationship Id="rId13" Type="http://schemas.openxmlformats.org/officeDocument/2006/relationships/hyperlink" Target="https://github.com/twn422/prd2017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D:/Codes/PRD2017/&#36164;&#26009;/&#36164;&#28304;/IEEEXplore-SRS-template.pdf" TargetMode="External"/><Relationship Id="rId12" Type="http://schemas.openxmlformats.org/officeDocument/2006/relationships/hyperlink" Target="https://en.wikipedia.org/wiki/Iterative_and_incremental_develop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Test-driven_developmen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Rational_Unified_Proce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/Codes/PRD2017/&#36164;&#26009;/&#36164;&#28304;/&#35745;&#31639;&#26426;&#36719;&#20214;&#25991;&#26723;&#32534;&#21046;&#35268;&#33539;_GB-T8567-2006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652</TotalTime>
  <Pages>2</Pages>
  <Words>191</Words>
  <Characters>1091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黄栋材</dc:creator>
  <cp:keywords/>
  <dc:description/>
  <cp:lastModifiedBy>AutoBVT</cp:lastModifiedBy>
  <cp:revision>5</cp:revision>
  <dcterms:created xsi:type="dcterms:W3CDTF">2017-09-29T15:24:00Z</dcterms:created>
  <dcterms:modified xsi:type="dcterms:W3CDTF">2017-09-30T04:54:00Z</dcterms:modified>
</cp:coreProperties>
</file>