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TEMPLATE: Email requesting samples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SUBJ Line:</w:t>
      </w:r>
      <w:r w:rsidDel="00000000" w:rsidR="00000000" w:rsidRPr="00000000">
        <w:rPr>
          <w:rtl w:val="0"/>
        </w:rPr>
        <w:t xml:space="preserve"> A sampling kit from The Extremophile Campaign: In Your Home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 [INSERT VOLUNTEER NAME HERE],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Thank you for submitting observations of interesting microbial activity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Extremophile Campaign: In Your Home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 team has reviewed your images and is interested in sequencing samples of the following observation(s):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[INSERT link to their observation(s) here]</w:t>
      </w:r>
    </w:p>
    <w:p w:rsidR="00000000" w:rsidDel="00000000" w:rsidP="00000000" w:rsidRDefault="00000000" w:rsidRPr="00000000" w14:paraId="00000009">
      <w:pPr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respond to this email as soon as you can to let us know if we can send you a sampling kit.</w:t>
      </w:r>
    </w:p>
    <w:p w:rsidR="00000000" w:rsidDel="00000000" w:rsidP="00000000" w:rsidRDefault="00000000" w:rsidRPr="00000000" w14:paraId="0000000A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If Yes, what address can we mail the package to?</w:t>
      </w:r>
      <w:r w:rsidDel="00000000" w:rsidR="00000000" w:rsidRPr="00000000">
        <w:rPr>
          <w:sz w:val="24"/>
          <w:szCs w:val="24"/>
          <w:rtl w:val="0"/>
        </w:rPr>
        <w:t xml:space="preserve"> The package will be shipped via FedEx. I will send a follow-up email to let you know when the package goes out and when we expect the package to arrive.</w:t>
      </w:r>
    </w:p>
    <w:p w:rsidR="00000000" w:rsidDel="00000000" w:rsidP="00000000" w:rsidRDefault="00000000" w:rsidRPr="00000000" w14:paraId="0000000B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do not want a sampling kit, please share why not so we can improve our project.</w:t>
      </w:r>
    </w:p>
    <w:p w:rsidR="00000000" w:rsidDel="00000000" w:rsidP="00000000" w:rsidRDefault="00000000" w:rsidRPr="00000000" w14:paraId="0000000C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[INSERT NAME HERE]!</w:t>
      </w:r>
    </w:p>
    <w:p w:rsidR="00000000" w:rsidDel="00000000" w:rsidP="00000000" w:rsidRDefault="00000000" w:rsidRPr="00000000" w14:paraId="0000000D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sci.org/projects/the-extremophile-campaign-in-your-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