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24A" w:rsidRDefault="00EF362D">
      <w:r>
        <w:rPr>
          <w:rFonts w:hint="eastAsia"/>
        </w:rPr>
        <w:t>新闻</w:t>
      </w:r>
      <w:r>
        <w:rPr>
          <w:rFonts w:hint="eastAsia"/>
        </w:rPr>
        <w:t>xxx</w:t>
      </w:r>
      <w:bookmarkStart w:id="0" w:name="_GoBack"/>
      <w:bookmarkEnd w:id="0"/>
    </w:p>
    <w:sectPr w:rsidR="003222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CAD"/>
    <w:rsid w:val="001B7CAD"/>
    <w:rsid w:val="0032224A"/>
    <w:rsid w:val="00EF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2</cp:revision>
  <dcterms:created xsi:type="dcterms:W3CDTF">2018-07-07T07:32:00Z</dcterms:created>
  <dcterms:modified xsi:type="dcterms:W3CDTF">2018-07-07T07:32:00Z</dcterms:modified>
</cp:coreProperties>
</file>