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&lt;header&gt;</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 xml:space="preserve">Assignment Title: Chapter 4 Role Play: Conflict Resolution </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Author: Kirst-Ashman/Hull</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Print ISBN: 9781305966864</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Title: Understanding Generalist Practice, 8th Edition</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 xml:space="preserve">eBooks 13 digit ISBN: </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 xml:space="preserve">Chapter/Section Name: Skills for Working with Organizations and Communities  </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Chapter/Section Number: 4</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Content Development Contact: Julia Chase</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Content Creator Name: Chimborazo Publishing, Inc.</w:t>
      </w:r>
    </w:p>
    <w:p w:rsidR="00AF2B44" w:rsidRPr="00AF2B44"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Creation Date: 08/08/2016</w:t>
      </w:r>
    </w:p>
    <w:p w:rsidR="001524FC" w:rsidRDefault="00AF2B44" w:rsidP="00AF2B44">
      <w:pPr>
        <w:spacing w:after="0"/>
        <w:rPr>
          <w:rFonts w:ascii="Calibri" w:hAnsi="Calibri"/>
          <w:color w:val="000000"/>
          <w:shd w:val="clear" w:color="auto" w:fill="FFFFFF"/>
        </w:rPr>
      </w:pPr>
      <w:r w:rsidRPr="00AF2B44">
        <w:rPr>
          <w:rFonts w:ascii="Calibri" w:hAnsi="Calibri"/>
          <w:color w:val="000000"/>
          <w:shd w:val="clear" w:color="auto" w:fill="FFFFFF"/>
        </w:rPr>
        <w:t>&lt;/header&gt;</w:t>
      </w:r>
    </w:p>
    <w:p w:rsidR="00AF2B44" w:rsidRDefault="00AF2B44" w:rsidP="00AF2B44">
      <w:pPr>
        <w:spacing w:after="0"/>
      </w:pPr>
    </w:p>
    <w:p w:rsidR="00392472" w:rsidRPr="00026BC0" w:rsidRDefault="008C0043" w:rsidP="00BB481E">
      <w:pPr>
        <w:spacing w:after="0"/>
      </w:pPr>
      <w:r>
        <w:t>&lt;</w:t>
      </w:r>
      <w:r w:rsidR="00C9571D">
        <w:t>ee-role-play</w:t>
      </w:r>
      <w:r>
        <w:t>-title/&gt;</w:t>
      </w:r>
      <w:r w:rsidR="00CE489F">
        <w:rPr>
          <w:b/>
          <w:sz w:val="28"/>
          <w:szCs w:val="28"/>
        </w:rPr>
        <w:t xml:space="preserve">Conflict </w:t>
      </w:r>
      <w:r w:rsidR="00AF2B44">
        <w:rPr>
          <w:b/>
          <w:sz w:val="28"/>
          <w:szCs w:val="28"/>
        </w:rPr>
        <w:t>Resolution</w:t>
      </w:r>
    </w:p>
    <w:p w:rsidR="00385C8A" w:rsidRDefault="00385C8A" w:rsidP="00385C8A">
      <w:pPr>
        <w:spacing w:after="0"/>
      </w:pPr>
    </w:p>
    <w:p w:rsidR="008C0043" w:rsidRDefault="008C0043" w:rsidP="00BB481E">
      <w:pPr>
        <w:spacing w:after="0"/>
      </w:pPr>
      <w:r>
        <w:t>&lt;</w:t>
      </w:r>
      <w:r w:rsidR="005C2892">
        <w:t>instructions</w:t>
      </w:r>
      <w:r>
        <w:t>/&gt;</w:t>
      </w:r>
    </w:p>
    <w:p w:rsidR="00D03E8F" w:rsidRDefault="00D07A58" w:rsidP="00B10DD3">
      <w:pPr>
        <w:pStyle w:val="Heading1"/>
      </w:pPr>
      <w:r>
        <w:t>Introduction</w:t>
      </w:r>
    </w:p>
    <w:p w:rsidR="0083292C" w:rsidRDefault="005B10E7" w:rsidP="002B25ED">
      <w:r w:rsidRPr="005B10E7">
        <w:t>Conflict can occur in an infinite number of ways in an unending array of contexts in micro, mezzo, and macro situations. Disagreements over goals, methods, ideas, or almost any other topic can lead to conflict. Conflict is also a natural outcome of our efforts at advocating for others. And in the best case scenario, conflict can be positive and lead to new ideas and change.</w:t>
      </w:r>
    </w:p>
    <w:p w:rsidR="00D07A58" w:rsidRDefault="00D07A58" w:rsidP="00D07A58">
      <w:pPr>
        <w:pStyle w:val="Heading1"/>
      </w:pPr>
      <w:r>
        <w:t>Objective</w:t>
      </w:r>
    </w:p>
    <w:p w:rsidR="00C62E2F" w:rsidRPr="00ED6214" w:rsidRDefault="002B25ED" w:rsidP="002B25ED">
      <w:pPr>
        <w:rPr>
          <w:rFonts w:cstheme="minorHAnsi"/>
        </w:rPr>
      </w:pPr>
      <w:r>
        <w:t>In t</w:t>
      </w:r>
      <w:r w:rsidR="000F1757" w:rsidRPr="000F1757">
        <w:t>his role play</w:t>
      </w:r>
      <w:r>
        <w:t xml:space="preserve">, </w:t>
      </w:r>
      <w:r w:rsidR="00B85826">
        <w:t xml:space="preserve">an </w:t>
      </w:r>
      <w:r w:rsidR="000F1757">
        <w:t>administrator</w:t>
      </w:r>
      <w:r w:rsidR="002A7B8B">
        <w:t xml:space="preserve"> and </w:t>
      </w:r>
      <w:r w:rsidR="00B85826">
        <w:t xml:space="preserve">a </w:t>
      </w:r>
      <w:r w:rsidR="000F1757">
        <w:t>practitioner</w:t>
      </w:r>
      <w:r w:rsidR="002A7B8B">
        <w:t xml:space="preserve"> at a social services agency</w:t>
      </w:r>
      <w:r w:rsidR="000F1757">
        <w:t xml:space="preserve"> </w:t>
      </w:r>
      <w:r w:rsidR="002A7B8B">
        <w:t xml:space="preserve">attempt to </w:t>
      </w:r>
      <w:r w:rsidR="0083292C">
        <w:t xml:space="preserve">discuss differences in opinion about </w:t>
      </w:r>
      <w:r w:rsidR="00B85826">
        <w:t xml:space="preserve">a </w:t>
      </w:r>
      <w:r w:rsidR="0083292C">
        <w:t xml:space="preserve">policy </w:t>
      </w:r>
      <w:r w:rsidR="00B85826">
        <w:t xml:space="preserve">at their agency in </w:t>
      </w:r>
      <w:r w:rsidR="0083292C">
        <w:t xml:space="preserve">an effective manner.   </w:t>
      </w:r>
      <w:r w:rsidR="000F1757" w:rsidRPr="000F1757">
        <w:t xml:space="preserve"> </w:t>
      </w:r>
    </w:p>
    <w:p w:rsidR="00D03E8F" w:rsidRDefault="00D03E8F" w:rsidP="00B10DD3">
      <w:pPr>
        <w:pStyle w:val="Heading1"/>
      </w:pPr>
      <w:r w:rsidRPr="00144964">
        <w:t>Scenario</w:t>
      </w:r>
    </w:p>
    <w:p w:rsidR="001A1DFB" w:rsidRDefault="001A1DFB" w:rsidP="00CE489F">
      <w:pPr>
        <w:spacing w:after="0"/>
      </w:pPr>
      <w:r>
        <w:t>A conflict is brewing within the staff of the Loving Arms Hospital social work department regarding how to handle a hospital-proposed reduction in patient services.</w:t>
      </w:r>
      <w:r w:rsidR="00CE489F">
        <w:t xml:space="preserve"> The supervisor</w:t>
      </w:r>
      <w:r w:rsidR="00A46464">
        <w:t>, Charlene</w:t>
      </w:r>
      <w:r w:rsidR="00D07A58">
        <w:t xml:space="preserve"> Diller</w:t>
      </w:r>
      <w:r w:rsidR="00A46464">
        <w:t xml:space="preserve">, </w:t>
      </w:r>
      <w:r w:rsidR="00CE489F">
        <w:t xml:space="preserve">is </w:t>
      </w:r>
      <w:r>
        <w:t>concerned about the apparent split developing over this proposal</w:t>
      </w:r>
      <w:r w:rsidR="00CE489F">
        <w:t xml:space="preserve"> and arranges a meeting to hear the issues numerous practitioners have raised</w:t>
      </w:r>
      <w:r>
        <w:t xml:space="preserve">. </w:t>
      </w:r>
      <w:r w:rsidR="00CE489F">
        <w:t>One social worker</w:t>
      </w:r>
      <w:r w:rsidR="00A46464">
        <w:t>, Ron Barry,</w:t>
      </w:r>
      <w:r w:rsidR="00CE489F">
        <w:t xml:space="preserve"> has been particularly vocal via e-mail and not surprisingly, is the first to speak up at the meeting.   </w:t>
      </w:r>
    </w:p>
    <w:p w:rsidR="00CE489F" w:rsidRDefault="00CE489F" w:rsidP="00CE489F">
      <w:pPr>
        <w:spacing w:after="0"/>
      </w:pPr>
    </w:p>
    <w:p w:rsidR="00BB2935" w:rsidRDefault="005C2892" w:rsidP="001A1DFB">
      <w:pPr>
        <w:spacing w:after="0"/>
      </w:pPr>
      <w:r>
        <w:t>&lt;</w:t>
      </w:r>
      <w:r w:rsidR="009C4A44">
        <w:t>supervisor</w:t>
      </w:r>
      <w:r>
        <w:t>/&gt;</w:t>
      </w:r>
    </w:p>
    <w:p w:rsidR="00D03E8F" w:rsidRPr="00FF116D" w:rsidRDefault="00D07A58" w:rsidP="00B10DD3">
      <w:pPr>
        <w:pStyle w:val="Heading1"/>
      </w:pPr>
      <w:r>
        <w:t>Notes for t</w:t>
      </w:r>
      <w:r w:rsidR="009C4A44">
        <w:t>he S</w:t>
      </w:r>
      <w:r w:rsidR="007A1ED7">
        <w:t>upervisor</w:t>
      </w:r>
      <w:r>
        <w:t>, C</w:t>
      </w:r>
      <w:r w:rsidR="00A46464">
        <w:t xml:space="preserve">harlene </w:t>
      </w:r>
    </w:p>
    <w:p w:rsidR="00A46464" w:rsidRDefault="009C4A44" w:rsidP="0009640E">
      <w:pPr>
        <w:spacing w:line="240" w:lineRule="auto"/>
      </w:pPr>
      <w:r w:rsidRPr="009C4A44">
        <w:t xml:space="preserve">In this exercise, you are playing the role of </w:t>
      </w:r>
      <w:r w:rsidR="00A46464">
        <w:t>Charlene Diller</w:t>
      </w:r>
      <w:r>
        <w:t>, the su</w:t>
      </w:r>
      <w:r w:rsidRPr="009C4A44">
        <w:t xml:space="preserve">pervisor at the social services agency.  </w:t>
      </w:r>
      <w:r w:rsidR="00A46464">
        <w:t>A meeting has been called to discuss a proposed hospital policy and you know it will be contentious. Prepare for the meeting by being aware</w:t>
      </w:r>
      <w:r w:rsidR="0009640E">
        <w:t xml:space="preserve"> your organization’s theoretical framework and policy/planning strategies.</w:t>
      </w:r>
    </w:p>
    <w:p w:rsidR="00A46464" w:rsidRDefault="00A46464" w:rsidP="00A46464">
      <w:pPr>
        <w:spacing w:line="240" w:lineRule="auto"/>
      </w:pPr>
      <w:r>
        <w:t xml:space="preserve">Ron expresses his concerns first. </w:t>
      </w:r>
    </w:p>
    <w:p w:rsidR="00A46464" w:rsidRDefault="00A46464" w:rsidP="00A46464">
      <w:pPr>
        <w:pStyle w:val="ListParagraph"/>
        <w:numPr>
          <w:ilvl w:val="0"/>
          <w:numId w:val="14"/>
        </w:numPr>
        <w:spacing w:line="240" w:lineRule="auto"/>
        <w:ind w:left="720" w:hanging="360"/>
      </w:pPr>
      <w:r>
        <w:lastRenderedPageBreak/>
        <w:t>What types of</w:t>
      </w:r>
      <w:r w:rsidR="0009640E">
        <w:t xml:space="preserve"> mezzo and macro skills does Ron use</w:t>
      </w:r>
      <w:r>
        <w:t xml:space="preserve">? </w:t>
      </w:r>
    </w:p>
    <w:p w:rsidR="00A46464" w:rsidRDefault="00A46464" w:rsidP="00A46464">
      <w:pPr>
        <w:pStyle w:val="ListParagraph"/>
        <w:numPr>
          <w:ilvl w:val="0"/>
          <w:numId w:val="14"/>
        </w:numPr>
        <w:spacing w:line="240" w:lineRule="auto"/>
        <w:ind w:left="720" w:hanging="360"/>
      </w:pPr>
      <w:r>
        <w:t xml:space="preserve">What </w:t>
      </w:r>
      <w:r w:rsidR="0009640E">
        <w:t>skills or strategies</w:t>
      </w:r>
      <w:r>
        <w:t xml:space="preserve"> can you use in your response to Ron? </w:t>
      </w:r>
    </w:p>
    <w:p w:rsidR="00A46464" w:rsidRDefault="00A46464" w:rsidP="00A46464">
      <w:pPr>
        <w:pStyle w:val="ListParagraph"/>
        <w:numPr>
          <w:ilvl w:val="0"/>
          <w:numId w:val="14"/>
        </w:numPr>
        <w:spacing w:line="240" w:lineRule="auto"/>
        <w:ind w:left="720" w:hanging="360"/>
      </w:pPr>
      <w:r>
        <w:t xml:space="preserve">With what </w:t>
      </w:r>
      <w:r w:rsidR="0009640E">
        <w:t>skills and stra</w:t>
      </w:r>
      <w:r w:rsidR="00DD7737">
        <w:t>tegies</w:t>
      </w:r>
      <w:r>
        <w:t xml:space="preserve"> do you feel most comfortable?  Why?</w:t>
      </w:r>
    </w:p>
    <w:p w:rsidR="0009640E" w:rsidRDefault="0009640E" w:rsidP="005337ED">
      <w:pPr>
        <w:spacing w:after="0"/>
      </w:pPr>
    </w:p>
    <w:p w:rsidR="00304CD4" w:rsidRDefault="00304CD4" w:rsidP="00304CD4">
      <w:pPr>
        <w:spacing w:after="0"/>
      </w:pPr>
      <w:r>
        <w:t>&lt;metadata&gt;</w:t>
      </w:r>
    </w:p>
    <w:p w:rsidR="00304CD4" w:rsidRDefault="00304CD4" w:rsidP="00304CD4">
      <w:pPr>
        <w:spacing w:after="0"/>
      </w:pPr>
      <w:r>
        <w:t>LO: 4-3</w:t>
      </w:r>
    </w:p>
    <w:p w:rsidR="00304CD4" w:rsidRDefault="00304CD4" w:rsidP="00304CD4">
      <w:pPr>
        <w:spacing w:after="0"/>
      </w:pPr>
      <w:r>
        <w:t>Learning Objective Narrative: Utilize effective macro-practice skills, including evaluating results, fund-raising, budgeting, negotiating, mediating, influencing decision makers, needs assessment, planning, and working with coalitions.</w:t>
      </w:r>
    </w:p>
    <w:p w:rsidR="00304CD4" w:rsidRDefault="00304CD4" w:rsidP="00304CD4">
      <w:pPr>
        <w:spacing w:after="0"/>
      </w:pPr>
      <w:r>
        <w:t>LO: EPAS 8-e</w:t>
      </w:r>
    </w:p>
    <w:p w:rsidR="00304CD4" w:rsidRDefault="00304CD4" w:rsidP="00304CD4">
      <w:pPr>
        <w:spacing w:after="0"/>
      </w:pPr>
      <w:r>
        <w:t>Learning Objective Narrative: Facilitate effective transitions and endings that advance mutually agreed-on goals.</w:t>
      </w:r>
    </w:p>
    <w:p w:rsidR="00304CD4" w:rsidRDefault="00304CD4" w:rsidP="00304CD4">
      <w:pPr>
        <w:spacing w:after="0"/>
      </w:pPr>
      <w:r>
        <w:t>A-head:  Using Empathy, Interpersonal Skills, and Group Skills in Macro Practice</w:t>
      </w:r>
    </w:p>
    <w:p w:rsidR="00304CD4" w:rsidRDefault="00304CD4" w:rsidP="00304CD4">
      <w:pPr>
        <w:spacing w:after="0"/>
      </w:pPr>
      <w:r>
        <w:t>Bloom's:  Apply</w:t>
      </w:r>
    </w:p>
    <w:p w:rsidR="004B5CA7" w:rsidRDefault="00304CD4" w:rsidP="00304CD4">
      <w:pPr>
        <w:spacing w:after="0"/>
      </w:pPr>
      <w:r>
        <w:t>&lt;/metadata&gt;</w:t>
      </w:r>
      <w:bookmarkStart w:id="0" w:name="_GoBack"/>
      <w:bookmarkEnd w:id="0"/>
    </w:p>
    <w:sectPr w:rsidR="004B5CA7" w:rsidSect="0081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7F29"/>
    <w:multiLevelType w:val="hybridMultilevel"/>
    <w:tmpl w:val="5546F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898"/>
    <w:multiLevelType w:val="hybridMultilevel"/>
    <w:tmpl w:val="363857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A332E0"/>
    <w:multiLevelType w:val="hybridMultilevel"/>
    <w:tmpl w:val="D750DA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54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9F2ECE"/>
    <w:multiLevelType w:val="hybridMultilevel"/>
    <w:tmpl w:val="DDF0C104"/>
    <w:lvl w:ilvl="0" w:tplc="04090001">
      <w:start w:val="1"/>
      <w:numFmt w:val="bullet"/>
      <w:lvlText w:val=""/>
      <w:lvlJc w:val="left"/>
      <w:pPr>
        <w:tabs>
          <w:tab w:val="num" w:pos="360"/>
        </w:tabs>
        <w:ind w:left="108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90509C"/>
    <w:multiLevelType w:val="hybridMultilevel"/>
    <w:tmpl w:val="84FAF7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285276"/>
    <w:multiLevelType w:val="hybridMultilevel"/>
    <w:tmpl w:val="7AE4E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E68CA"/>
    <w:multiLevelType w:val="hybridMultilevel"/>
    <w:tmpl w:val="B5866E0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6033A"/>
    <w:multiLevelType w:val="hybridMultilevel"/>
    <w:tmpl w:val="B5866E0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E5A10"/>
    <w:multiLevelType w:val="hybridMultilevel"/>
    <w:tmpl w:val="29D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421D2"/>
    <w:multiLevelType w:val="hybridMultilevel"/>
    <w:tmpl w:val="1818BB96"/>
    <w:lvl w:ilvl="0" w:tplc="0409000F">
      <w:start w:val="1"/>
      <w:numFmt w:val="decimal"/>
      <w:lvlText w:val="%1."/>
      <w:lvlJc w:val="left"/>
      <w:pPr>
        <w:ind w:left="1440" w:hanging="360"/>
      </w:pPr>
    </w:lvl>
    <w:lvl w:ilvl="1" w:tplc="0409000F">
      <w:start w:val="1"/>
      <w:numFmt w:val="decimal"/>
      <w:lvlText w:val="%2."/>
      <w:lvlJc w:val="left"/>
      <w:pPr>
        <w:ind w:left="360" w:hanging="360"/>
      </w:pPr>
    </w:lvl>
    <w:lvl w:ilvl="2" w:tplc="ED82302C">
      <w:start w:val="1"/>
      <w:numFmt w:val="lowerLetter"/>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215273"/>
    <w:multiLevelType w:val="hybridMultilevel"/>
    <w:tmpl w:val="53903476"/>
    <w:lvl w:ilvl="0" w:tplc="ACC2FA8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36EA7"/>
    <w:multiLevelType w:val="hybridMultilevel"/>
    <w:tmpl w:val="9DC2B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41B3E"/>
    <w:multiLevelType w:val="hybridMultilevel"/>
    <w:tmpl w:val="84923346"/>
    <w:lvl w:ilvl="0" w:tplc="7E9C85D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20CC1"/>
    <w:multiLevelType w:val="hybridMultilevel"/>
    <w:tmpl w:val="06E01C9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25324"/>
    <w:multiLevelType w:val="hybridMultilevel"/>
    <w:tmpl w:val="E6005236"/>
    <w:lvl w:ilvl="0" w:tplc="04090015">
      <w:start w:val="1"/>
      <w:numFmt w:val="upperLetter"/>
      <w:lvlText w:val="%1."/>
      <w:lvlJc w:val="left"/>
      <w:pPr>
        <w:ind w:left="360" w:hanging="360"/>
      </w:pPr>
    </w:lvl>
    <w:lvl w:ilvl="1" w:tplc="5C0832B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E8455E"/>
    <w:multiLevelType w:val="hybridMultilevel"/>
    <w:tmpl w:val="305A352A"/>
    <w:lvl w:ilvl="0" w:tplc="7E9C85D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4"/>
  </w:num>
  <w:num w:numId="4">
    <w:abstractNumId w:val="5"/>
  </w:num>
  <w:num w:numId="5">
    <w:abstractNumId w:val="16"/>
  </w:num>
  <w:num w:numId="6">
    <w:abstractNumId w:val="10"/>
  </w:num>
  <w:num w:numId="7">
    <w:abstractNumId w:val="3"/>
  </w:num>
  <w:num w:numId="8">
    <w:abstractNumId w:val="2"/>
  </w:num>
  <w:num w:numId="9">
    <w:abstractNumId w:val="6"/>
  </w:num>
  <w:num w:numId="10">
    <w:abstractNumId w:val="11"/>
  </w:num>
  <w:num w:numId="11">
    <w:abstractNumId w:val="12"/>
  </w:num>
  <w:num w:numId="12">
    <w:abstractNumId w:val="17"/>
  </w:num>
  <w:num w:numId="13">
    <w:abstractNumId w:val="13"/>
  </w:num>
  <w:num w:numId="14">
    <w:abstractNumId w:val="7"/>
  </w:num>
  <w:num w:numId="15">
    <w:abstractNumId w:val="8"/>
  </w:num>
  <w:num w:numId="16">
    <w:abstractNumId w:val="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9640E"/>
    <w:rsid w:val="000C1D34"/>
    <w:rsid w:val="000C2BF6"/>
    <w:rsid w:val="000E53A4"/>
    <w:rsid w:val="000F1757"/>
    <w:rsid w:val="000F45F5"/>
    <w:rsid w:val="0010128C"/>
    <w:rsid w:val="00111C6E"/>
    <w:rsid w:val="001210A2"/>
    <w:rsid w:val="00137970"/>
    <w:rsid w:val="001524FC"/>
    <w:rsid w:val="00191DEB"/>
    <w:rsid w:val="001A1DFB"/>
    <w:rsid w:val="001B574F"/>
    <w:rsid w:val="001C2F7B"/>
    <w:rsid w:val="001E34F3"/>
    <w:rsid w:val="00215F52"/>
    <w:rsid w:val="00260249"/>
    <w:rsid w:val="0028571D"/>
    <w:rsid w:val="00296829"/>
    <w:rsid w:val="002A7B8B"/>
    <w:rsid w:val="002B25ED"/>
    <w:rsid w:val="002C0D4C"/>
    <w:rsid w:val="002D4A56"/>
    <w:rsid w:val="002F224F"/>
    <w:rsid w:val="00304CD4"/>
    <w:rsid w:val="003065A8"/>
    <w:rsid w:val="00315441"/>
    <w:rsid w:val="00320872"/>
    <w:rsid w:val="003262B9"/>
    <w:rsid w:val="003814EC"/>
    <w:rsid w:val="00385C8A"/>
    <w:rsid w:val="00392472"/>
    <w:rsid w:val="003A1571"/>
    <w:rsid w:val="003A3795"/>
    <w:rsid w:val="003D729C"/>
    <w:rsid w:val="004377BE"/>
    <w:rsid w:val="00487F22"/>
    <w:rsid w:val="004B5CA7"/>
    <w:rsid w:val="004C616F"/>
    <w:rsid w:val="004F6D5A"/>
    <w:rsid w:val="005337ED"/>
    <w:rsid w:val="00545795"/>
    <w:rsid w:val="00553C9A"/>
    <w:rsid w:val="005B10E7"/>
    <w:rsid w:val="005C2892"/>
    <w:rsid w:val="00621F1F"/>
    <w:rsid w:val="00654D7B"/>
    <w:rsid w:val="006A2AB9"/>
    <w:rsid w:val="006B7598"/>
    <w:rsid w:val="006D75C7"/>
    <w:rsid w:val="00790F16"/>
    <w:rsid w:val="007A1ED7"/>
    <w:rsid w:val="007D694E"/>
    <w:rsid w:val="007F4AF2"/>
    <w:rsid w:val="00812AE9"/>
    <w:rsid w:val="0083292C"/>
    <w:rsid w:val="00841884"/>
    <w:rsid w:val="00854940"/>
    <w:rsid w:val="008931D7"/>
    <w:rsid w:val="008C0043"/>
    <w:rsid w:val="008E35E3"/>
    <w:rsid w:val="00935BB7"/>
    <w:rsid w:val="009A491B"/>
    <w:rsid w:val="009C4A44"/>
    <w:rsid w:val="009D0391"/>
    <w:rsid w:val="00A360DA"/>
    <w:rsid w:val="00A46464"/>
    <w:rsid w:val="00A506DC"/>
    <w:rsid w:val="00A74ECE"/>
    <w:rsid w:val="00AC40AF"/>
    <w:rsid w:val="00AF2B44"/>
    <w:rsid w:val="00B10DD3"/>
    <w:rsid w:val="00B527DC"/>
    <w:rsid w:val="00B63C42"/>
    <w:rsid w:val="00B85826"/>
    <w:rsid w:val="00BB2935"/>
    <w:rsid w:val="00BB481E"/>
    <w:rsid w:val="00BC4449"/>
    <w:rsid w:val="00BF1A68"/>
    <w:rsid w:val="00C23F2F"/>
    <w:rsid w:val="00C32EAB"/>
    <w:rsid w:val="00C611DC"/>
    <w:rsid w:val="00C62E2F"/>
    <w:rsid w:val="00C80703"/>
    <w:rsid w:val="00C9571D"/>
    <w:rsid w:val="00CB7912"/>
    <w:rsid w:val="00CC12E8"/>
    <w:rsid w:val="00CE489F"/>
    <w:rsid w:val="00D00814"/>
    <w:rsid w:val="00D03E8F"/>
    <w:rsid w:val="00D07A58"/>
    <w:rsid w:val="00D4764E"/>
    <w:rsid w:val="00D775C6"/>
    <w:rsid w:val="00D83425"/>
    <w:rsid w:val="00DA1A49"/>
    <w:rsid w:val="00DD1FAB"/>
    <w:rsid w:val="00DD439B"/>
    <w:rsid w:val="00DD7737"/>
    <w:rsid w:val="00E00C84"/>
    <w:rsid w:val="00E07F8E"/>
    <w:rsid w:val="00E1270A"/>
    <w:rsid w:val="00E272D2"/>
    <w:rsid w:val="00ED6214"/>
    <w:rsid w:val="00EE0FBF"/>
    <w:rsid w:val="00EE570E"/>
    <w:rsid w:val="00EF45FE"/>
    <w:rsid w:val="00F24B91"/>
    <w:rsid w:val="00F46920"/>
    <w:rsid w:val="00F57B1E"/>
    <w:rsid w:val="00F60780"/>
    <w:rsid w:val="00F627BE"/>
    <w:rsid w:val="00F91E22"/>
    <w:rsid w:val="00FA667E"/>
    <w:rsid w:val="00FE4ACC"/>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50D77-EDDA-42B9-8941-88D528D2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2AE9"/>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4B5CA7"/>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Calibri" w:hAnsi="Times New Roman" w:cs="Times New Roman"/>
      <w:b/>
      <w:sz w:val="24"/>
      <w:szCs w:val="20"/>
    </w:rPr>
  </w:style>
  <w:style w:type="paragraph" w:customStyle="1" w:styleId="NormalIndent1">
    <w:name w:val="Normal Indent1"/>
    <w:basedOn w:val="Normal"/>
    <w:rsid w:val="004B5CA7"/>
    <w:pPr>
      <w:spacing w:after="0" w:line="240" w:lineRule="auto"/>
      <w:ind w:left="720" w:hanging="720"/>
    </w:pPr>
    <w:rPr>
      <w:rFonts w:ascii="Times New Roman" w:eastAsia="Calibri" w:hAnsi="Times New Roman" w:cs="Times New Roman"/>
      <w:szCs w:val="20"/>
    </w:rPr>
  </w:style>
  <w:style w:type="paragraph" w:customStyle="1" w:styleId="Normalindent2">
    <w:name w:val="Normal indent 2"/>
    <w:basedOn w:val="NormalIndent1"/>
    <w:rsid w:val="004B5CA7"/>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20</cp:revision>
  <dcterms:created xsi:type="dcterms:W3CDTF">2016-08-12T13:54:00Z</dcterms:created>
  <dcterms:modified xsi:type="dcterms:W3CDTF">2016-08-19T11:32:00Z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