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D5B3" w14:textId="38FEA05C" w:rsidR="00A332E0" w:rsidRDefault="000C50E8" w:rsidP="00A332E0">
      <w:pPr>
        <w:pStyle w:val="Title"/>
      </w:pPr>
      <w:r>
        <w:rPr>
          <w:noProof/>
        </w:rPr>
        <w:drawing>
          <wp:inline distT="0" distB="0" distL="0" distR="0" wp14:anchorId="1B5ACE0E" wp14:editId="372C582A">
            <wp:extent cx="542925" cy="542925"/>
            <wp:effectExtent l="0" t="0" r="9525" b="9525"/>
            <wp:docPr id="204814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8367" name="Picture 2048148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53" cy="5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2E0" w:rsidRPr="007E4F27">
        <w:t xml:space="preserve"> Rain</w:t>
      </w:r>
      <w:r w:rsidR="007F7484" w:rsidRPr="007E4F27">
        <w:t xml:space="preserve">fall Logger </w:t>
      </w:r>
      <w:r w:rsidR="00A332E0" w:rsidRPr="007E4F27">
        <w:t>App</w:t>
      </w:r>
    </w:p>
    <w:p w14:paraId="3B2C7555" w14:textId="77777777" w:rsidR="000C50E8" w:rsidRPr="000C50E8" w:rsidRDefault="000C50E8" w:rsidP="000C50E8">
      <w:r w:rsidRPr="000C50E8">
        <w:rPr>
          <w:b/>
          <w:bCs/>
        </w:rPr>
        <w:t>USER DOCUMENTATION</w:t>
      </w:r>
    </w:p>
    <w:p w14:paraId="7C667B1E" w14:textId="780AEA84" w:rsidR="000C50E8" w:rsidRPr="000C50E8" w:rsidRDefault="000C50E8" w:rsidP="000C50E8">
      <w:r w:rsidRPr="000C50E8">
        <w:rPr>
          <w:i/>
          <w:iCs/>
        </w:rPr>
        <w:t>(For end</w:t>
      </w:r>
      <w:r w:rsidRPr="000C50E8">
        <w:rPr>
          <w:i/>
          <w:iCs/>
        </w:rPr>
        <w:noBreakHyphen/>
        <w:t>users, non</w:t>
      </w:r>
      <w:r w:rsidRPr="000C50E8">
        <w:rPr>
          <w:i/>
          <w:iCs/>
        </w:rPr>
        <w:noBreakHyphen/>
        <w:t>technical, clear and practical)</w:t>
      </w:r>
    </w:p>
    <w:p w14:paraId="17026DAB" w14:textId="32A5784C" w:rsidR="00875F4B" w:rsidRPr="007E4F27" w:rsidRDefault="000C50E8" w:rsidP="00875F4B">
      <w:r w:rsidRPr="000C50E8">
        <w:rPr>
          <w:noProof/>
        </w:rPr>
        <w:drawing>
          <wp:inline distT="0" distB="0" distL="0" distR="0" wp14:anchorId="1104D1A2" wp14:editId="018B0F89">
            <wp:extent cx="5731510" cy="4015740"/>
            <wp:effectExtent l="0" t="0" r="2540" b="3810"/>
            <wp:docPr id="8526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CFA4" w14:textId="79C10E40" w:rsidR="007F7484" w:rsidRPr="007E4F27" w:rsidRDefault="007F7484" w:rsidP="007F7484">
      <w:pPr>
        <w:rPr>
          <w:rStyle w:val="SubtleEmphasis"/>
        </w:rPr>
      </w:pPr>
      <w:r w:rsidRPr="007E4F27">
        <w:rPr>
          <w:rStyle w:val="SubtleEmphasis"/>
        </w:rPr>
        <w:t>App designed by Wayne Freestun and implemented with Microsoft’s Copilot assistance on Thursday, 19 February 2026</w:t>
      </w:r>
    </w:p>
    <w:p w14:paraId="2490618A" w14:textId="77777777" w:rsidR="009B74AE" w:rsidRDefault="00000000" w:rsidP="009B74AE">
      <w:r>
        <w:pict w14:anchorId="4330C35C">
          <v:rect id="_x0000_i1025" style="width:0;height:1.5pt" o:hralign="center" o:hrstd="t" o:hr="t" fillcolor="#a0a0a0" stroked="f"/>
        </w:pict>
      </w:r>
    </w:p>
    <w:p w14:paraId="0E42F898" w14:textId="77777777" w:rsidR="000C50E8" w:rsidRPr="000C50E8" w:rsidRDefault="000C50E8" w:rsidP="000C50E8">
      <w:pPr>
        <w:pStyle w:val="Heading1"/>
      </w:pPr>
      <w:r w:rsidRPr="000C50E8">
        <w:t xml:space="preserve">What </w:t>
      </w:r>
      <w:proofErr w:type="spellStart"/>
      <w:r w:rsidRPr="000C50E8">
        <w:t>RainApp</w:t>
      </w:r>
      <w:proofErr w:type="spellEnd"/>
      <w:r w:rsidRPr="000C50E8">
        <w:t xml:space="preserve"> Does</w:t>
      </w:r>
    </w:p>
    <w:p w14:paraId="3A479132" w14:textId="77777777" w:rsidR="000C50E8" w:rsidRPr="000C50E8" w:rsidRDefault="000C50E8" w:rsidP="000C50E8">
      <w:proofErr w:type="spellStart"/>
      <w:r w:rsidRPr="000C50E8">
        <w:t>RainApp</w:t>
      </w:r>
      <w:proofErr w:type="spellEnd"/>
      <w:r w:rsidRPr="000C50E8">
        <w:t xml:space="preserve"> helps you track:</w:t>
      </w:r>
    </w:p>
    <w:p w14:paraId="669A0AEC" w14:textId="77777777" w:rsidR="000C50E8" w:rsidRPr="000C50E8" w:rsidRDefault="000C50E8">
      <w:pPr>
        <w:pStyle w:val="ListParagraph"/>
        <w:numPr>
          <w:ilvl w:val="0"/>
          <w:numId w:val="1"/>
        </w:numPr>
      </w:pPr>
      <w:r w:rsidRPr="000C50E8">
        <w:t>Daily rainfall</w:t>
      </w:r>
    </w:p>
    <w:p w14:paraId="3EA1DED2" w14:textId="77777777" w:rsidR="000C50E8" w:rsidRPr="000C50E8" w:rsidRDefault="000C50E8">
      <w:pPr>
        <w:pStyle w:val="ListParagraph"/>
        <w:numPr>
          <w:ilvl w:val="0"/>
          <w:numId w:val="1"/>
        </w:numPr>
      </w:pPr>
      <w:r w:rsidRPr="000C50E8">
        <w:t>Watering events</w:t>
      </w:r>
    </w:p>
    <w:p w14:paraId="62EDE505" w14:textId="77777777" w:rsidR="000C50E8" w:rsidRPr="000C50E8" w:rsidRDefault="000C50E8">
      <w:pPr>
        <w:pStyle w:val="ListParagraph"/>
        <w:numPr>
          <w:ilvl w:val="0"/>
          <w:numId w:val="1"/>
        </w:numPr>
      </w:pPr>
      <w:r w:rsidRPr="000C50E8">
        <w:t>Notes</w:t>
      </w:r>
    </w:p>
    <w:p w14:paraId="5B77DCA3" w14:textId="77777777" w:rsidR="000C50E8" w:rsidRPr="000C50E8" w:rsidRDefault="000C50E8">
      <w:pPr>
        <w:pStyle w:val="ListParagraph"/>
        <w:numPr>
          <w:ilvl w:val="0"/>
          <w:numId w:val="1"/>
        </w:numPr>
      </w:pPr>
      <w:r w:rsidRPr="000C50E8">
        <w:t>Soil moisture balance</w:t>
      </w:r>
    </w:p>
    <w:p w14:paraId="205841AB" w14:textId="77777777" w:rsidR="000C50E8" w:rsidRPr="000C50E8" w:rsidRDefault="000C50E8" w:rsidP="000C50E8">
      <w:r w:rsidRPr="000C50E8">
        <w:t xml:space="preserve">The app uses a simple, explainable moisture model based on your chosen </w:t>
      </w:r>
      <w:r w:rsidRPr="000C50E8">
        <w:rPr>
          <w:b/>
          <w:bCs/>
        </w:rPr>
        <w:t>Threshold (mm)</w:t>
      </w:r>
      <w:r w:rsidRPr="000C50E8">
        <w:t xml:space="preserve"> and </w:t>
      </w:r>
      <w:r w:rsidRPr="000C50E8">
        <w:rPr>
          <w:b/>
          <w:bCs/>
        </w:rPr>
        <w:t>Period (days)</w:t>
      </w:r>
      <w:r w:rsidRPr="000C50E8">
        <w:t xml:space="preserve">. It stores a </w:t>
      </w:r>
      <w:r w:rsidRPr="000C50E8">
        <w:rPr>
          <w:b/>
          <w:bCs/>
        </w:rPr>
        <w:t>Moisture</w:t>
      </w:r>
      <w:r w:rsidRPr="000C50E8">
        <w:t xml:space="preserve"> value for every day, allowing you to verify calculations and maintain a complete moisture history.</w:t>
      </w:r>
    </w:p>
    <w:p w14:paraId="74DBF889" w14:textId="77777777" w:rsidR="000C50E8" w:rsidRPr="000C50E8" w:rsidRDefault="00000000" w:rsidP="000C50E8">
      <w:r>
        <w:pict w14:anchorId="44F7845F">
          <v:rect id="_x0000_i1026" style="width:0;height:1.5pt" o:hralign="center" o:hrstd="t" o:hr="t" fillcolor="#a0a0a0" stroked="f"/>
        </w:pict>
      </w:r>
    </w:p>
    <w:p w14:paraId="35DAA18C" w14:textId="77777777" w:rsidR="000C50E8" w:rsidRPr="000C50E8" w:rsidRDefault="000C50E8" w:rsidP="000C50E8">
      <w:pPr>
        <w:pStyle w:val="Heading1"/>
      </w:pPr>
      <w:r w:rsidRPr="000C50E8">
        <w:lastRenderedPageBreak/>
        <w:t>How Moisture Is Calculated</w:t>
      </w:r>
    </w:p>
    <w:p w14:paraId="1F74426A" w14:textId="77777777" w:rsidR="000C50E8" w:rsidRPr="000C50E8" w:rsidRDefault="000C50E8" w:rsidP="000C50E8">
      <w:r w:rsidRPr="000C50E8">
        <w:t xml:space="preserve">Moisture is a </w:t>
      </w:r>
      <w:r w:rsidRPr="000C50E8">
        <w:rPr>
          <w:b/>
          <w:bCs/>
        </w:rPr>
        <w:t>stored value</w:t>
      </w:r>
      <w:r w:rsidRPr="000C50E8">
        <w:t>, not recalculated every time.</w:t>
      </w:r>
    </w:p>
    <w:p w14:paraId="4A24AC15" w14:textId="77777777" w:rsidR="000C50E8" w:rsidRPr="000C50E8" w:rsidRDefault="000C50E8" w:rsidP="000C50E8">
      <w:r w:rsidRPr="000C50E8">
        <w:t>Each day’s moisture is computed using:</w:t>
      </w:r>
    </w:p>
    <w:p w14:paraId="7BEA77B8" w14:textId="77777777" w:rsidR="000C50E8" w:rsidRPr="000C50E8" w:rsidRDefault="000C50E8">
      <w:pPr>
        <w:pStyle w:val="ListParagraph"/>
        <w:numPr>
          <w:ilvl w:val="0"/>
          <w:numId w:val="2"/>
        </w:numPr>
      </w:pPr>
      <w:r w:rsidRPr="000C50E8">
        <w:t>Yesterday’s stored moisture</w:t>
      </w:r>
    </w:p>
    <w:p w14:paraId="6CFFC2BB" w14:textId="77777777" w:rsidR="000C50E8" w:rsidRPr="000C50E8" w:rsidRDefault="000C50E8">
      <w:pPr>
        <w:pStyle w:val="ListParagraph"/>
        <w:numPr>
          <w:ilvl w:val="0"/>
          <w:numId w:val="2"/>
        </w:numPr>
      </w:pPr>
      <w:r w:rsidRPr="000C50E8">
        <w:t>Today’s rainfall</w:t>
      </w:r>
    </w:p>
    <w:p w14:paraId="2ADE6790" w14:textId="77777777" w:rsidR="000C50E8" w:rsidRPr="000C50E8" w:rsidRDefault="000C50E8">
      <w:pPr>
        <w:pStyle w:val="ListParagraph"/>
        <w:numPr>
          <w:ilvl w:val="0"/>
          <w:numId w:val="2"/>
        </w:numPr>
      </w:pPr>
      <w:r w:rsidRPr="000C50E8">
        <w:t>Today’s watering flag</w:t>
      </w:r>
    </w:p>
    <w:p w14:paraId="3137BAE2" w14:textId="77777777" w:rsidR="000C50E8" w:rsidRPr="000C50E8" w:rsidRDefault="000C50E8">
      <w:pPr>
        <w:pStyle w:val="ListParagraph"/>
        <w:numPr>
          <w:ilvl w:val="0"/>
          <w:numId w:val="2"/>
        </w:numPr>
      </w:pPr>
      <w:r w:rsidRPr="000C50E8">
        <w:t>Your current Threshold and Period settings</w:t>
      </w:r>
    </w:p>
    <w:p w14:paraId="42093316" w14:textId="77777777" w:rsidR="000C50E8" w:rsidRPr="000C50E8" w:rsidRDefault="000C50E8" w:rsidP="000C50E8">
      <w:pPr>
        <w:rPr>
          <w:b/>
          <w:bCs/>
        </w:rPr>
      </w:pPr>
      <w:r w:rsidRPr="000C50E8">
        <w:rPr>
          <w:b/>
          <w:bCs/>
        </w:rPr>
        <w:t>The formula:</w:t>
      </w:r>
    </w:p>
    <w:p w14:paraId="75F9BBAA" w14:textId="77777777" w:rsidR="000C50E8" w:rsidRPr="000C50E8" w:rsidRDefault="000C50E8">
      <w:pPr>
        <w:pStyle w:val="ListParagraph"/>
        <w:numPr>
          <w:ilvl w:val="0"/>
          <w:numId w:val="3"/>
        </w:numPr>
      </w:pPr>
      <w:r w:rsidRPr="000C50E8">
        <w:t>Daily decay = Threshold ÷ Period</w:t>
      </w:r>
    </w:p>
    <w:p w14:paraId="08A15F73" w14:textId="77777777" w:rsidR="000C50E8" w:rsidRPr="000C50E8" w:rsidRDefault="000C50E8">
      <w:pPr>
        <w:pStyle w:val="ListParagraph"/>
        <w:numPr>
          <w:ilvl w:val="0"/>
          <w:numId w:val="3"/>
        </w:numPr>
      </w:pPr>
      <w:r w:rsidRPr="000C50E8">
        <w:t xml:space="preserve">Moisture = </w:t>
      </w:r>
      <w:proofErr w:type="gramStart"/>
      <w:r w:rsidRPr="000C50E8">
        <w:t>max(</w:t>
      </w:r>
      <w:proofErr w:type="gramEnd"/>
      <w:r w:rsidRPr="000C50E8">
        <w:t>0, yesterday’s moisture − decay)</w:t>
      </w:r>
    </w:p>
    <w:p w14:paraId="31D76777" w14:textId="77777777" w:rsidR="000C50E8" w:rsidRPr="000C50E8" w:rsidRDefault="000C50E8">
      <w:pPr>
        <w:pStyle w:val="ListParagraph"/>
        <w:numPr>
          <w:ilvl w:val="0"/>
          <w:numId w:val="3"/>
        </w:numPr>
      </w:pPr>
      <w:r w:rsidRPr="000C50E8">
        <w:t>Rainfall adds to moisture</w:t>
      </w:r>
    </w:p>
    <w:p w14:paraId="2FA90BE9" w14:textId="77777777" w:rsidR="000C50E8" w:rsidRPr="000C50E8" w:rsidRDefault="000C50E8">
      <w:pPr>
        <w:pStyle w:val="ListParagraph"/>
        <w:numPr>
          <w:ilvl w:val="0"/>
          <w:numId w:val="3"/>
        </w:numPr>
      </w:pPr>
      <w:r w:rsidRPr="000C50E8">
        <w:t>Moisture is capped at Threshold</w:t>
      </w:r>
    </w:p>
    <w:p w14:paraId="033AAEA8" w14:textId="77777777" w:rsidR="000C50E8" w:rsidRPr="000C50E8" w:rsidRDefault="000C50E8">
      <w:pPr>
        <w:pStyle w:val="ListParagraph"/>
        <w:numPr>
          <w:ilvl w:val="0"/>
          <w:numId w:val="3"/>
        </w:numPr>
      </w:pPr>
      <w:r w:rsidRPr="000C50E8">
        <w:t>Watering resets moisture to Threshold</w:t>
      </w:r>
    </w:p>
    <w:p w14:paraId="7D4B21AB" w14:textId="77777777" w:rsidR="000C50E8" w:rsidRPr="000C50E8" w:rsidRDefault="000C50E8" w:rsidP="000C50E8">
      <w:r w:rsidRPr="000C50E8">
        <w:t>This creates a realistic, stable moisture curve.</w:t>
      </w:r>
    </w:p>
    <w:p w14:paraId="465797A2" w14:textId="77777777" w:rsidR="000C50E8" w:rsidRPr="000C50E8" w:rsidRDefault="00000000" w:rsidP="000C50E8">
      <w:r>
        <w:pict w14:anchorId="669E1BE2">
          <v:rect id="_x0000_i1027" style="width:0;height:1.5pt" o:hralign="center" o:hrstd="t" o:hr="t" fillcolor="#a0a0a0" stroked="f"/>
        </w:pict>
      </w:r>
    </w:p>
    <w:p w14:paraId="2960EBA8" w14:textId="77777777" w:rsidR="000C50E8" w:rsidRPr="000C50E8" w:rsidRDefault="000C50E8" w:rsidP="000C50E8">
      <w:pPr>
        <w:pStyle w:val="Heading1"/>
      </w:pPr>
      <w:r w:rsidRPr="000C50E8">
        <w:t>Viewing Moisture in the Table</w:t>
      </w:r>
    </w:p>
    <w:p w14:paraId="063D62A7" w14:textId="77777777" w:rsidR="000C50E8" w:rsidRPr="000C50E8" w:rsidRDefault="000C50E8" w:rsidP="000C50E8">
      <w:r w:rsidRPr="000C50E8">
        <w:t xml:space="preserve">The table now includes a </w:t>
      </w:r>
      <w:r w:rsidRPr="000C50E8">
        <w:rPr>
          <w:b/>
          <w:bCs/>
        </w:rPr>
        <w:t>Moisture</w:t>
      </w:r>
      <w:r w:rsidRPr="000C50E8">
        <w:t xml:space="preserve"> column.</w:t>
      </w:r>
    </w:p>
    <w:p w14:paraId="7BFE533E" w14:textId="77777777" w:rsidR="000C50E8" w:rsidRPr="000C50E8" w:rsidRDefault="000C50E8" w:rsidP="000C50E8">
      <w:r w:rsidRPr="000C50E8">
        <w:t xml:space="preserve">It is </w:t>
      </w:r>
      <w:r w:rsidRPr="000C50E8">
        <w:rPr>
          <w:b/>
          <w:bCs/>
        </w:rPr>
        <w:t>read</w:t>
      </w:r>
      <w:r w:rsidRPr="000C50E8">
        <w:rPr>
          <w:b/>
          <w:bCs/>
        </w:rPr>
        <w:noBreakHyphen/>
        <w:t>only</w:t>
      </w:r>
    </w:p>
    <w:p w14:paraId="66CC62AA" w14:textId="77777777" w:rsidR="000C50E8" w:rsidRPr="000C50E8" w:rsidRDefault="000C50E8" w:rsidP="000C50E8">
      <w:r w:rsidRPr="000C50E8">
        <w:t>It shows the moisture value stored for that day</w:t>
      </w:r>
    </w:p>
    <w:p w14:paraId="49F1F863" w14:textId="77777777" w:rsidR="000C50E8" w:rsidRPr="000C50E8" w:rsidRDefault="000C50E8" w:rsidP="000C50E8">
      <w:r w:rsidRPr="000C50E8">
        <w:t>It allows you to verify the model’s behaviour</w:t>
      </w:r>
    </w:p>
    <w:p w14:paraId="62D2C5A1" w14:textId="77777777" w:rsidR="000C50E8" w:rsidRPr="000C50E8" w:rsidRDefault="00000000" w:rsidP="000C50E8">
      <w:r>
        <w:pict w14:anchorId="5AA0921B">
          <v:rect id="_x0000_i1028" style="width:0;height:1.5pt" o:hralign="center" o:hrstd="t" o:hr="t" fillcolor="#a0a0a0" stroked="f"/>
        </w:pict>
      </w:r>
    </w:p>
    <w:p w14:paraId="4AF49F42" w14:textId="77777777" w:rsidR="000C50E8" w:rsidRPr="000C50E8" w:rsidRDefault="000C50E8" w:rsidP="000C50E8">
      <w:pPr>
        <w:pStyle w:val="Heading1"/>
      </w:pPr>
      <w:r w:rsidRPr="000C50E8">
        <w:t>Editing Past Records</w:t>
      </w:r>
    </w:p>
    <w:p w14:paraId="258E84CA" w14:textId="77777777" w:rsidR="000C50E8" w:rsidRPr="000C50E8" w:rsidRDefault="000C50E8" w:rsidP="000C50E8">
      <w:r w:rsidRPr="000C50E8">
        <w:t>When you edit a past record:</w:t>
      </w:r>
    </w:p>
    <w:p w14:paraId="6788FCBE" w14:textId="77777777" w:rsidR="000C50E8" w:rsidRPr="000C50E8" w:rsidRDefault="000C50E8">
      <w:pPr>
        <w:pStyle w:val="ListParagraph"/>
        <w:numPr>
          <w:ilvl w:val="0"/>
          <w:numId w:val="4"/>
        </w:numPr>
      </w:pPr>
      <w:r w:rsidRPr="000C50E8">
        <w:t>The selected day’s moisture is recalculated</w:t>
      </w:r>
    </w:p>
    <w:p w14:paraId="0D54EA2E" w14:textId="77777777" w:rsidR="000C50E8" w:rsidRPr="000C50E8" w:rsidRDefault="000C50E8">
      <w:pPr>
        <w:pStyle w:val="ListParagraph"/>
        <w:numPr>
          <w:ilvl w:val="0"/>
          <w:numId w:val="4"/>
        </w:numPr>
      </w:pPr>
      <w:r w:rsidRPr="000C50E8">
        <w:t xml:space="preserve">All </w:t>
      </w:r>
      <w:r w:rsidRPr="000C50E8">
        <w:rPr>
          <w:b/>
          <w:bCs/>
        </w:rPr>
        <w:t>future</w:t>
      </w:r>
      <w:r w:rsidRPr="000C50E8">
        <w:t xml:space="preserve"> days are recalculated forward</w:t>
      </w:r>
    </w:p>
    <w:p w14:paraId="0DA8A26F" w14:textId="77777777" w:rsidR="000C50E8" w:rsidRPr="000C50E8" w:rsidRDefault="000C50E8">
      <w:pPr>
        <w:pStyle w:val="ListParagraph"/>
        <w:numPr>
          <w:ilvl w:val="0"/>
          <w:numId w:val="4"/>
        </w:numPr>
      </w:pPr>
      <w:r w:rsidRPr="000C50E8">
        <w:t>Past days remain unchanged</w:t>
      </w:r>
    </w:p>
    <w:p w14:paraId="196C26E3" w14:textId="77777777" w:rsidR="000C50E8" w:rsidRPr="000C50E8" w:rsidRDefault="000C50E8" w:rsidP="000C50E8">
      <w:r w:rsidRPr="000C50E8">
        <w:t>This preserves historical accuracy while allowing corrections.</w:t>
      </w:r>
    </w:p>
    <w:p w14:paraId="651C8C88" w14:textId="77777777" w:rsidR="000C50E8" w:rsidRPr="000C50E8" w:rsidRDefault="00000000" w:rsidP="000C50E8">
      <w:r>
        <w:pict w14:anchorId="5D11E9F4">
          <v:rect id="_x0000_i1029" style="width:0;height:1.5pt" o:hralign="center" o:hrstd="t" o:hr="t" fillcolor="#a0a0a0" stroked="f"/>
        </w:pict>
      </w:r>
    </w:p>
    <w:p w14:paraId="134834D8" w14:textId="77777777" w:rsidR="000C50E8" w:rsidRPr="000C50E8" w:rsidRDefault="000C50E8" w:rsidP="004F6475">
      <w:pPr>
        <w:pStyle w:val="Heading1"/>
      </w:pPr>
      <w:r w:rsidRPr="000C50E8">
        <w:lastRenderedPageBreak/>
        <w:t>Changing Threshold or Period</w:t>
      </w:r>
    </w:p>
    <w:p w14:paraId="54200A79" w14:textId="77777777" w:rsidR="000C50E8" w:rsidRPr="000C50E8" w:rsidRDefault="000C50E8" w:rsidP="004F6475">
      <w:pPr>
        <w:keepNext/>
        <w:keepLines/>
      </w:pPr>
      <w:r w:rsidRPr="000C50E8">
        <w:t xml:space="preserve">Changing settings does </w:t>
      </w:r>
      <w:r w:rsidRPr="000C50E8">
        <w:rPr>
          <w:b/>
          <w:bCs/>
        </w:rPr>
        <w:t>not</w:t>
      </w:r>
      <w:r w:rsidRPr="000C50E8">
        <w:t xml:space="preserve"> rewrite history.</w:t>
      </w:r>
    </w:p>
    <w:p w14:paraId="6C3EB326" w14:textId="77777777" w:rsidR="000C50E8" w:rsidRPr="000C50E8" w:rsidRDefault="000C50E8" w:rsidP="004F6475">
      <w:pPr>
        <w:keepNext/>
        <w:keepLines/>
      </w:pPr>
      <w:r w:rsidRPr="000C50E8">
        <w:t>Instead:</w:t>
      </w:r>
    </w:p>
    <w:p w14:paraId="3C6BA7ED" w14:textId="77777777" w:rsidR="000C50E8" w:rsidRPr="000C50E8" w:rsidRDefault="000C50E8">
      <w:pPr>
        <w:pStyle w:val="ListParagraph"/>
        <w:keepNext/>
        <w:keepLines/>
        <w:numPr>
          <w:ilvl w:val="0"/>
          <w:numId w:val="5"/>
        </w:numPr>
      </w:pPr>
      <w:r w:rsidRPr="000C50E8">
        <w:t xml:space="preserve">The new settings apply </w:t>
      </w:r>
      <w:r w:rsidRPr="000C50E8">
        <w:rPr>
          <w:b/>
          <w:bCs/>
        </w:rPr>
        <w:t>only to the selected row</w:t>
      </w:r>
    </w:p>
    <w:p w14:paraId="0915F0F7" w14:textId="77777777" w:rsidR="000C50E8" w:rsidRPr="000C50E8" w:rsidRDefault="000C50E8">
      <w:pPr>
        <w:pStyle w:val="ListParagraph"/>
        <w:keepNext/>
        <w:keepLines/>
        <w:numPr>
          <w:ilvl w:val="0"/>
          <w:numId w:val="5"/>
        </w:numPr>
      </w:pPr>
      <w:r w:rsidRPr="000C50E8">
        <w:t xml:space="preserve">When you click </w:t>
      </w:r>
      <w:r w:rsidRPr="000C50E8">
        <w:rPr>
          <w:b/>
          <w:bCs/>
        </w:rPr>
        <w:t>Add/Update</w:t>
      </w:r>
      <w:r w:rsidRPr="000C50E8">
        <w:t>, moisture is recalculated from that day forward</w:t>
      </w:r>
    </w:p>
    <w:p w14:paraId="29C9DA3F" w14:textId="77777777" w:rsidR="000C50E8" w:rsidRPr="000C50E8" w:rsidRDefault="000C50E8">
      <w:pPr>
        <w:pStyle w:val="ListParagraph"/>
        <w:keepNext/>
        <w:keepLines/>
        <w:numPr>
          <w:ilvl w:val="0"/>
          <w:numId w:val="5"/>
        </w:numPr>
      </w:pPr>
      <w:r w:rsidRPr="000C50E8">
        <w:t>All earlier days remain unchanged</w:t>
      </w:r>
    </w:p>
    <w:p w14:paraId="3FC6644D" w14:textId="77777777" w:rsidR="000C50E8" w:rsidRPr="000C50E8" w:rsidRDefault="000C50E8" w:rsidP="004F6475">
      <w:pPr>
        <w:keepNext/>
        <w:keepLines/>
      </w:pPr>
      <w:r w:rsidRPr="000C50E8">
        <w:t>This allows you to fix incorrect settings used in the past.</w:t>
      </w:r>
    </w:p>
    <w:p w14:paraId="3902A767" w14:textId="77777777" w:rsidR="000C50E8" w:rsidRPr="000C50E8" w:rsidRDefault="00000000" w:rsidP="004F6475">
      <w:pPr>
        <w:keepNext/>
        <w:keepLines/>
      </w:pPr>
      <w:r>
        <w:pict w14:anchorId="13490ECF">
          <v:rect id="_x0000_i1030" style="width:0;height:1.5pt" o:hralign="center" o:hrstd="t" o:hr="t" fillcolor="#a0a0a0" stroked="f"/>
        </w:pict>
      </w:r>
    </w:p>
    <w:p w14:paraId="35DCF48F" w14:textId="77777777" w:rsidR="000C50E8" w:rsidRPr="000C50E8" w:rsidRDefault="000C50E8" w:rsidP="000C50E8">
      <w:pPr>
        <w:pStyle w:val="Heading1"/>
      </w:pPr>
      <w:r w:rsidRPr="000C50E8">
        <w:t>Deleting Records</w:t>
      </w:r>
    </w:p>
    <w:p w14:paraId="789ED921" w14:textId="77777777" w:rsidR="000C50E8" w:rsidRPr="000C50E8" w:rsidRDefault="000C50E8" w:rsidP="000C50E8">
      <w:r w:rsidRPr="000C50E8">
        <w:t>When you delete a record:</w:t>
      </w:r>
    </w:p>
    <w:p w14:paraId="00FCB643" w14:textId="77777777" w:rsidR="000C50E8" w:rsidRPr="000C50E8" w:rsidRDefault="000C50E8">
      <w:pPr>
        <w:pStyle w:val="ListParagraph"/>
        <w:numPr>
          <w:ilvl w:val="0"/>
          <w:numId w:val="6"/>
        </w:numPr>
      </w:pPr>
      <w:r w:rsidRPr="000C50E8">
        <w:t>The record is removed</w:t>
      </w:r>
    </w:p>
    <w:p w14:paraId="79E8D1C6" w14:textId="77777777" w:rsidR="000C50E8" w:rsidRPr="000C50E8" w:rsidRDefault="000C50E8">
      <w:pPr>
        <w:pStyle w:val="ListParagraph"/>
        <w:numPr>
          <w:ilvl w:val="0"/>
          <w:numId w:val="6"/>
        </w:numPr>
      </w:pPr>
      <w:r w:rsidRPr="000C50E8">
        <w:t xml:space="preserve">Moisture is </w:t>
      </w:r>
      <w:r w:rsidRPr="000C50E8">
        <w:rPr>
          <w:b/>
          <w:bCs/>
        </w:rPr>
        <w:t>not</w:t>
      </w:r>
      <w:r w:rsidRPr="000C50E8">
        <w:t xml:space="preserve"> automatically recalculated</w:t>
      </w:r>
    </w:p>
    <w:p w14:paraId="73C483ED" w14:textId="77777777" w:rsidR="000C50E8" w:rsidRPr="000C50E8" w:rsidRDefault="000C50E8">
      <w:pPr>
        <w:pStyle w:val="ListParagraph"/>
        <w:numPr>
          <w:ilvl w:val="0"/>
          <w:numId w:val="6"/>
        </w:numPr>
      </w:pPr>
      <w:r w:rsidRPr="000C50E8">
        <w:t xml:space="preserve">If needed, edit the previous day and click </w:t>
      </w:r>
      <w:r w:rsidRPr="000C50E8">
        <w:rPr>
          <w:b/>
          <w:bCs/>
        </w:rPr>
        <w:t>Add/Update</w:t>
      </w:r>
      <w:r w:rsidRPr="000C50E8">
        <w:t xml:space="preserve"> to recompute forward</w:t>
      </w:r>
    </w:p>
    <w:p w14:paraId="55060F29" w14:textId="77777777" w:rsidR="000C50E8" w:rsidRPr="000C50E8" w:rsidRDefault="00000000" w:rsidP="000C50E8">
      <w:r>
        <w:pict w14:anchorId="74C9D484">
          <v:rect id="_x0000_i1031" style="width:0;height:1.5pt" o:hralign="center" o:hrstd="t" o:hr="t" fillcolor="#a0a0a0" stroked="f"/>
        </w:pict>
      </w:r>
    </w:p>
    <w:p w14:paraId="64807FAB" w14:textId="77777777" w:rsidR="000C50E8" w:rsidRPr="000C50E8" w:rsidRDefault="000C50E8" w:rsidP="000C50E8">
      <w:pPr>
        <w:pStyle w:val="Heading1"/>
      </w:pPr>
      <w:r w:rsidRPr="000C50E8">
        <w:t>Missing Days</w:t>
      </w:r>
    </w:p>
    <w:p w14:paraId="30AEB2EA" w14:textId="77777777" w:rsidR="000C50E8" w:rsidRPr="000C50E8" w:rsidRDefault="000C50E8" w:rsidP="000C50E8">
      <w:r w:rsidRPr="000C50E8">
        <w:t>The app detects gaps in the date sequence and allows you to view missing dates.</w:t>
      </w:r>
    </w:p>
    <w:p w14:paraId="39129526" w14:textId="77777777" w:rsidR="000C50E8" w:rsidRPr="000C50E8" w:rsidRDefault="00000000" w:rsidP="000C50E8">
      <w:r>
        <w:pict w14:anchorId="7DEACA6E">
          <v:rect id="_x0000_i1032" style="width:0;height:1.5pt" o:hralign="center" o:hrstd="t" o:hr="t" fillcolor="#a0a0a0" stroked="f"/>
        </w:pict>
      </w:r>
    </w:p>
    <w:p w14:paraId="18F099FD" w14:textId="77777777" w:rsidR="000C50E8" w:rsidRPr="000C50E8" w:rsidRDefault="000C50E8" w:rsidP="000C50E8">
      <w:pPr>
        <w:pStyle w:val="Heading1"/>
      </w:pPr>
      <w:r w:rsidRPr="000C50E8">
        <w:t>Migration Requirement</w:t>
      </w:r>
    </w:p>
    <w:p w14:paraId="615047D0" w14:textId="77777777" w:rsidR="000C50E8" w:rsidRPr="000C50E8" w:rsidRDefault="000C50E8" w:rsidP="000C50E8">
      <w:r w:rsidRPr="000C50E8">
        <w:t xml:space="preserve">If you are upgrading from an older version of </w:t>
      </w:r>
      <w:proofErr w:type="spellStart"/>
      <w:r w:rsidRPr="000C50E8">
        <w:t>RainApp</w:t>
      </w:r>
      <w:proofErr w:type="spellEnd"/>
      <w:r w:rsidRPr="000C50E8">
        <w:t>:</w:t>
      </w:r>
    </w:p>
    <w:p w14:paraId="5FDFECA6" w14:textId="77777777" w:rsidR="000C50E8" w:rsidRPr="000C50E8" w:rsidRDefault="000C50E8">
      <w:pPr>
        <w:pStyle w:val="ListParagraph"/>
        <w:numPr>
          <w:ilvl w:val="0"/>
          <w:numId w:val="7"/>
        </w:numPr>
      </w:pPr>
      <w:r w:rsidRPr="000C50E8">
        <w:t xml:space="preserve">Run the included </w:t>
      </w:r>
      <w:r w:rsidRPr="000C50E8">
        <w:rPr>
          <w:b/>
          <w:bCs/>
        </w:rPr>
        <w:t>migration script</w:t>
      </w:r>
      <w:r w:rsidRPr="000C50E8">
        <w:t xml:space="preserve"> once</w:t>
      </w:r>
    </w:p>
    <w:p w14:paraId="2C868056" w14:textId="77777777" w:rsidR="000C50E8" w:rsidRPr="000C50E8" w:rsidRDefault="000C50E8">
      <w:pPr>
        <w:pStyle w:val="ListParagraph"/>
        <w:numPr>
          <w:ilvl w:val="0"/>
          <w:numId w:val="7"/>
        </w:numPr>
      </w:pPr>
      <w:r w:rsidRPr="000C50E8">
        <w:t>It adds the Moisture column and computes historical moisture values</w:t>
      </w:r>
    </w:p>
    <w:p w14:paraId="3EF62986" w14:textId="77777777" w:rsidR="000C50E8" w:rsidRPr="000C50E8" w:rsidRDefault="000C50E8">
      <w:pPr>
        <w:pStyle w:val="ListParagraph"/>
        <w:numPr>
          <w:ilvl w:val="0"/>
          <w:numId w:val="7"/>
        </w:numPr>
      </w:pPr>
      <w:r w:rsidRPr="000C50E8">
        <w:t>No manual editing of the CSV is required</w:t>
      </w:r>
    </w:p>
    <w:p w14:paraId="04A3E20F" w14:textId="77777777" w:rsidR="000C50E8" w:rsidRPr="000C50E8" w:rsidRDefault="00000000" w:rsidP="000C50E8">
      <w:r>
        <w:pict w14:anchorId="3364CF2E">
          <v:rect id="_x0000_i1033" style="width:0;height:1.5pt" o:hralign="center" o:hrstd="t" o:hr="t" fillcolor="#a0a0a0" stroked="f"/>
        </w:pict>
      </w:r>
    </w:p>
    <w:p w14:paraId="59C6A196" w14:textId="50145548" w:rsidR="007E4F27" w:rsidRPr="009B74AE" w:rsidRDefault="001F42B3" w:rsidP="001F42B3">
      <w:pPr>
        <w:jc w:val="center"/>
      </w:pPr>
      <w:r>
        <w:t>End</w:t>
      </w:r>
    </w:p>
    <w:sectPr w:rsidR="007E4F27" w:rsidRPr="009B74AE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BCCC" w14:textId="77777777" w:rsidR="009F6308" w:rsidRDefault="009F6308" w:rsidP="001F42B3">
      <w:pPr>
        <w:spacing w:after="0" w:line="240" w:lineRule="auto"/>
      </w:pPr>
      <w:r>
        <w:separator/>
      </w:r>
    </w:p>
  </w:endnote>
  <w:endnote w:type="continuationSeparator" w:id="0">
    <w:p w14:paraId="204519AC" w14:textId="77777777" w:rsidR="009F6308" w:rsidRDefault="009F6308" w:rsidP="001F4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511728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BE67463" w14:textId="40EC3F59" w:rsidR="001F42B3" w:rsidRDefault="001F42B3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8EC745" w14:textId="77777777" w:rsidR="001F42B3" w:rsidRDefault="001F4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00AD" w14:textId="77777777" w:rsidR="009F6308" w:rsidRDefault="009F6308" w:rsidP="001F42B3">
      <w:pPr>
        <w:spacing w:after="0" w:line="240" w:lineRule="auto"/>
      </w:pPr>
      <w:r>
        <w:separator/>
      </w:r>
    </w:p>
  </w:footnote>
  <w:footnote w:type="continuationSeparator" w:id="0">
    <w:p w14:paraId="74B975A6" w14:textId="77777777" w:rsidR="009F6308" w:rsidRDefault="009F6308" w:rsidP="001F4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49AF"/>
    <w:multiLevelType w:val="hybridMultilevel"/>
    <w:tmpl w:val="F2A0A8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F5929"/>
    <w:multiLevelType w:val="hybridMultilevel"/>
    <w:tmpl w:val="610430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2193E"/>
    <w:multiLevelType w:val="hybridMultilevel"/>
    <w:tmpl w:val="241E01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7183"/>
    <w:multiLevelType w:val="hybridMultilevel"/>
    <w:tmpl w:val="DBBC53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748C"/>
    <w:multiLevelType w:val="hybridMultilevel"/>
    <w:tmpl w:val="E2F8FF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848D4"/>
    <w:multiLevelType w:val="hybridMultilevel"/>
    <w:tmpl w:val="3DE26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C5E1D"/>
    <w:multiLevelType w:val="hybridMultilevel"/>
    <w:tmpl w:val="9ED25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81145">
    <w:abstractNumId w:val="6"/>
  </w:num>
  <w:num w:numId="2" w16cid:durableId="815218860">
    <w:abstractNumId w:val="5"/>
  </w:num>
  <w:num w:numId="3" w16cid:durableId="1219198120">
    <w:abstractNumId w:val="0"/>
  </w:num>
  <w:num w:numId="4" w16cid:durableId="2141529682">
    <w:abstractNumId w:val="3"/>
  </w:num>
  <w:num w:numId="5" w16cid:durableId="1416170243">
    <w:abstractNumId w:val="1"/>
  </w:num>
  <w:num w:numId="6" w16cid:durableId="1938558871">
    <w:abstractNumId w:val="2"/>
  </w:num>
  <w:num w:numId="7" w16cid:durableId="192587280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98"/>
    <w:rsid w:val="000C50E8"/>
    <w:rsid w:val="000D1016"/>
    <w:rsid w:val="001F42B3"/>
    <w:rsid w:val="00363BE2"/>
    <w:rsid w:val="004D1A98"/>
    <w:rsid w:val="004F6475"/>
    <w:rsid w:val="0074440D"/>
    <w:rsid w:val="007E4F27"/>
    <w:rsid w:val="007F7484"/>
    <w:rsid w:val="00810F4E"/>
    <w:rsid w:val="00875F4B"/>
    <w:rsid w:val="009B74AE"/>
    <w:rsid w:val="009F6308"/>
    <w:rsid w:val="00A332E0"/>
    <w:rsid w:val="00A36763"/>
    <w:rsid w:val="00BE6175"/>
    <w:rsid w:val="00D84170"/>
    <w:rsid w:val="00DC1F21"/>
    <w:rsid w:val="00E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923D"/>
  <w15:chartTrackingRefBased/>
  <w15:docId w15:val="{8675A7A4-88C5-451B-8429-577AA22D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F27"/>
  </w:style>
  <w:style w:type="paragraph" w:styleId="Heading1">
    <w:name w:val="heading 1"/>
    <w:basedOn w:val="Normal"/>
    <w:next w:val="Normal"/>
    <w:link w:val="Heading1Char"/>
    <w:uiPriority w:val="9"/>
    <w:qFormat/>
    <w:rsid w:val="007E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2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E4F27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4F2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4F27"/>
    <w:rPr>
      <w:b/>
      <w:bCs/>
    </w:rPr>
  </w:style>
  <w:style w:type="character" w:styleId="Emphasis">
    <w:name w:val="Emphasis"/>
    <w:basedOn w:val="DefaultParagraphFont"/>
    <w:uiPriority w:val="20"/>
    <w:qFormat/>
    <w:rsid w:val="007E4F27"/>
    <w:rPr>
      <w:i/>
      <w:iCs/>
    </w:rPr>
  </w:style>
  <w:style w:type="paragraph" w:styleId="NoSpacing">
    <w:name w:val="No Spacing"/>
    <w:uiPriority w:val="1"/>
    <w:qFormat/>
    <w:rsid w:val="007E4F27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7E4F2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7E4F2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4F27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F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2B3"/>
  </w:style>
  <w:style w:type="paragraph" w:styleId="Footer">
    <w:name w:val="footer"/>
    <w:basedOn w:val="Normal"/>
    <w:link w:val="FooterChar"/>
    <w:uiPriority w:val="99"/>
    <w:unhideWhenUsed/>
    <w:rsid w:val="001F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Freestun</dc:creator>
  <cp:keywords/>
  <dc:description/>
  <cp:lastModifiedBy>Wayne Freestun</cp:lastModifiedBy>
  <cp:revision>9</cp:revision>
  <cp:lastPrinted>2026-02-19T03:35:00Z</cp:lastPrinted>
  <dcterms:created xsi:type="dcterms:W3CDTF">2026-02-19T00:20:00Z</dcterms:created>
  <dcterms:modified xsi:type="dcterms:W3CDTF">2026-02-19T03:36:00Z</dcterms:modified>
</cp:coreProperties>
</file>