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55ACA" w14:textId="1B5C67B0" w:rsidR="003C2659" w:rsidRDefault="00ED76C9">
      <w:pPr>
        <w:widowControl/>
        <w:spacing w:after="160" w:line="259" w:lineRule="auto"/>
        <w:ind w:right="-4729"/>
        <w:rPr>
          <w:b/>
          <w:sz w:val="40"/>
          <w:szCs w:val="40"/>
        </w:rPr>
      </w:pPr>
      <w:bookmarkStart w:id="0" w:name="_heading=h.gjdgxs" w:colFirst="0" w:colLast="0"/>
      <w:bookmarkEnd w:id="0"/>
      <w:r>
        <w:rPr>
          <w:b/>
          <w:sz w:val="40"/>
          <w:szCs w:val="40"/>
        </w:rPr>
        <w:t>`</w:t>
      </w:r>
      <w:r w:rsidR="00633F20">
        <w:rPr>
          <w:b/>
          <w:sz w:val="40"/>
          <w:szCs w:val="40"/>
        </w:rPr>
        <w:t>Final Exam</w:t>
      </w:r>
    </w:p>
    <w:p w14:paraId="3D98A457" w14:textId="77777777" w:rsidR="003C2659" w:rsidRDefault="00633F20">
      <w:pPr>
        <w:widowControl/>
        <w:spacing w:after="160" w:line="259" w:lineRule="auto"/>
        <w:ind w:right="-4729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CS425 - Database Organization Results </w:t>
      </w:r>
    </w:p>
    <w:p w14:paraId="23E576D9" w14:textId="77777777" w:rsidR="003C2659" w:rsidRDefault="00633F20">
      <w:pPr>
        <w:widowControl/>
        <w:spacing w:after="160" w:line="259" w:lineRule="auto"/>
        <w:ind w:right="-4729"/>
      </w:pPr>
      <w:r>
        <w:t xml:space="preserve">Instructions • </w:t>
      </w:r>
    </w:p>
    <w:p w14:paraId="350D231F" w14:textId="77777777" w:rsidR="003C2659" w:rsidRDefault="00633F20">
      <w:pPr>
        <w:widowControl/>
        <w:spacing w:after="160" w:line="259" w:lineRule="auto"/>
        <w:ind w:right="-4729"/>
      </w:pPr>
      <w:r>
        <w:t>Try to answer all the questions using what you have learned in class. Keep hard questions until the end.</w:t>
      </w:r>
    </w:p>
    <w:p w14:paraId="54093041" w14:textId="77777777" w:rsidR="003C2659" w:rsidRDefault="00633F20">
      <w:pPr>
        <w:widowControl/>
        <w:spacing w:after="160" w:line="259" w:lineRule="auto"/>
        <w:ind w:right="-4729"/>
      </w:pPr>
      <w:r>
        <w:t>When writing a query, write the query in a way that it would work over all possible database instances and not</w:t>
      </w:r>
    </w:p>
    <w:p w14:paraId="7F8D1F33" w14:textId="77777777" w:rsidR="003C2659" w:rsidRDefault="00633F20">
      <w:pPr>
        <w:widowControl/>
        <w:spacing w:after="160" w:line="259" w:lineRule="auto"/>
        <w:ind w:right="-4729"/>
      </w:pPr>
      <w:r>
        <w:t xml:space="preserve"> just for the given example instance! </w:t>
      </w:r>
    </w:p>
    <w:p w14:paraId="63F2F5D0" w14:textId="34BA7E11" w:rsidR="003C2659" w:rsidRDefault="00633F20">
      <w:pPr>
        <w:widowControl/>
        <w:spacing w:after="160" w:line="259" w:lineRule="auto"/>
        <w:ind w:right="-4729"/>
      </w:pPr>
      <w:r>
        <w:t xml:space="preserve">• The exam is closed book! </w:t>
      </w:r>
    </w:p>
    <w:p w14:paraId="71831F0D" w14:textId="1E871AC3" w:rsidR="00242559" w:rsidRDefault="00242559">
      <w:pPr>
        <w:widowControl/>
        <w:spacing w:after="160" w:line="259" w:lineRule="auto"/>
        <w:ind w:right="-4729"/>
        <w:rPr>
          <w:b/>
          <w:sz w:val="40"/>
          <w:szCs w:val="40"/>
        </w:rPr>
      </w:pPr>
      <w:r>
        <w:t xml:space="preserve">C-Id </w:t>
      </w:r>
    </w:p>
    <w:p w14:paraId="7ACD2A5D" w14:textId="77777777" w:rsidR="003C2659" w:rsidRDefault="003C2659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11010" w:type="dxa"/>
        <w:tblInd w:w="-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25"/>
        <w:gridCol w:w="4500"/>
        <w:gridCol w:w="1485"/>
      </w:tblGrid>
      <w:tr w:rsidR="003C2659" w14:paraId="332FF4AF" w14:textId="77777777">
        <w:tc>
          <w:tcPr>
            <w:tcW w:w="5025" w:type="dxa"/>
          </w:tcPr>
          <w:p w14:paraId="2BDF3104" w14:textId="77777777" w:rsidR="003C2659" w:rsidRDefault="00633F20">
            <w:pPr>
              <w:widowControl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Customer</w:t>
            </w:r>
          </w:p>
        </w:tc>
        <w:tc>
          <w:tcPr>
            <w:tcW w:w="5985" w:type="dxa"/>
            <w:gridSpan w:val="2"/>
          </w:tcPr>
          <w:p w14:paraId="2C682A6A" w14:textId="77777777" w:rsidR="003C2659" w:rsidRDefault="00633F20">
            <w:pPr>
              <w:widowControl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Account</w:t>
            </w:r>
          </w:p>
        </w:tc>
      </w:tr>
      <w:tr w:rsidR="003C2659" w14:paraId="08808876" w14:textId="77777777">
        <w:tc>
          <w:tcPr>
            <w:tcW w:w="5025" w:type="dxa"/>
          </w:tcPr>
          <w:p w14:paraId="51CA9EB0" w14:textId="77777777" w:rsidR="003C2659" w:rsidRDefault="003C265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a0"/>
              <w:tblW w:w="3375" w:type="dxa"/>
              <w:tblInd w:w="7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75"/>
              <w:gridCol w:w="825"/>
              <w:gridCol w:w="990"/>
              <w:gridCol w:w="885"/>
            </w:tblGrid>
            <w:tr w:rsidR="003C2659" w14:paraId="34F91AC1" w14:textId="77777777">
              <w:trPr>
                <w:trHeight w:val="286"/>
              </w:trPr>
              <w:tc>
                <w:tcPr>
                  <w:tcW w:w="675" w:type="dxa"/>
                  <w:shd w:val="clear" w:color="auto" w:fill="BFBFBF"/>
                </w:tcPr>
                <w:p w14:paraId="653699DB" w14:textId="77777777" w:rsidR="003C2659" w:rsidRDefault="00633F20">
                  <w:pPr>
                    <w:spacing w:before="30" w:line="249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cId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</w:t>
                  </w:r>
                </w:p>
              </w:tc>
              <w:tc>
                <w:tcPr>
                  <w:tcW w:w="825" w:type="dxa"/>
                  <w:shd w:val="clear" w:color="auto" w:fill="BFBFBF"/>
                </w:tcPr>
                <w:p w14:paraId="7AB9512E" w14:textId="77777777" w:rsidR="003C2659" w:rsidRDefault="00633F20">
                  <w:pPr>
                    <w:spacing w:before="30" w:line="249" w:lineRule="auto"/>
                    <w:ind w:left="108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990" w:type="dxa"/>
                  <w:shd w:val="clear" w:color="auto" w:fill="BFBFBF"/>
                </w:tcPr>
                <w:p w14:paraId="326C3DC2" w14:textId="77777777" w:rsidR="003C2659" w:rsidRDefault="00633F20">
                  <w:pPr>
                    <w:spacing w:before="30" w:line="249" w:lineRule="auto"/>
                    <w:ind w:left="108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creditcard</w:t>
                  </w:r>
                  <w:proofErr w:type="spellEnd"/>
                </w:p>
              </w:tc>
              <w:tc>
                <w:tcPr>
                  <w:tcW w:w="885" w:type="dxa"/>
                  <w:shd w:val="clear" w:color="auto" w:fill="BFBFBF"/>
                </w:tcPr>
                <w:p w14:paraId="7D8A129D" w14:textId="77777777" w:rsidR="003C2659" w:rsidRDefault="00633F20">
                  <w:pPr>
                    <w:spacing w:before="30" w:line="249" w:lineRule="auto"/>
                    <w:ind w:left="108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DOB</w:t>
                  </w:r>
                </w:p>
              </w:tc>
            </w:tr>
            <w:tr w:rsidR="003C2659" w14:paraId="7D0C9654" w14:textId="77777777">
              <w:trPr>
                <w:trHeight w:val="287"/>
              </w:trPr>
              <w:tc>
                <w:tcPr>
                  <w:tcW w:w="675" w:type="dxa"/>
                </w:tcPr>
                <w:p w14:paraId="5384328E" w14:textId="77777777" w:rsidR="003C2659" w:rsidRDefault="00633F20">
                  <w:pPr>
                    <w:spacing w:before="31" w:line="24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152</w:t>
                  </w:r>
                </w:p>
              </w:tc>
              <w:tc>
                <w:tcPr>
                  <w:tcW w:w="825" w:type="dxa"/>
                </w:tcPr>
                <w:p w14:paraId="119466A1" w14:textId="77777777" w:rsidR="003C2659" w:rsidRDefault="00633F20">
                  <w:pPr>
                    <w:spacing w:before="31" w:line="24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Pam</w:t>
                  </w:r>
                </w:p>
              </w:tc>
              <w:tc>
                <w:tcPr>
                  <w:tcW w:w="990" w:type="dxa"/>
                </w:tcPr>
                <w:p w14:paraId="0531D754" w14:textId="77777777" w:rsidR="003C2659" w:rsidRDefault="00633F20">
                  <w:pPr>
                    <w:spacing w:before="31" w:line="24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4546436</w:t>
                  </w:r>
                </w:p>
              </w:tc>
              <w:tc>
                <w:tcPr>
                  <w:tcW w:w="885" w:type="dxa"/>
                </w:tcPr>
                <w:p w14:paraId="641E64C4" w14:textId="77777777" w:rsidR="003C2659" w:rsidRDefault="00633F20">
                  <w:pPr>
                    <w:spacing w:before="31" w:line="249" w:lineRule="auto"/>
                    <w:ind w:left="107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1924</w:t>
                  </w:r>
                </w:p>
              </w:tc>
            </w:tr>
            <w:tr w:rsidR="003C2659" w14:paraId="1A29A512" w14:textId="77777777">
              <w:trPr>
                <w:trHeight w:val="286"/>
              </w:trPr>
              <w:tc>
                <w:tcPr>
                  <w:tcW w:w="675" w:type="dxa"/>
                </w:tcPr>
                <w:p w14:paraId="66F020A1" w14:textId="77777777" w:rsidR="003C2659" w:rsidRDefault="00633F20">
                  <w:pPr>
                    <w:spacing w:before="30" w:line="24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825" w:type="dxa"/>
                </w:tcPr>
                <w:p w14:paraId="2520B41B" w14:textId="77777777" w:rsidR="003C2659" w:rsidRDefault="00633F20">
                  <w:pPr>
                    <w:spacing w:before="31" w:line="24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John</w:t>
                  </w:r>
                </w:p>
              </w:tc>
              <w:tc>
                <w:tcPr>
                  <w:tcW w:w="990" w:type="dxa"/>
                </w:tcPr>
                <w:p w14:paraId="72AA2DB2" w14:textId="77777777" w:rsidR="003C2659" w:rsidRDefault="00633F20">
                  <w:pPr>
                    <w:spacing w:before="31" w:line="24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5325626</w:t>
                  </w:r>
                </w:p>
              </w:tc>
              <w:tc>
                <w:tcPr>
                  <w:tcW w:w="885" w:type="dxa"/>
                </w:tcPr>
                <w:p w14:paraId="05A80738" w14:textId="77777777" w:rsidR="003C2659" w:rsidRDefault="00633F20">
                  <w:pPr>
                    <w:spacing w:before="31" w:line="249" w:lineRule="auto"/>
                    <w:ind w:left="107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1932</w:t>
                  </w:r>
                </w:p>
              </w:tc>
            </w:tr>
            <w:tr w:rsidR="003C2659" w14:paraId="2231C09D" w14:textId="77777777">
              <w:trPr>
                <w:trHeight w:val="179"/>
              </w:trPr>
              <w:tc>
                <w:tcPr>
                  <w:tcW w:w="675" w:type="dxa"/>
                </w:tcPr>
                <w:p w14:paraId="4AAE6015" w14:textId="77777777" w:rsidR="003C2659" w:rsidRDefault="00633F20">
                  <w:pPr>
                    <w:spacing w:before="31" w:line="24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352</w:t>
                  </w:r>
                </w:p>
              </w:tc>
              <w:tc>
                <w:tcPr>
                  <w:tcW w:w="825" w:type="dxa"/>
                </w:tcPr>
                <w:p w14:paraId="1EA8D67B" w14:textId="77777777" w:rsidR="003C2659" w:rsidRDefault="00633F20">
                  <w:pPr>
                    <w:spacing w:before="31" w:line="24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Alice</w:t>
                  </w:r>
                </w:p>
              </w:tc>
              <w:tc>
                <w:tcPr>
                  <w:tcW w:w="990" w:type="dxa"/>
                </w:tcPr>
                <w:p w14:paraId="4E38DFC9" w14:textId="77777777" w:rsidR="003C2659" w:rsidRDefault="00633F20">
                  <w:pPr>
                    <w:spacing w:before="31" w:line="24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2662366</w:t>
                  </w:r>
                </w:p>
              </w:tc>
              <w:tc>
                <w:tcPr>
                  <w:tcW w:w="885" w:type="dxa"/>
                </w:tcPr>
                <w:p w14:paraId="76EDF736" w14:textId="77777777" w:rsidR="003C2659" w:rsidRDefault="00633F20">
                  <w:pPr>
                    <w:spacing w:before="31" w:line="249" w:lineRule="auto"/>
                    <w:ind w:left="107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1940</w:t>
                  </w:r>
                </w:p>
              </w:tc>
            </w:tr>
          </w:tbl>
          <w:p w14:paraId="69B71363" w14:textId="77777777" w:rsidR="003C2659" w:rsidRDefault="003C2659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5" w:type="dxa"/>
            <w:gridSpan w:val="2"/>
          </w:tcPr>
          <w:p w14:paraId="2F6F9A54" w14:textId="77777777" w:rsidR="003C2659" w:rsidRDefault="003C265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a1"/>
              <w:tblW w:w="537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70"/>
              <w:gridCol w:w="1410"/>
              <w:gridCol w:w="1410"/>
              <w:gridCol w:w="915"/>
              <w:gridCol w:w="1065"/>
            </w:tblGrid>
            <w:tr w:rsidR="005179C8" w14:paraId="53342278" w14:textId="77777777" w:rsidTr="005179C8">
              <w:trPr>
                <w:trHeight w:val="441"/>
              </w:trPr>
              <w:tc>
                <w:tcPr>
                  <w:tcW w:w="570" w:type="dxa"/>
                  <w:shd w:val="clear" w:color="auto" w:fill="BFBFBF"/>
                </w:tcPr>
                <w:p w14:paraId="6780486D" w14:textId="77777777" w:rsidR="005179C8" w:rsidRPr="005179C8" w:rsidRDefault="005179C8">
                  <w:pPr>
                    <w:spacing w:before="30" w:line="249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  <w:r w:rsidRPr="005179C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a-id</w:t>
                  </w:r>
                </w:p>
              </w:tc>
              <w:tc>
                <w:tcPr>
                  <w:tcW w:w="1410" w:type="dxa"/>
                  <w:shd w:val="clear" w:color="auto" w:fill="BFBFBF"/>
                </w:tcPr>
                <w:p w14:paraId="435E4E93" w14:textId="150C38FA" w:rsidR="005179C8" w:rsidRPr="005179C8" w:rsidRDefault="005179C8">
                  <w:pPr>
                    <w:spacing w:before="30" w:line="249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  <w:proofErr w:type="spellStart"/>
                  <w:r w:rsidRPr="005179C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C_id</w:t>
                  </w:r>
                  <w:proofErr w:type="spellEnd"/>
                </w:p>
              </w:tc>
              <w:tc>
                <w:tcPr>
                  <w:tcW w:w="1410" w:type="dxa"/>
                  <w:shd w:val="clear" w:color="auto" w:fill="BFBFBF"/>
                </w:tcPr>
                <w:p w14:paraId="3F677B7A" w14:textId="6F73AA6F" w:rsidR="005179C8" w:rsidRDefault="005179C8">
                  <w:pPr>
                    <w:spacing w:before="30" w:line="249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915" w:type="dxa"/>
                  <w:shd w:val="clear" w:color="auto" w:fill="BFBFBF"/>
                </w:tcPr>
                <w:p w14:paraId="7FF8D726" w14:textId="77777777" w:rsidR="005179C8" w:rsidRDefault="005179C8">
                  <w:pPr>
                    <w:spacing w:before="30" w:line="249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fee</w:t>
                  </w:r>
                </w:p>
              </w:tc>
              <w:tc>
                <w:tcPr>
                  <w:tcW w:w="1065" w:type="dxa"/>
                  <w:shd w:val="clear" w:color="auto" w:fill="BFBFBF"/>
                </w:tcPr>
                <w:p w14:paraId="0862D939" w14:textId="77777777" w:rsidR="005179C8" w:rsidRDefault="005179C8">
                  <w:pPr>
                    <w:spacing w:before="30" w:line="249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joined</w:t>
                  </w:r>
                </w:p>
              </w:tc>
            </w:tr>
            <w:tr w:rsidR="005179C8" w14:paraId="4D178C6E" w14:textId="77777777" w:rsidTr="005179C8">
              <w:trPr>
                <w:trHeight w:val="287"/>
              </w:trPr>
              <w:tc>
                <w:tcPr>
                  <w:tcW w:w="570" w:type="dxa"/>
                </w:tcPr>
                <w:p w14:paraId="121B295E" w14:textId="77777777" w:rsidR="005179C8" w:rsidRDefault="005179C8" w:rsidP="005179C8">
                  <w:pPr>
                    <w:spacing w:before="31" w:line="24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64</w:t>
                  </w:r>
                </w:p>
              </w:tc>
              <w:tc>
                <w:tcPr>
                  <w:tcW w:w="1410" w:type="dxa"/>
                </w:tcPr>
                <w:p w14:paraId="5850B3A5" w14:textId="7DBA4C40" w:rsidR="005179C8" w:rsidRDefault="005179C8" w:rsidP="005179C8">
                  <w:pPr>
                    <w:spacing w:before="31" w:line="24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152</w:t>
                  </w:r>
                </w:p>
              </w:tc>
              <w:tc>
                <w:tcPr>
                  <w:tcW w:w="1410" w:type="dxa"/>
                </w:tcPr>
                <w:p w14:paraId="370EB179" w14:textId="13F926C3" w:rsidR="005179C8" w:rsidRDefault="005179C8" w:rsidP="005179C8">
                  <w:pPr>
                    <w:spacing w:before="31" w:line="24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Premium</w:t>
                  </w:r>
                </w:p>
              </w:tc>
              <w:tc>
                <w:tcPr>
                  <w:tcW w:w="915" w:type="dxa"/>
                </w:tcPr>
                <w:p w14:paraId="49BB3CE2" w14:textId="77777777" w:rsidR="005179C8" w:rsidRDefault="005179C8" w:rsidP="005179C8">
                  <w:pPr>
                    <w:spacing w:before="31" w:line="24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1065" w:type="dxa"/>
                </w:tcPr>
                <w:p w14:paraId="2F1B8058" w14:textId="77777777" w:rsidR="005179C8" w:rsidRDefault="005179C8" w:rsidP="005179C8">
                  <w:pPr>
                    <w:spacing w:before="31" w:line="24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2001</w:t>
                  </w:r>
                </w:p>
              </w:tc>
            </w:tr>
            <w:tr w:rsidR="005179C8" w14:paraId="2507B385" w14:textId="77777777" w:rsidTr="005179C8">
              <w:trPr>
                <w:trHeight w:val="286"/>
              </w:trPr>
              <w:tc>
                <w:tcPr>
                  <w:tcW w:w="570" w:type="dxa"/>
                </w:tcPr>
                <w:p w14:paraId="1B733759" w14:textId="77777777" w:rsidR="005179C8" w:rsidRDefault="005179C8" w:rsidP="005179C8">
                  <w:pPr>
                    <w:spacing w:before="30" w:line="24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75</w:t>
                  </w:r>
                </w:p>
              </w:tc>
              <w:tc>
                <w:tcPr>
                  <w:tcW w:w="1410" w:type="dxa"/>
                </w:tcPr>
                <w:p w14:paraId="07B8D335" w14:textId="6F0C3027" w:rsidR="005179C8" w:rsidRDefault="005179C8" w:rsidP="005179C8">
                  <w:pPr>
                    <w:spacing w:before="31" w:line="24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1410" w:type="dxa"/>
                </w:tcPr>
                <w:p w14:paraId="2E1F0D93" w14:textId="2B08B29C" w:rsidR="005179C8" w:rsidRDefault="005179C8" w:rsidP="005179C8">
                  <w:pPr>
                    <w:spacing w:before="31" w:line="24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Regular</w:t>
                  </w:r>
                </w:p>
              </w:tc>
              <w:tc>
                <w:tcPr>
                  <w:tcW w:w="915" w:type="dxa"/>
                </w:tcPr>
                <w:p w14:paraId="78589BBD" w14:textId="77777777" w:rsidR="005179C8" w:rsidRDefault="005179C8" w:rsidP="005179C8">
                  <w:pPr>
                    <w:spacing w:before="31" w:line="24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065" w:type="dxa"/>
                </w:tcPr>
                <w:p w14:paraId="7A5B8B9B" w14:textId="77777777" w:rsidR="005179C8" w:rsidRDefault="005179C8" w:rsidP="005179C8">
                  <w:pPr>
                    <w:spacing w:before="31" w:line="24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2019</w:t>
                  </w:r>
                </w:p>
              </w:tc>
            </w:tr>
            <w:tr w:rsidR="005179C8" w14:paraId="1274D624" w14:textId="77777777" w:rsidTr="005179C8">
              <w:trPr>
                <w:trHeight w:val="287"/>
              </w:trPr>
              <w:tc>
                <w:tcPr>
                  <w:tcW w:w="570" w:type="dxa"/>
                </w:tcPr>
                <w:p w14:paraId="337EB2AF" w14:textId="77777777" w:rsidR="005179C8" w:rsidRDefault="005179C8" w:rsidP="005179C8">
                  <w:pPr>
                    <w:spacing w:before="31" w:line="24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410" w:type="dxa"/>
                </w:tcPr>
                <w:p w14:paraId="71E821FC" w14:textId="41A04094" w:rsidR="005179C8" w:rsidRDefault="005179C8" w:rsidP="005179C8">
                  <w:pPr>
                    <w:spacing w:before="31" w:line="24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352</w:t>
                  </w:r>
                </w:p>
              </w:tc>
              <w:tc>
                <w:tcPr>
                  <w:tcW w:w="1410" w:type="dxa"/>
                </w:tcPr>
                <w:p w14:paraId="1E99B459" w14:textId="588B4523" w:rsidR="005179C8" w:rsidRDefault="005179C8" w:rsidP="005179C8">
                  <w:pPr>
                    <w:spacing w:before="31" w:line="24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Regular</w:t>
                  </w:r>
                </w:p>
              </w:tc>
              <w:tc>
                <w:tcPr>
                  <w:tcW w:w="915" w:type="dxa"/>
                </w:tcPr>
                <w:p w14:paraId="09A88CD5" w14:textId="77777777" w:rsidR="005179C8" w:rsidRDefault="005179C8" w:rsidP="005179C8">
                  <w:pPr>
                    <w:spacing w:before="31" w:line="24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1065" w:type="dxa"/>
                </w:tcPr>
                <w:p w14:paraId="222F7A55" w14:textId="77777777" w:rsidR="005179C8" w:rsidRDefault="005179C8" w:rsidP="005179C8">
                  <w:pPr>
                    <w:spacing w:before="31" w:line="24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2015</w:t>
                  </w:r>
                </w:p>
              </w:tc>
            </w:tr>
          </w:tbl>
          <w:p w14:paraId="2747CC97" w14:textId="77777777" w:rsidR="003C2659" w:rsidRDefault="003C2659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659" w14:paraId="107DB68E" w14:textId="77777777">
        <w:tc>
          <w:tcPr>
            <w:tcW w:w="5025" w:type="dxa"/>
          </w:tcPr>
          <w:p w14:paraId="45FFD4E8" w14:textId="77777777" w:rsidR="003C2659" w:rsidRDefault="00633F20">
            <w:pPr>
              <w:widowControl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userPlay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985" w:type="dxa"/>
            <w:gridSpan w:val="2"/>
          </w:tcPr>
          <w:p w14:paraId="0297B169" w14:textId="77777777" w:rsidR="003C2659" w:rsidRDefault="00633F20">
            <w:pPr>
              <w:widowControl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</w:t>
            </w:r>
          </w:p>
        </w:tc>
      </w:tr>
      <w:tr w:rsidR="003C2659" w14:paraId="3C18AA01" w14:textId="77777777">
        <w:tc>
          <w:tcPr>
            <w:tcW w:w="5025" w:type="dxa"/>
          </w:tcPr>
          <w:p w14:paraId="41D11BE9" w14:textId="77777777" w:rsidR="003C2659" w:rsidRDefault="003C2659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2"/>
              <w:tblW w:w="3750" w:type="dxa"/>
              <w:tblInd w:w="1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645"/>
              <w:gridCol w:w="885"/>
              <w:gridCol w:w="1200"/>
              <w:gridCol w:w="1020"/>
            </w:tblGrid>
            <w:tr w:rsidR="00667B60" w14:paraId="534B99FE" w14:textId="77777777" w:rsidTr="002408B1">
              <w:trPr>
                <w:trHeight w:val="1"/>
              </w:trPr>
              <w:tc>
                <w:tcPr>
                  <w:tcW w:w="645" w:type="dxa"/>
                  <w:tcBorders>
                    <w:bottom w:val="nil"/>
                  </w:tcBorders>
                  <w:shd w:val="clear" w:color="auto" w:fill="A6A6A6"/>
                </w:tcPr>
                <w:p w14:paraId="4EC7705C" w14:textId="77777777" w:rsidR="00667B60" w:rsidRDefault="00667B60" w:rsidP="00667B60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a_id</w:t>
                  </w:r>
                  <w:proofErr w:type="spellEnd"/>
                </w:p>
              </w:tc>
              <w:tc>
                <w:tcPr>
                  <w:tcW w:w="885" w:type="dxa"/>
                  <w:tcBorders>
                    <w:bottom w:val="nil"/>
                  </w:tcBorders>
                  <w:shd w:val="clear" w:color="auto" w:fill="A6A6A6"/>
                </w:tcPr>
                <w:p w14:paraId="542E5582" w14:textId="7F7B4EDD" w:rsidR="00667B60" w:rsidRPr="00667B60" w:rsidRDefault="00667B60" w:rsidP="00667B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  <w:proofErr w:type="spellStart"/>
                  <w:r w:rsidRPr="00667B60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m_id</w:t>
                  </w:r>
                  <w:proofErr w:type="spellEnd"/>
                </w:p>
              </w:tc>
              <w:tc>
                <w:tcPr>
                  <w:tcW w:w="1200" w:type="dxa"/>
                  <w:tcBorders>
                    <w:bottom w:val="nil"/>
                  </w:tcBorders>
                  <w:shd w:val="clear" w:color="auto" w:fill="A6A6A6"/>
                </w:tcPr>
                <w:p w14:paraId="10933F23" w14:textId="77F75812" w:rsidR="00667B60" w:rsidRPr="00667B60" w:rsidRDefault="00667B60" w:rsidP="00667B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  <w:r w:rsidRPr="00667B60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date</w:t>
                  </w:r>
                </w:p>
              </w:tc>
              <w:tc>
                <w:tcPr>
                  <w:tcW w:w="1020" w:type="dxa"/>
                  <w:tcBorders>
                    <w:bottom w:val="nil"/>
                  </w:tcBorders>
                  <w:shd w:val="clear" w:color="auto" w:fill="A6A6A6"/>
                </w:tcPr>
                <w:p w14:paraId="7BE9CC32" w14:textId="40941FDB" w:rsidR="00667B60" w:rsidRDefault="00667B60" w:rsidP="00667B6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MinutesWatch</w:t>
                  </w:r>
                  <w:proofErr w:type="spellEnd"/>
                </w:p>
              </w:tc>
            </w:tr>
            <w:tr w:rsidR="00667B60" w14:paraId="6CDD463B" w14:textId="77777777" w:rsidTr="002408B1">
              <w:tc>
                <w:tcPr>
                  <w:tcW w:w="645" w:type="dxa"/>
                  <w:tcBorders>
                    <w:top w:val="nil"/>
                  </w:tcBorders>
                </w:tcPr>
                <w:p w14:paraId="165F7A9F" w14:textId="77777777" w:rsidR="00667B60" w:rsidRDefault="00667B60" w:rsidP="00667B60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152</w:t>
                  </w:r>
                </w:p>
              </w:tc>
              <w:tc>
                <w:tcPr>
                  <w:tcW w:w="885" w:type="dxa"/>
                  <w:tcBorders>
                    <w:top w:val="nil"/>
                  </w:tcBorders>
                </w:tcPr>
                <w:p w14:paraId="67EFD4F7" w14:textId="41145B45" w:rsidR="00667B60" w:rsidRDefault="00667B60" w:rsidP="00667B60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00" w:type="dxa"/>
                  <w:tcBorders>
                    <w:top w:val="nil"/>
                  </w:tcBorders>
                </w:tcPr>
                <w:p w14:paraId="76C9F233" w14:textId="34257BE7" w:rsidR="00667B60" w:rsidRDefault="00667B60" w:rsidP="00667B60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1/4/2019</w:t>
                  </w:r>
                </w:p>
              </w:tc>
              <w:tc>
                <w:tcPr>
                  <w:tcW w:w="1020" w:type="dxa"/>
                  <w:tcBorders>
                    <w:top w:val="nil"/>
                  </w:tcBorders>
                </w:tcPr>
                <w:p w14:paraId="3C5D9300" w14:textId="6B166D0C" w:rsidR="00667B60" w:rsidRDefault="00667B60" w:rsidP="00667B60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</w:tr>
            <w:tr w:rsidR="00667B60" w14:paraId="1C92BB9C" w14:textId="77777777" w:rsidTr="002408B1">
              <w:trPr>
                <w:trHeight w:val="20"/>
              </w:trPr>
              <w:tc>
                <w:tcPr>
                  <w:tcW w:w="645" w:type="dxa"/>
                </w:tcPr>
                <w:p w14:paraId="7FDC4076" w14:textId="77777777" w:rsidR="00667B60" w:rsidRDefault="00667B60" w:rsidP="00667B60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85" w:type="dxa"/>
                </w:tcPr>
                <w:p w14:paraId="3FA1F8F6" w14:textId="4E42F65F" w:rsidR="00667B60" w:rsidRDefault="00667B60" w:rsidP="00667B60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00" w:type="dxa"/>
                </w:tcPr>
                <w:p w14:paraId="43D8C637" w14:textId="692C33B3" w:rsidR="00667B60" w:rsidRDefault="00667B60" w:rsidP="00667B60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1/5/2019</w:t>
                  </w:r>
                </w:p>
              </w:tc>
              <w:tc>
                <w:tcPr>
                  <w:tcW w:w="1020" w:type="dxa"/>
                </w:tcPr>
                <w:p w14:paraId="6E390571" w14:textId="3937841F" w:rsidR="00667B60" w:rsidRDefault="00667B60" w:rsidP="00667B60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60</w:t>
                  </w:r>
                </w:p>
              </w:tc>
            </w:tr>
            <w:tr w:rsidR="00667B60" w14:paraId="4172505A" w14:textId="77777777" w:rsidTr="002408B1">
              <w:tc>
                <w:tcPr>
                  <w:tcW w:w="645" w:type="dxa"/>
                </w:tcPr>
                <w:p w14:paraId="44341761" w14:textId="77777777" w:rsidR="00667B60" w:rsidRDefault="00667B60" w:rsidP="00667B60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85" w:type="dxa"/>
                </w:tcPr>
                <w:p w14:paraId="1D71B790" w14:textId="7CB887E9" w:rsidR="00667B60" w:rsidRDefault="00667B60" w:rsidP="00667B60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200" w:type="dxa"/>
                </w:tcPr>
                <w:p w14:paraId="2E9BC231" w14:textId="2012CAF5" w:rsidR="00667B60" w:rsidRDefault="00667B60" w:rsidP="00667B60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1/6/2020 </w:t>
                  </w:r>
                </w:p>
              </w:tc>
              <w:tc>
                <w:tcPr>
                  <w:tcW w:w="1020" w:type="dxa"/>
                </w:tcPr>
                <w:p w14:paraId="28759217" w14:textId="52BF6FCF" w:rsidR="00667B60" w:rsidRDefault="00667B60" w:rsidP="00667B60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60</w:t>
                  </w:r>
                </w:p>
              </w:tc>
            </w:tr>
          </w:tbl>
          <w:p w14:paraId="0E289E94" w14:textId="77777777" w:rsidR="003C2659" w:rsidRDefault="003C2659">
            <w:pPr>
              <w:widowControl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85" w:type="dxa"/>
            <w:gridSpan w:val="2"/>
          </w:tcPr>
          <w:p w14:paraId="47583A94" w14:textId="77777777" w:rsidR="003C2659" w:rsidRDefault="003C265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2"/>
              <w:tblW w:w="3750" w:type="dxa"/>
              <w:tblInd w:w="1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645"/>
              <w:gridCol w:w="885"/>
              <w:gridCol w:w="1200"/>
              <w:gridCol w:w="1020"/>
            </w:tblGrid>
            <w:tr w:rsidR="003C2659" w14:paraId="1D094638" w14:textId="77777777">
              <w:trPr>
                <w:trHeight w:val="1"/>
              </w:trPr>
              <w:tc>
                <w:tcPr>
                  <w:tcW w:w="645" w:type="dxa"/>
                  <w:tcBorders>
                    <w:bottom w:val="nil"/>
                  </w:tcBorders>
                  <w:shd w:val="clear" w:color="auto" w:fill="A6A6A6"/>
                </w:tcPr>
                <w:p w14:paraId="1ECC1D0E" w14:textId="2B770C92" w:rsidR="003C2659" w:rsidRDefault="005179C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s</w:t>
                  </w:r>
                  <w:r w:rsidR="00633F20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_id</w:t>
                  </w:r>
                  <w:proofErr w:type="spellEnd"/>
                </w:p>
              </w:tc>
              <w:tc>
                <w:tcPr>
                  <w:tcW w:w="885" w:type="dxa"/>
                  <w:tcBorders>
                    <w:bottom w:val="nil"/>
                  </w:tcBorders>
                  <w:shd w:val="clear" w:color="auto" w:fill="A6A6A6"/>
                </w:tcPr>
                <w:p w14:paraId="17835B09" w14:textId="77777777" w:rsidR="003C2659" w:rsidRDefault="00633F2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1200" w:type="dxa"/>
                  <w:tcBorders>
                    <w:bottom w:val="nil"/>
                  </w:tcBorders>
                  <w:shd w:val="clear" w:color="auto" w:fill="A6A6A6"/>
                </w:tcPr>
                <w:p w14:paraId="25481D8C" w14:textId="77777777" w:rsidR="003C2659" w:rsidRDefault="00633F2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Salary</w:t>
                  </w:r>
                </w:p>
              </w:tc>
              <w:tc>
                <w:tcPr>
                  <w:tcW w:w="1020" w:type="dxa"/>
                  <w:tcBorders>
                    <w:bottom w:val="nil"/>
                  </w:tcBorders>
                  <w:shd w:val="clear" w:color="auto" w:fill="A6A6A6"/>
                </w:tcPr>
                <w:p w14:paraId="5AA23CF4" w14:textId="77777777" w:rsidR="003C2659" w:rsidRDefault="00633F20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tier</w:t>
                  </w:r>
                </w:p>
              </w:tc>
            </w:tr>
            <w:tr w:rsidR="003C2659" w14:paraId="29685B0C" w14:textId="77777777">
              <w:tc>
                <w:tcPr>
                  <w:tcW w:w="645" w:type="dxa"/>
                  <w:tcBorders>
                    <w:top w:val="nil"/>
                  </w:tcBorders>
                </w:tcPr>
                <w:p w14:paraId="07D78333" w14:textId="77777777" w:rsidR="003C2659" w:rsidRDefault="00633F20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152</w:t>
                  </w:r>
                </w:p>
              </w:tc>
              <w:tc>
                <w:tcPr>
                  <w:tcW w:w="885" w:type="dxa"/>
                  <w:tcBorders>
                    <w:top w:val="nil"/>
                  </w:tcBorders>
                </w:tcPr>
                <w:p w14:paraId="71D0FF7C" w14:textId="77777777" w:rsidR="003C2659" w:rsidRDefault="00633F20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Sam</w:t>
                  </w:r>
                </w:p>
              </w:tc>
              <w:tc>
                <w:tcPr>
                  <w:tcW w:w="1200" w:type="dxa"/>
                  <w:tcBorders>
                    <w:top w:val="nil"/>
                  </w:tcBorders>
                </w:tcPr>
                <w:p w14:paraId="79E62E95" w14:textId="77777777" w:rsidR="003C2659" w:rsidRDefault="00633F20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5000000</w:t>
                  </w:r>
                </w:p>
              </w:tc>
              <w:tc>
                <w:tcPr>
                  <w:tcW w:w="1020" w:type="dxa"/>
                  <w:tcBorders>
                    <w:top w:val="nil"/>
                  </w:tcBorders>
                </w:tcPr>
                <w:p w14:paraId="0E95F1C2" w14:textId="77777777" w:rsidR="003C2659" w:rsidRDefault="00633F20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</w:tr>
            <w:tr w:rsidR="003C2659" w14:paraId="30D82ACB" w14:textId="77777777">
              <w:trPr>
                <w:trHeight w:val="20"/>
              </w:trPr>
              <w:tc>
                <w:tcPr>
                  <w:tcW w:w="645" w:type="dxa"/>
                </w:tcPr>
                <w:p w14:paraId="23799E59" w14:textId="77777777" w:rsidR="003C2659" w:rsidRDefault="00633F20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85" w:type="dxa"/>
                </w:tcPr>
                <w:p w14:paraId="0BBC7EA6" w14:textId="77777777" w:rsidR="003C2659" w:rsidRDefault="00633F20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Paul</w:t>
                  </w:r>
                </w:p>
              </w:tc>
              <w:tc>
                <w:tcPr>
                  <w:tcW w:w="1200" w:type="dxa"/>
                </w:tcPr>
                <w:p w14:paraId="59535043" w14:textId="77777777" w:rsidR="003C2659" w:rsidRDefault="00633F20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2000000</w:t>
                  </w:r>
                </w:p>
              </w:tc>
              <w:tc>
                <w:tcPr>
                  <w:tcW w:w="1020" w:type="dxa"/>
                </w:tcPr>
                <w:p w14:paraId="6C3B0FC0" w14:textId="77777777" w:rsidR="003C2659" w:rsidRDefault="00633F20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</w:t>
                  </w:r>
                </w:p>
              </w:tc>
            </w:tr>
            <w:tr w:rsidR="003C2659" w14:paraId="7F82FC18" w14:textId="77777777">
              <w:tc>
                <w:tcPr>
                  <w:tcW w:w="645" w:type="dxa"/>
                </w:tcPr>
                <w:p w14:paraId="6FEE72E7" w14:textId="77777777" w:rsidR="003C2659" w:rsidRDefault="00633F20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85" w:type="dxa"/>
                </w:tcPr>
                <w:p w14:paraId="29BAFADC" w14:textId="77777777" w:rsidR="003C2659" w:rsidRDefault="00633F20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Tim</w:t>
                  </w:r>
                </w:p>
              </w:tc>
              <w:tc>
                <w:tcPr>
                  <w:tcW w:w="1200" w:type="dxa"/>
                </w:tcPr>
                <w:p w14:paraId="053695FA" w14:textId="77777777" w:rsidR="003C2659" w:rsidRDefault="00633F20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8000000</w:t>
                  </w:r>
                </w:p>
              </w:tc>
              <w:tc>
                <w:tcPr>
                  <w:tcW w:w="1020" w:type="dxa"/>
                </w:tcPr>
                <w:p w14:paraId="1A24594F" w14:textId="77777777" w:rsidR="003C2659" w:rsidRDefault="00633F20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</w:t>
                  </w:r>
                </w:p>
              </w:tc>
            </w:tr>
          </w:tbl>
          <w:p w14:paraId="5F0E2119" w14:textId="77777777" w:rsidR="003C2659" w:rsidRDefault="003C2659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659" w14:paraId="4D307F8D" w14:textId="77777777">
        <w:tc>
          <w:tcPr>
            <w:tcW w:w="5025" w:type="dxa"/>
          </w:tcPr>
          <w:p w14:paraId="193EADC0" w14:textId="77777777" w:rsidR="003C2659" w:rsidRDefault="003C2659">
            <w:pPr>
              <w:widowControl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85" w:type="dxa"/>
            <w:gridSpan w:val="2"/>
          </w:tcPr>
          <w:p w14:paraId="149C59DF" w14:textId="77777777" w:rsidR="003C2659" w:rsidRDefault="003C2659">
            <w:pPr>
              <w:widowControl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C2659" w14:paraId="515E95B0" w14:textId="77777777">
        <w:trPr>
          <w:gridAfter w:val="1"/>
          <w:wAfter w:w="1485" w:type="dxa"/>
        </w:trPr>
        <w:tc>
          <w:tcPr>
            <w:tcW w:w="5025" w:type="dxa"/>
          </w:tcPr>
          <w:p w14:paraId="589A1F42" w14:textId="77777777" w:rsidR="003C2659" w:rsidRDefault="00633F20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Movie</w:t>
            </w:r>
          </w:p>
        </w:tc>
        <w:tc>
          <w:tcPr>
            <w:tcW w:w="4500" w:type="dxa"/>
          </w:tcPr>
          <w:p w14:paraId="2BAE1B6B" w14:textId="77777777" w:rsidR="003C2659" w:rsidRDefault="003C2659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A15528" w14:textId="77777777" w:rsidR="003C2659" w:rsidRDefault="003C2659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9330" w:type="dxa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5"/>
        <w:gridCol w:w="1695"/>
        <w:gridCol w:w="1695"/>
        <w:gridCol w:w="795"/>
        <w:gridCol w:w="1140"/>
        <w:gridCol w:w="1140"/>
        <w:gridCol w:w="1080"/>
        <w:gridCol w:w="1080"/>
      </w:tblGrid>
      <w:tr w:rsidR="00667B60" w14:paraId="1F5ADAA2" w14:textId="77777777" w:rsidTr="00667B60">
        <w:tc>
          <w:tcPr>
            <w:tcW w:w="705" w:type="dxa"/>
            <w:tcBorders>
              <w:bottom w:val="nil"/>
            </w:tcBorders>
            <w:shd w:val="clear" w:color="auto" w:fill="A6A6A6"/>
          </w:tcPr>
          <w:p w14:paraId="2C4CBFAA" w14:textId="77777777" w:rsidR="00667B60" w:rsidRDefault="00667B60">
            <w:pPr>
              <w:widowControl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u w:val="single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_id</w:t>
            </w:r>
            <w:proofErr w:type="spellEnd"/>
          </w:p>
        </w:tc>
        <w:tc>
          <w:tcPr>
            <w:tcW w:w="1695" w:type="dxa"/>
            <w:tcBorders>
              <w:bottom w:val="nil"/>
            </w:tcBorders>
            <w:shd w:val="clear" w:color="auto" w:fill="A6A6A6"/>
          </w:tcPr>
          <w:p w14:paraId="1761B853" w14:textId="13B18A76" w:rsidR="00667B60" w:rsidRDefault="005179C8">
            <w:pPr>
              <w:widowControl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s</w:t>
            </w:r>
            <w:r w:rsidR="00667B60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Id</w:t>
            </w:r>
            <w:proofErr w:type="spellEnd"/>
          </w:p>
        </w:tc>
        <w:tc>
          <w:tcPr>
            <w:tcW w:w="1695" w:type="dxa"/>
            <w:tcBorders>
              <w:bottom w:val="nil"/>
            </w:tcBorders>
            <w:shd w:val="clear" w:color="auto" w:fill="A6A6A6"/>
          </w:tcPr>
          <w:p w14:paraId="1AE8FA48" w14:textId="77777777" w:rsidR="00667B60" w:rsidRDefault="00667B60">
            <w:pPr>
              <w:widowControl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95" w:type="dxa"/>
            <w:tcBorders>
              <w:bottom w:val="nil"/>
            </w:tcBorders>
            <w:shd w:val="clear" w:color="auto" w:fill="A6A6A6"/>
          </w:tcPr>
          <w:p w14:paraId="76D6637C" w14:textId="77777777" w:rsidR="00667B60" w:rsidRDefault="00667B60">
            <w:pPr>
              <w:widowControl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140" w:type="dxa"/>
            <w:tcBorders>
              <w:bottom w:val="nil"/>
              <w:right w:val="single" w:sz="4" w:space="0" w:color="auto"/>
            </w:tcBorders>
            <w:shd w:val="clear" w:color="auto" w:fill="A6A6A6"/>
          </w:tcPr>
          <w:p w14:paraId="19B38941" w14:textId="77777777" w:rsidR="00667B60" w:rsidRDefault="00667B60">
            <w:pPr>
              <w:widowControl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available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7A54A2C" w14:textId="77777777" w:rsidR="00667B60" w:rsidRDefault="00667B60">
            <w:pPr>
              <w:widowControl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rating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6F67011F" w14:textId="543D5887" w:rsidR="00667B60" w:rsidRDefault="00C319F2">
            <w:pPr>
              <w:widowControl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Minutes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B1B3F5E" w14:textId="63B344E5" w:rsidR="00667B60" w:rsidRDefault="00667B60">
            <w:pPr>
              <w:widowControl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ReleaseDate</w:t>
            </w:r>
            <w:proofErr w:type="spellEnd"/>
          </w:p>
        </w:tc>
      </w:tr>
      <w:tr w:rsidR="00667B60" w14:paraId="376CCA1F" w14:textId="77777777" w:rsidTr="00667B60">
        <w:tc>
          <w:tcPr>
            <w:tcW w:w="705" w:type="dxa"/>
            <w:tcBorders>
              <w:top w:val="nil"/>
            </w:tcBorders>
          </w:tcPr>
          <w:p w14:paraId="7B823863" w14:textId="77777777" w:rsidR="00667B60" w:rsidRDefault="00667B60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5" w:type="dxa"/>
            <w:tcBorders>
              <w:top w:val="nil"/>
            </w:tcBorders>
          </w:tcPr>
          <w:p w14:paraId="4DBA2F5E" w14:textId="77777777" w:rsidR="00667B60" w:rsidRDefault="00667B60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152</w:t>
            </w:r>
          </w:p>
        </w:tc>
        <w:tc>
          <w:tcPr>
            <w:tcW w:w="1695" w:type="dxa"/>
            <w:tcBorders>
              <w:top w:val="nil"/>
            </w:tcBorders>
          </w:tcPr>
          <w:p w14:paraId="7AB7F74C" w14:textId="77777777" w:rsidR="00667B60" w:rsidRDefault="00667B60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mask</w:t>
            </w:r>
          </w:p>
        </w:tc>
        <w:tc>
          <w:tcPr>
            <w:tcW w:w="795" w:type="dxa"/>
            <w:tcBorders>
              <w:top w:val="nil"/>
            </w:tcBorders>
          </w:tcPr>
          <w:p w14:paraId="7E9709C1" w14:textId="77777777" w:rsidR="00667B60" w:rsidRDefault="00667B60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comedy</w:t>
            </w:r>
          </w:p>
        </w:tc>
        <w:tc>
          <w:tcPr>
            <w:tcW w:w="1140" w:type="dxa"/>
            <w:tcBorders>
              <w:top w:val="nil"/>
            </w:tcBorders>
          </w:tcPr>
          <w:p w14:paraId="035E27BB" w14:textId="77777777" w:rsidR="00667B60" w:rsidRDefault="00667B60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regular</w:t>
            </w: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4E26D2BA" w14:textId="77777777" w:rsidR="00667B60" w:rsidRDefault="00667B60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E60C67B" w14:textId="4B37E6A6" w:rsidR="00667B60" w:rsidRDefault="00C319F2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26F0056" w14:textId="5DA2ECBC" w:rsidR="00667B60" w:rsidRDefault="00667B60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1/4/2019</w:t>
            </w:r>
          </w:p>
        </w:tc>
      </w:tr>
      <w:tr w:rsidR="00667B60" w14:paraId="62B4E7A8" w14:textId="77777777" w:rsidTr="00667B60">
        <w:tc>
          <w:tcPr>
            <w:tcW w:w="705" w:type="dxa"/>
          </w:tcPr>
          <w:p w14:paraId="6392C9CC" w14:textId="77777777" w:rsidR="00667B60" w:rsidRDefault="00667B60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95" w:type="dxa"/>
          </w:tcPr>
          <w:p w14:paraId="11547C57" w14:textId="77777777" w:rsidR="00667B60" w:rsidRDefault="00667B60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695" w:type="dxa"/>
          </w:tcPr>
          <w:p w14:paraId="7132D84A" w14:textId="77777777" w:rsidR="00667B60" w:rsidRDefault="00667B60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fall</w:t>
            </w:r>
          </w:p>
        </w:tc>
        <w:tc>
          <w:tcPr>
            <w:tcW w:w="795" w:type="dxa"/>
          </w:tcPr>
          <w:p w14:paraId="46A0820C" w14:textId="77777777" w:rsidR="00667B60" w:rsidRDefault="00667B60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drama</w:t>
            </w:r>
          </w:p>
        </w:tc>
        <w:tc>
          <w:tcPr>
            <w:tcW w:w="1140" w:type="dxa"/>
          </w:tcPr>
          <w:p w14:paraId="16A9E73F" w14:textId="77777777" w:rsidR="00667B60" w:rsidRDefault="00667B60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premium</w:t>
            </w:r>
          </w:p>
        </w:tc>
        <w:tc>
          <w:tcPr>
            <w:tcW w:w="1140" w:type="dxa"/>
          </w:tcPr>
          <w:p w14:paraId="0F190A0C" w14:textId="77777777" w:rsidR="00667B60" w:rsidRDefault="00667B60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0" w:type="dxa"/>
          </w:tcPr>
          <w:p w14:paraId="5231CF03" w14:textId="005F163F" w:rsidR="00667B60" w:rsidRDefault="00C319F2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080" w:type="dxa"/>
          </w:tcPr>
          <w:p w14:paraId="4EA31DA3" w14:textId="71AB42E2" w:rsidR="00667B60" w:rsidRDefault="00667B60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1/5/2019</w:t>
            </w:r>
          </w:p>
        </w:tc>
      </w:tr>
      <w:tr w:rsidR="00667B60" w14:paraId="00C09971" w14:textId="77777777" w:rsidTr="00667B60">
        <w:tc>
          <w:tcPr>
            <w:tcW w:w="705" w:type="dxa"/>
          </w:tcPr>
          <w:p w14:paraId="5127F205" w14:textId="77777777" w:rsidR="00667B60" w:rsidRDefault="00667B60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5" w:type="dxa"/>
          </w:tcPr>
          <w:p w14:paraId="047C896E" w14:textId="77777777" w:rsidR="00667B60" w:rsidRDefault="00667B60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352</w:t>
            </w:r>
          </w:p>
        </w:tc>
        <w:tc>
          <w:tcPr>
            <w:tcW w:w="1695" w:type="dxa"/>
          </w:tcPr>
          <w:p w14:paraId="38B0EBBF" w14:textId="77777777" w:rsidR="00667B60" w:rsidRDefault="00667B60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outrage</w:t>
            </w:r>
          </w:p>
        </w:tc>
        <w:tc>
          <w:tcPr>
            <w:tcW w:w="795" w:type="dxa"/>
          </w:tcPr>
          <w:p w14:paraId="7650CD5C" w14:textId="77777777" w:rsidR="00667B60" w:rsidRDefault="00667B60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fiction</w:t>
            </w:r>
          </w:p>
        </w:tc>
        <w:tc>
          <w:tcPr>
            <w:tcW w:w="1140" w:type="dxa"/>
          </w:tcPr>
          <w:p w14:paraId="14E32D7F" w14:textId="77777777" w:rsidR="00667B60" w:rsidRDefault="00667B60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regular</w:t>
            </w:r>
          </w:p>
        </w:tc>
        <w:tc>
          <w:tcPr>
            <w:tcW w:w="1140" w:type="dxa"/>
          </w:tcPr>
          <w:p w14:paraId="6A552A57" w14:textId="77777777" w:rsidR="00667B60" w:rsidRDefault="00667B60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29C28D8C" w14:textId="214A93A5" w:rsidR="00667B60" w:rsidRDefault="00C319F2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80" w:type="dxa"/>
          </w:tcPr>
          <w:p w14:paraId="60463733" w14:textId="5BDF8A1E" w:rsidR="00667B60" w:rsidRDefault="00667B60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1/6/2020 </w:t>
            </w:r>
          </w:p>
        </w:tc>
      </w:tr>
    </w:tbl>
    <w:p w14:paraId="77CB2577" w14:textId="77777777" w:rsidR="003C2659" w:rsidRDefault="003C2659">
      <w:pPr>
        <w:widowControl/>
        <w:rPr>
          <w:rFonts w:ascii="Calibri" w:eastAsia="Calibri" w:hAnsi="Calibri" w:cs="Calibri"/>
          <w:color w:val="2E75B5"/>
          <w:sz w:val="36"/>
          <w:szCs w:val="36"/>
        </w:rPr>
      </w:pPr>
    </w:p>
    <w:p w14:paraId="476946E2" w14:textId="77777777" w:rsidR="003C2659" w:rsidRDefault="003C2659">
      <w:pPr>
        <w:widowControl/>
        <w:spacing w:after="160" w:line="259" w:lineRule="auto"/>
        <w:rPr>
          <w:rFonts w:ascii="Calibri" w:eastAsia="Calibri" w:hAnsi="Calibri" w:cs="Calibri"/>
          <w:color w:val="2E75B5"/>
          <w:sz w:val="36"/>
          <w:szCs w:val="36"/>
        </w:rPr>
      </w:pPr>
    </w:p>
    <w:p w14:paraId="2CD12CD6" w14:textId="77777777" w:rsidR="003C2659" w:rsidRDefault="00633F20">
      <w:pPr>
        <w:widowControl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color w:val="2E75B5"/>
          <w:sz w:val="36"/>
          <w:szCs w:val="36"/>
        </w:rPr>
      </w:pPr>
      <w:r>
        <w:rPr>
          <w:rFonts w:ascii="Calibri" w:eastAsia="Calibri" w:hAnsi="Calibri" w:cs="Calibri"/>
          <w:color w:val="2E75B5"/>
          <w:sz w:val="36"/>
          <w:szCs w:val="36"/>
        </w:rPr>
        <w:t>Relational Algebra (total 22 points)</w:t>
      </w:r>
    </w:p>
    <w:p w14:paraId="6FB1D452" w14:textId="77777777" w:rsidR="003C2659" w:rsidRDefault="00633F2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Question I.1 (5 Points) Write a relational algebra expression that returns the average salary for the actors in each tier</w:t>
      </w:r>
    </w:p>
    <w:p w14:paraId="142B520A" w14:textId="77777777" w:rsidR="003C2659" w:rsidRDefault="003C2659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F71409" w14:textId="77777777" w:rsidR="003C2659" w:rsidRDefault="003C2659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C88546" w14:textId="77777777" w:rsidR="003C2659" w:rsidRDefault="003C2659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AD8666" w14:textId="77777777" w:rsidR="003C2659" w:rsidRDefault="00633F2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Question I. 2 (5 Points) Write a relational algebra expression that returns the name of the movie type customer John watches.</w:t>
      </w:r>
    </w:p>
    <w:p w14:paraId="7C09EB31" w14:textId="77777777" w:rsidR="003C2659" w:rsidRDefault="003C2659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90A579" w14:textId="77777777" w:rsidR="003C2659" w:rsidRDefault="003C2659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28D15E" w14:textId="77777777" w:rsidR="003C2659" w:rsidRDefault="003C2659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F50F1D" w14:textId="77777777" w:rsidR="003C2659" w:rsidRDefault="003C2659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51B110" w14:textId="77777777" w:rsidR="003C2659" w:rsidRDefault="003C2659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02915F" w14:textId="77777777" w:rsidR="003C2659" w:rsidRDefault="003C2659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8FCC32" w14:textId="77777777" w:rsidR="003C2659" w:rsidRDefault="003C2659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99561B" w14:textId="77777777" w:rsidR="003C2659" w:rsidRDefault="00633F20">
      <w:pPr>
        <w:widowControl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Question I.3 (6 Points) Write a relational algebra expression that returns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name movies that tier B actors never acted in any of the movies</w:t>
      </w:r>
    </w:p>
    <w:p w14:paraId="75892FA2" w14:textId="77777777" w:rsidR="003C2659" w:rsidRDefault="003C2659">
      <w:pPr>
        <w:widowControl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AF55449" w14:textId="77777777" w:rsidR="003C2659" w:rsidRDefault="003C2659">
      <w:pPr>
        <w:widowControl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0AF46DE" w14:textId="77777777" w:rsidR="003C2659" w:rsidRDefault="003C2659">
      <w:pPr>
        <w:widowControl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F3E7E06" w14:textId="77777777" w:rsidR="003C2659" w:rsidRDefault="003C2659">
      <w:pPr>
        <w:widowControl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B75A20B" w14:textId="77777777" w:rsidR="003C2659" w:rsidRDefault="00633F20">
      <w:pPr>
        <w:widowControl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Question I.4 (6 point) </w:t>
      </w:r>
      <w:r>
        <w:rPr>
          <w:rFonts w:ascii="Times New Roman" w:eastAsia="Times New Roman" w:hAnsi="Times New Roman" w:cs="Times New Roman"/>
          <w:sz w:val="24"/>
          <w:szCs w:val="24"/>
        </w:rPr>
        <w:t>Write a relational algebra expression that returns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name of the customers that watch all movies rated 5</w:t>
      </w:r>
      <w:r>
        <w:br w:type="page"/>
      </w:r>
    </w:p>
    <w:p w14:paraId="0AD64F33" w14:textId="55329DEF" w:rsidR="003C2659" w:rsidRDefault="00633F20">
      <w:pPr>
        <w:pStyle w:val="Heading1"/>
        <w:widowControl/>
        <w:numPr>
          <w:ilvl w:val="0"/>
          <w:numId w:val="1"/>
        </w:numPr>
        <w:spacing w:before="240" w:after="0" w:line="256" w:lineRule="auto"/>
        <w:rPr>
          <w:rFonts w:ascii="Calibri" w:eastAsia="Calibri" w:hAnsi="Calibri" w:cs="Calibri"/>
          <w:b w:val="0"/>
          <w:color w:val="2E75B5"/>
          <w:sz w:val="36"/>
          <w:szCs w:val="36"/>
        </w:rPr>
      </w:pPr>
      <w:r>
        <w:rPr>
          <w:rFonts w:ascii="Calibri" w:eastAsia="Calibri" w:hAnsi="Calibri" w:cs="Calibri"/>
          <w:b w:val="0"/>
          <w:color w:val="2E75B5"/>
          <w:sz w:val="36"/>
          <w:szCs w:val="36"/>
        </w:rPr>
        <w:t>SQL (</w:t>
      </w:r>
      <w:r w:rsidR="003F34E4">
        <w:rPr>
          <w:rFonts w:ascii="Calibri" w:eastAsia="Calibri" w:hAnsi="Calibri" w:cs="Calibri"/>
          <w:b w:val="0"/>
          <w:color w:val="2E75B5"/>
          <w:sz w:val="36"/>
          <w:szCs w:val="36"/>
        </w:rPr>
        <w:t>40</w:t>
      </w:r>
      <w:r>
        <w:rPr>
          <w:rFonts w:ascii="Calibri" w:eastAsia="Calibri" w:hAnsi="Calibri" w:cs="Calibri"/>
          <w:b w:val="0"/>
          <w:color w:val="2E75B5"/>
          <w:sz w:val="36"/>
          <w:szCs w:val="36"/>
        </w:rPr>
        <w:t xml:space="preserve"> points)</w:t>
      </w:r>
    </w:p>
    <w:p w14:paraId="5AA90AC7" w14:textId="1A1279CE" w:rsidR="003C2659" w:rsidRDefault="00633F20">
      <w:pPr>
        <w:widowControl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Question II.1 (</w:t>
      </w:r>
      <w:r w:rsidR="003F34E4">
        <w:rPr>
          <w:rFonts w:ascii="Calibri" w:eastAsia="Calibri" w:hAnsi="Calibri" w:cs="Calibri"/>
          <w:sz w:val="24"/>
          <w:szCs w:val="24"/>
        </w:rPr>
        <w:t>7</w:t>
      </w:r>
      <w:r>
        <w:rPr>
          <w:rFonts w:ascii="Calibri" w:eastAsia="Calibri" w:hAnsi="Calibri" w:cs="Calibri"/>
          <w:sz w:val="24"/>
          <w:szCs w:val="24"/>
        </w:rPr>
        <w:t xml:space="preserve"> points)  Write an SQL statement that creates a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new relation </w:t>
      </w:r>
      <w:r>
        <w:rPr>
          <w:rFonts w:ascii="Calibri" w:eastAsia="Calibri" w:hAnsi="Calibri" w:cs="Calibri"/>
          <w:b/>
          <w:sz w:val="24"/>
          <w:szCs w:val="24"/>
        </w:rPr>
        <w:t>payments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that records information about all payments received by each account. The payments are uniquely identified by </w:t>
      </w:r>
      <w:proofErr w:type="spellStart"/>
      <w:r>
        <w:rPr>
          <w:rFonts w:ascii="Calibri" w:eastAsia="Calibri" w:hAnsi="Calibri" w:cs="Calibri"/>
          <w:sz w:val="24"/>
          <w:szCs w:val="24"/>
        </w:rPr>
        <w:t>confimationNumber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the relation includes the </w:t>
      </w:r>
      <w:proofErr w:type="spellStart"/>
      <w:r>
        <w:rPr>
          <w:rFonts w:ascii="Calibri" w:eastAsia="Calibri" w:hAnsi="Calibri" w:cs="Calibri"/>
          <w:sz w:val="24"/>
          <w:szCs w:val="24"/>
        </w:rPr>
        <w:t>a_id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m_id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dueDate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paymentDate</w:t>
      </w:r>
      <w:proofErr w:type="spellEnd"/>
      <w:r>
        <w:rPr>
          <w:rFonts w:ascii="Calibri" w:eastAsia="Calibri" w:hAnsi="Calibri" w:cs="Calibri"/>
          <w:sz w:val="24"/>
          <w:szCs w:val="24"/>
        </w:rPr>
        <w:t>,  amount</w:t>
      </w:r>
      <w:r w:rsidR="00145D23">
        <w:rPr>
          <w:rFonts w:ascii="Calibri" w:eastAsia="Calibri" w:hAnsi="Calibri" w:cs="Calibri"/>
          <w:sz w:val="24"/>
          <w:szCs w:val="24"/>
        </w:rPr>
        <w:t xml:space="preserve">. Amount </w:t>
      </w:r>
      <w:r>
        <w:rPr>
          <w:rFonts w:ascii="Calibri" w:eastAsia="Calibri" w:hAnsi="Calibri" w:cs="Calibri"/>
          <w:sz w:val="24"/>
          <w:szCs w:val="24"/>
        </w:rPr>
        <w:t>is a positive and required field.  If an account is removed from the account table, a_ id is set to null.</w:t>
      </w:r>
    </w:p>
    <w:p w14:paraId="220F576D" w14:textId="77777777" w:rsidR="003C2659" w:rsidRDefault="003C2659">
      <w:pPr>
        <w:widowControl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199AFFD" w14:textId="77777777" w:rsidR="003C2659" w:rsidRDefault="003C2659">
      <w:pPr>
        <w:widowControl/>
        <w:spacing w:after="160" w:line="259" w:lineRule="auto"/>
        <w:rPr>
          <w:rFonts w:ascii="Calibri" w:eastAsia="Calibri" w:hAnsi="Calibri" w:cs="Calibri"/>
        </w:rPr>
      </w:pPr>
    </w:p>
    <w:p w14:paraId="40014A03" w14:textId="77777777" w:rsidR="003C2659" w:rsidRDefault="003C2659">
      <w:pPr>
        <w:widowControl/>
        <w:spacing w:after="160" w:line="259" w:lineRule="auto"/>
        <w:rPr>
          <w:rFonts w:ascii="Calibri" w:eastAsia="Calibri" w:hAnsi="Calibri" w:cs="Calibri"/>
        </w:rPr>
      </w:pPr>
    </w:p>
    <w:p w14:paraId="0C812B69" w14:textId="77777777" w:rsidR="003C2659" w:rsidRDefault="003C2659">
      <w:pPr>
        <w:widowControl/>
        <w:spacing w:after="160" w:line="259" w:lineRule="auto"/>
        <w:rPr>
          <w:rFonts w:ascii="Calibri" w:eastAsia="Calibri" w:hAnsi="Calibri" w:cs="Calibri"/>
        </w:rPr>
      </w:pPr>
    </w:p>
    <w:p w14:paraId="526B1836" w14:textId="77777777" w:rsidR="003C2659" w:rsidRDefault="003C2659">
      <w:pPr>
        <w:widowControl/>
        <w:spacing w:after="160" w:line="259" w:lineRule="auto"/>
        <w:rPr>
          <w:rFonts w:ascii="Calibri" w:eastAsia="Calibri" w:hAnsi="Calibri" w:cs="Calibri"/>
        </w:rPr>
      </w:pPr>
    </w:p>
    <w:p w14:paraId="718CAAE1" w14:textId="5512B25D" w:rsidR="003C2659" w:rsidRDefault="00633F20">
      <w:pPr>
        <w:widowControl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Question II-2  (</w:t>
      </w:r>
      <w:r w:rsidR="003F34E4">
        <w:rPr>
          <w:rFonts w:ascii="Calibri" w:eastAsia="Calibri" w:hAnsi="Calibri" w:cs="Calibri"/>
          <w:sz w:val="24"/>
          <w:szCs w:val="24"/>
        </w:rPr>
        <w:t>7</w:t>
      </w:r>
      <w:r>
        <w:rPr>
          <w:rFonts w:ascii="Calibri" w:eastAsia="Calibri" w:hAnsi="Calibri" w:cs="Calibri"/>
          <w:sz w:val="24"/>
          <w:szCs w:val="24"/>
        </w:rPr>
        <w:t xml:space="preserve"> Points) Write an SQL statement that returns the name of the customer, the movie they </w:t>
      </w:r>
      <w:proofErr w:type="gramStart"/>
      <w:r>
        <w:rPr>
          <w:rFonts w:ascii="Calibri" w:eastAsia="Calibri" w:hAnsi="Calibri" w:cs="Calibri"/>
          <w:sz w:val="24"/>
          <w:szCs w:val="24"/>
        </w:rPr>
        <w:t>watched</w:t>
      </w:r>
      <w:proofErr w:type="gramEnd"/>
    </w:p>
    <w:p w14:paraId="3C845CB8" w14:textId="77777777" w:rsidR="003C2659" w:rsidRDefault="003C2659">
      <w:pPr>
        <w:widowControl/>
        <w:rPr>
          <w:rFonts w:ascii="Consolas" w:eastAsia="Consolas" w:hAnsi="Consolas" w:cs="Consolas"/>
          <w:b/>
          <w:color w:val="800000"/>
          <w:sz w:val="24"/>
          <w:szCs w:val="24"/>
        </w:rPr>
      </w:pPr>
    </w:p>
    <w:p w14:paraId="3CE5D6BC" w14:textId="77777777" w:rsidR="003C2659" w:rsidRDefault="003C2659">
      <w:pPr>
        <w:widowControl/>
        <w:rPr>
          <w:rFonts w:ascii="Consolas" w:eastAsia="Consolas" w:hAnsi="Consolas" w:cs="Consolas"/>
          <w:b/>
          <w:color w:val="800000"/>
          <w:sz w:val="24"/>
          <w:szCs w:val="24"/>
        </w:rPr>
      </w:pPr>
    </w:p>
    <w:p w14:paraId="586BC69B" w14:textId="77777777" w:rsidR="003C2659" w:rsidRDefault="003C2659">
      <w:pPr>
        <w:widowControl/>
        <w:rPr>
          <w:rFonts w:ascii="Consolas" w:eastAsia="Consolas" w:hAnsi="Consolas" w:cs="Consolas"/>
          <w:b/>
          <w:color w:val="800000"/>
          <w:sz w:val="24"/>
          <w:szCs w:val="24"/>
        </w:rPr>
      </w:pPr>
    </w:p>
    <w:p w14:paraId="39AF201F" w14:textId="77777777" w:rsidR="003C2659" w:rsidRDefault="003C2659">
      <w:pPr>
        <w:widowControl/>
        <w:rPr>
          <w:rFonts w:ascii="Consolas" w:eastAsia="Consolas" w:hAnsi="Consolas" w:cs="Consolas"/>
          <w:b/>
          <w:color w:val="800000"/>
          <w:sz w:val="24"/>
          <w:szCs w:val="24"/>
        </w:rPr>
      </w:pPr>
    </w:p>
    <w:p w14:paraId="0E7009C0" w14:textId="77777777" w:rsidR="003C2659" w:rsidRDefault="003C2659">
      <w:pPr>
        <w:widowControl/>
        <w:rPr>
          <w:rFonts w:ascii="Consolas" w:eastAsia="Consolas" w:hAnsi="Consolas" w:cs="Consolas"/>
          <w:b/>
          <w:color w:val="800000"/>
          <w:sz w:val="24"/>
          <w:szCs w:val="24"/>
        </w:rPr>
      </w:pPr>
    </w:p>
    <w:p w14:paraId="7B32BEF9" w14:textId="77777777" w:rsidR="003C2659" w:rsidRDefault="00633F20">
      <w:pPr>
        <w:widowControl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Question II-3 (7 Points) Write the SQL statement that returns the name of the customer who never watched the same movie twice</w:t>
      </w:r>
    </w:p>
    <w:p w14:paraId="64D54772" w14:textId="77777777" w:rsidR="003C2659" w:rsidRDefault="003C2659">
      <w:pPr>
        <w:widowControl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6522DD51" w14:textId="77777777" w:rsidR="003C2659" w:rsidRDefault="003C2659">
      <w:pPr>
        <w:widowControl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59164C4" w14:textId="77777777" w:rsidR="003C2659" w:rsidRDefault="003C2659">
      <w:pPr>
        <w:widowControl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5D35BBE" w14:textId="77777777" w:rsidR="003C2659" w:rsidRDefault="003C2659">
      <w:pPr>
        <w:widowControl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87345C5" w14:textId="77777777" w:rsidR="003C2659" w:rsidRDefault="003C2659">
      <w:pPr>
        <w:widowControl/>
        <w:tabs>
          <w:tab w:val="left" w:pos="2530"/>
        </w:tabs>
        <w:ind w:left="720"/>
        <w:rPr>
          <w:rFonts w:ascii="Consolas" w:eastAsia="Consolas" w:hAnsi="Consolas" w:cs="Consolas"/>
          <w:b/>
          <w:color w:val="800000"/>
          <w:sz w:val="24"/>
          <w:szCs w:val="24"/>
        </w:rPr>
      </w:pPr>
    </w:p>
    <w:p w14:paraId="49483D74" w14:textId="77777777" w:rsidR="003C2659" w:rsidRDefault="003C2659">
      <w:pPr>
        <w:widowControl/>
        <w:tabs>
          <w:tab w:val="left" w:pos="2530"/>
        </w:tabs>
        <w:ind w:left="720"/>
        <w:rPr>
          <w:rFonts w:ascii="Consolas" w:eastAsia="Consolas" w:hAnsi="Consolas" w:cs="Consolas"/>
          <w:b/>
          <w:color w:val="800000"/>
          <w:sz w:val="24"/>
          <w:szCs w:val="24"/>
        </w:rPr>
      </w:pPr>
    </w:p>
    <w:p w14:paraId="736A6F64" w14:textId="77777777" w:rsidR="003C2659" w:rsidRDefault="003C2659">
      <w:pPr>
        <w:widowControl/>
        <w:tabs>
          <w:tab w:val="left" w:pos="2530"/>
        </w:tabs>
        <w:ind w:left="720"/>
        <w:rPr>
          <w:rFonts w:ascii="Consolas" w:eastAsia="Consolas" w:hAnsi="Consolas" w:cs="Consolas"/>
          <w:b/>
          <w:color w:val="800000"/>
          <w:sz w:val="24"/>
          <w:szCs w:val="24"/>
        </w:rPr>
      </w:pPr>
    </w:p>
    <w:p w14:paraId="554050E1" w14:textId="77777777" w:rsidR="003C2659" w:rsidRDefault="003C2659">
      <w:pPr>
        <w:widowControl/>
        <w:tabs>
          <w:tab w:val="left" w:pos="2530"/>
        </w:tabs>
        <w:ind w:left="720"/>
        <w:rPr>
          <w:rFonts w:ascii="Consolas" w:eastAsia="Consolas" w:hAnsi="Consolas" w:cs="Consolas"/>
          <w:b/>
          <w:color w:val="800000"/>
          <w:sz w:val="24"/>
          <w:szCs w:val="24"/>
        </w:rPr>
      </w:pPr>
    </w:p>
    <w:p w14:paraId="1F6BA3D4" w14:textId="77777777" w:rsidR="003C2659" w:rsidRDefault="003C2659">
      <w:pPr>
        <w:widowControl/>
        <w:tabs>
          <w:tab w:val="left" w:pos="2530"/>
        </w:tabs>
        <w:ind w:left="720"/>
        <w:rPr>
          <w:rFonts w:ascii="Consolas" w:eastAsia="Consolas" w:hAnsi="Consolas" w:cs="Consolas"/>
          <w:sz w:val="24"/>
          <w:szCs w:val="24"/>
        </w:rPr>
      </w:pPr>
    </w:p>
    <w:p w14:paraId="7F78B88E" w14:textId="77777777" w:rsidR="003C2659" w:rsidRDefault="003C2659">
      <w:pPr>
        <w:widowControl/>
        <w:tabs>
          <w:tab w:val="left" w:pos="2530"/>
        </w:tabs>
        <w:ind w:left="720"/>
        <w:rPr>
          <w:rFonts w:ascii="Consolas" w:eastAsia="Consolas" w:hAnsi="Consolas" w:cs="Consolas"/>
          <w:sz w:val="24"/>
          <w:szCs w:val="24"/>
        </w:rPr>
      </w:pPr>
    </w:p>
    <w:p w14:paraId="554D16CC" w14:textId="77777777" w:rsidR="003C2659" w:rsidRDefault="003C2659">
      <w:pPr>
        <w:widowControl/>
        <w:tabs>
          <w:tab w:val="left" w:pos="2530"/>
        </w:tabs>
        <w:ind w:left="720"/>
        <w:rPr>
          <w:rFonts w:ascii="Consolas" w:eastAsia="Consolas" w:hAnsi="Consolas" w:cs="Consolas"/>
          <w:sz w:val="24"/>
          <w:szCs w:val="24"/>
        </w:rPr>
      </w:pPr>
    </w:p>
    <w:p w14:paraId="097069A7" w14:textId="77777777" w:rsidR="003C2659" w:rsidRDefault="00633F20">
      <w:pPr>
        <w:widowControl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br w:type="page"/>
      </w:r>
    </w:p>
    <w:p w14:paraId="3891E178" w14:textId="41DD7796" w:rsidR="003C2659" w:rsidRDefault="00633F20">
      <w:pPr>
        <w:widowControl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Question II-4 (</w:t>
      </w:r>
      <w:r w:rsidR="003F34E4">
        <w:rPr>
          <w:rFonts w:ascii="Calibri" w:eastAsia="Calibri" w:hAnsi="Calibri" w:cs="Calibri"/>
          <w:sz w:val="24"/>
          <w:szCs w:val="24"/>
        </w:rPr>
        <w:t xml:space="preserve">8 </w:t>
      </w:r>
      <w:r>
        <w:rPr>
          <w:rFonts w:ascii="Calibri" w:eastAsia="Calibri" w:hAnsi="Calibri" w:cs="Calibri"/>
          <w:sz w:val="24"/>
          <w:szCs w:val="24"/>
        </w:rPr>
        <w:t xml:space="preserve">Points) Write the SQL statement that returns the name of the customer name that missed one or more payments due date </w:t>
      </w:r>
      <w:r w:rsidR="00667B60">
        <w:rPr>
          <w:rFonts w:ascii="Calibri" w:eastAsia="Calibri" w:hAnsi="Calibri" w:cs="Calibri"/>
          <w:sz w:val="24"/>
          <w:szCs w:val="24"/>
        </w:rPr>
        <w:t>(payment</w:t>
      </w:r>
      <w:r>
        <w:rPr>
          <w:rFonts w:ascii="Calibri" w:eastAsia="Calibri" w:hAnsi="Calibri" w:cs="Calibri"/>
          <w:sz w:val="24"/>
          <w:szCs w:val="24"/>
        </w:rPr>
        <w:t xml:space="preserve"> table </w:t>
      </w:r>
      <w:proofErr w:type="spellStart"/>
      <w:r w:rsidR="00667B60">
        <w:rPr>
          <w:rFonts w:ascii="Calibri" w:eastAsia="Calibri" w:hAnsi="Calibri" w:cs="Calibri"/>
          <w:sz w:val="24"/>
          <w:szCs w:val="24"/>
        </w:rPr>
        <w:t>dueDate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before </w:t>
      </w:r>
      <w:proofErr w:type="spellStart"/>
      <w:r>
        <w:rPr>
          <w:rFonts w:ascii="Calibri" w:eastAsia="Calibri" w:hAnsi="Calibri" w:cs="Calibri"/>
          <w:sz w:val="24"/>
          <w:szCs w:val="24"/>
        </w:rPr>
        <w:t>paymentDate</w:t>
      </w:r>
      <w:proofErr w:type="spellEnd"/>
      <w:r>
        <w:rPr>
          <w:rFonts w:ascii="Calibri" w:eastAsia="Calibri" w:hAnsi="Calibri" w:cs="Calibri"/>
          <w:sz w:val="24"/>
          <w:szCs w:val="24"/>
        </w:rPr>
        <w:t>) and account type is premium.</w:t>
      </w:r>
    </w:p>
    <w:p w14:paraId="4F837C1B" w14:textId="77777777" w:rsidR="003C2659" w:rsidRDefault="003C2659">
      <w:pPr>
        <w:widowControl/>
        <w:rPr>
          <w:rFonts w:ascii="Consolas" w:eastAsia="Consolas" w:hAnsi="Consolas" w:cs="Consolas"/>
          <w:b/>
          <w:color w:val="800000"/>
          <w:sz w:val="24"/>
          <w:szCs w:val="24"/>
        </w:rPr>
      </w:pPr>
    </w:p>
    <w:p w14:paraId="023CE48A" w14:textId="77777777" w:rsidR="003C2659" w:rsidRDefault="003C2659">
      <w:pPr>
        <w:widowControl/>
        <w:rPr>
          <w:rFonts w:ascii="Consolas" w:eastAsia="Consolas" w:hAnsi="Consolas" w:cs="Consolas"/>
          <w:b/>
          <w:color w:val="800000"/>
          <w:sz w:val="24"/>
          <w:szCs w:val="24"/>
        </w:rPr>
      </w:pPr>
    </w:p>
    <w:p w14:paraId="7518359B" w14:textId="77777777" w:rsidR="003C2659" w:rsidRDefault="003C2659">
      <w:pPr>
        <w:widowControl/>
        <w:rPr>
          <w:rFonts w:ascii="Consolas" w:eastAsia="Consolas" w:hAnsi="Consolas" w:cs="Consolas"/>
          <w:b/>
          <w:color w:val="800000"/>
          <w:sz w:val="24"/>
          <w:szCs w:val="24"/>
        </w:rPr>
      </w:pPr>
    </w:p>
    <w:p w14:paraId="3CCD7359" w14:textId="77777777" w:rsidR="003C2659" w:rsidRDefault="003C2659">
      <w:pPr>
        <w:widowControl/>
        <w:rPr>
          <w:rFonts w:ascii="Consolas" w:eastAsia="Consolas" w:hAnsi="Consolas" w:cs="Consolas"/>
          <w:b/>
          <w:color w:val="800000"/>
          <w:sz w:val="24"/>
          <w:szCs w:val="24"/>
        </w:rPr>
      </w:pPr>
    </w:p>
    <w:p w14:paraId="30CEE770" w14:textId="77777777" w:rsidR="003C2659" w:rsidRDefault="003C2659">
      <w:pPr>
        <w:widowControl/>
        <w:rPr>
          <w:rFonts w:ascii="Calibri" w:eastAsia="Calibri" w:hAnsi="Calibri" w:cs="Calibri"/>
          <w:sz w:val="24"/>
          <w:szCs w:val="24"/>
        </w:rPr>
      </w:pPr>
    </w:p>
    <w:p w14:paraId="0C917FD1" w14:textId="77777777" w:rsidR="003C2659" w:rsidRDefault="003C2659">
      <w:pPr>
        <w:widowControl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4E13D62" w14:textId="77777777" w:rsidR="003C2659" w:rsidRDefault="003C2659">
      <w:pPr>
        <w:widowControl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5136DD6" w14:textId="48B728C7" w:rsidR="003F34E4" w:rsidRDefault="003F34E4" w:rsidP="003F34E4">
      <w:pPr>
        <w:widowControl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Question II-5 (4 Points) Write the SQL statement that returns the name of the actor’s whose movies in not included in the movie table</w:t>
      </w:r>
    </w:p>
    <w:p w14:paraId="0FFCA4E2" w14:textId="77777777" w:rsidR="003C2659" w:rsidRDefault="003C2659">
      <w:pPr>
        <w:widowControl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6A4E2221" w14:textId="77777777" w:rsidR="003C2659" w:rsidRDefault="003C2659">
      <w:pPr>
        <w:widowControl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2803663" w14:textId="77777777" w:rsidR="003C2659" w:rsidRDefault="00633F20">
      <w:pPr>
        <w:widowControl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Question III -5 (7 points) </w:t>
      </w:r>
    </w:p>
    <w:p w14:paraId="1BB34B1C" w14:textId="2A06F905" w:rsidR="003C2659" w:rsidRDefault="00633F20">
      <w:pPr>
        <w:widowControl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Write </w:t>
      </w:r>
      <w:r w:rsidR="00145D23"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SQL statement </w:t>
      </w:r>
      <w:r w:rsidR="00145D23">
        <w:rPr>
          <w:rFonts w:ascii="Calibri" w:eastAsia="Calibri" w:hAnsi="Calibri" w:cs="Calibri"/>
          <w:sz w:val="24"/>
          <w:szCs w:val="24"/>
        </w:rPr>
        <w:t xml:space="preserve">that increase member fee </w:t>
      </w:r>
      <w:r w:rsidR="003F34E4">
        <w:rPr>
          <w:rFonts w:ascii="Calibri" w:eastAsia="Calibri" w:hAnsi="Calibri" w:cs="Calibri"/>
          <w:sz w:val="24"/>
          <w:szCs w:val="24"/>
        </w:rPr>
        <w:t>by 10% for all premium member register after the 2015 and 5 all regular member</w:t>
      </w:r>
    </w:p>
    <w:p w14:paraId="48552E2A" w14:textId="77777777" w:rsidR="003C2659" w:rsidRDefault="003C2659">
      <w:pPr>
        <w:widowControl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B377AA6" w14:textId="605639E3" w:rsidR="008773CC" w:rsidRDefault="008773CC" w:rsidP="008773CC">
      <w:pPr>
        <w:pStyle w:val="BodyText"/>
        <w:spacing w:before="78"/>
      </w:pPr>
      <w:r>
        <w:t xml:space="preserve">Update </w:t>
      </w:r>
      <w:proofErr w:type="spellStart"/>
      <w:r>
        <w:t>accont</w:t>
      </w:r>
      <w:proofErr w:type="spellEnd"/>
      <w:r>
        <w:t xml:space="preserve"> s set fee =case</w:t>
      </w:r>
    </w:p>
    <w:p w14:paraId="6A68D704" w14:textId="77777777" w:rsidR="008773CC" w:rsidRDefault="008773CC" w:rsidP="008773CC">
      <w:pPr>
        <w:pStyle w:val="BodyText"/>
        <w:spacing w:before="78"/>
      </w:pPr>
      <w:r>
        <w:t xml:space="preserve">When  category = ‘electronics’ then  </w:t>
      </w:r>
      <w:proofErr w:type="spellStart"/>
      <w:r>
        <w:t>s.price</w:t>
      </w:r>
      <w:proofErr w:type="spellEnd"/>
      <w:r>
        <w:t xml:space="preserve">*1.1 </w:t>
      </w:r>
    </w:p>
    <w:p w14:paraId="530DB4CE" w14:textId="77777777" w:rsidR="008773CC" w:rsidRDefault="008773CC" w:rsidP="008773CC">
      <w:pPr>
        <w:pStyle w:val="BodyText"/>
        <w:spacing w:before="78"/>
      </w:pPr>
      <w:r>
        <w:t>Else when category = ‘baby’ then 0.95*</w:t>
      </w:r>
      <w:proofErr w:type="spellStart"/>
      <w:r>
        <w:t>s.price</w:t>
      </w:r>
      <w:proofErr w:type="spellEnd"/>
    </w:p>
    <w:p w14:paraId="4FDE2272" w14:textId="77777777" w:rsidR="008773CC" w:rsidRDefault="008773CC" w:rsidP="008773CC">
      <w:pPr>
        <w:pStyle w:val="BodyText"/>
        <w:spacing w:before="78"/>
      </w:pPr>
      <w:r>
        <w:t>Else salary end</w:t>
      </w:r>
    </w:p>
    <w:p w14:paraId="17DC4090" w14:textId="77777777" w:rsidR="008773CC" w:rsidRDefault="008773CC" w:rsidP="008773CC">
      <w:pPr>
        <w:pStyle w:val="BodyText"/>
        <w:spacing w:before="78"/>
      </w:pPr>
      <w:r>
        <w:t xml:space="preserve">From product where </w:t>
      </w:r>
      <w:proofErr w:type="spellStart"/>
      <w:r>
        <w:t>product.model</w:t>
      </w:r>
      <w:proofErr w:type="spellEnd"/>
      <w:r>
        <w:t xml:space="preserve"> = </w:t>
      </w:r>
      <w:proofErr w:type="spellStart"/>
      <w:r>
        <w:t>store.</w:t>
      </w:r>
      <w:proofErr w:type="gramStart"/>
      <w:r>
        <w:t>model</w:t>
      </w:r>
      <w:proofErr w:type="spellEnd"/>
      <w:r>
        <w:t>;</w:t>
      </w:r>
      <w:proofErr w:type="gramEnd"/>
    </w:p>
    <w:p w14:paraId="06D8D58E" w14:textId="77777777" w:rsidR="003C2659" w:rsidRDefault="003C2659">
      <w:pPr>
        <w:widowControl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7856953" w14:textId="77777777" w:rsidR="003C2659" w:rsidRDefault="003C2659">
      <w:pPr>
        <w:widowControl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64266C97" w14:textId="77777777" w:rsidR="003C2659" w:rsidRDefault="003C2659">
      <w:pPr>
        <w:widowControl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120DC16" w14:textId="77777777" w:rsidR="003C2659" w:rsidRDefault="00633F20">
      <w:pPr>
        <w:widowControl/>
        <w:spacing w:after="160" w:line="259" w:lineRule="auto"/>
        <w:rPr>
          <w:rFonts w:ascii="Calibri" w:eastAsia="Calibri" w:hAnsi="Calibri" w:cs="Calibri"/>
          <w:color w:val="2E75B5"/>
          <w:sz w:val="36"/>
          <w:szCs w:val="36"/>
        </w:rPr>
      </w:pPr>
      <w:r>
        <w:br w:type="page"/>
      </w:r>
    </w:p>
    <w:p w14:paraId="54A7FBCD" w14:textId="1AF31ECF" w:rsidR="003C2659" w:rsidRDefault="00C319F2" w:rsidP="00C319F2">
      <w:pPr>
        <w:pStyle w:val="Heading1"/>
        <w:widowControl/>
        <w:spacing w:before="240" w:after="0" w:line="256" w:lineRule="auto"/>
        <w:ind w:left="360"/>
        <w:rPr>
          <w:rFonts w:ascii="Calibri" w:eastAsia="Calibri" w:hAnsi="Calibri" w:cs="Calibri"/>
          <w:color w:val="2E75B5"/>
          <w:sz w:val="36"/>
          <w:szCs w:val="36"/>
        </w:rPr>
      </w:pPr>
      <w:r>
        <w:rPr>
          <w:rFonts w:ascii="Calibri" w:eastAsia="Calibri" w:hAnsi="Calibri" w:cs="Calibri"/>
          <w:b w:val="0"/>
          <w:color w:val="2E75B5"/>
          <w:sz w:val="36"/>
          <w:szCs w:val="36"/>
        </w:rPr>
        <w:t xml:space="preserve">III . </w:t>
      </w:r>
      <w:proofErr w:type="spellStart"/>
      <w:r w:rsidR="00633F20">
        <w:rPr>
          <w:rFonts w:ascii="Calibri" w:eastAsia="Calibri" w:hAnsi="Calibri" w:cs="Calibri"/>
          <w:b w:val="0"/>
          <w:color w:val="2E75B5"/>
          <w:sz w:val="36"/>
          <w:szCs w:val="36"/>
        </w:rPr>
        <w:t>ER_diagram</w:t>
      </w:r>
      <w:proofErr w:type="spellEnd"/>
      <w:r w:rsidR="00633F20">
        <w:rPr>
          <w:rFonts w:ascii="Calibri" w:eastAsia="Calibri" w:hAnsi="Calibri" w:cs="Calibri"/>
          <w:b w:val="0"/>
          <w:color w:val="2E75B5"/>
          <w:sz w:val="36"/>
          <w:szCs w:val="36"/>
        </w:rPr>
        <w:t xml:space="preserve"> (</w:t>
      </w:r>
      <w:r w:rsidR="003F34E4">
        <w:rPr>
          <w:rFonts w:ascii="Calibri" w:eastAsia="Calibri" w:hAnsi="Calibri" w:cs="Calibri"/>
          <w:b w:val="0"/>
          <w:color w:val="2E75B5"/>
          <w:sz w:val="36"/>
          <w:szCs w:val="36"/>
        </w:rPr>
        <w:t>22</w:t>
      </w:r>
      <w:r w:rsidR="00633F20">
        <w:rPr>
          <w:rFonts w:ascii="Calibri" w:eastAsia="Calibri" w:hAnsi="Calibri" w:cs="Calibri"/>
          <w:b w:val="0"/>
          <w:color w:val="2E75B5"/>
          <w:sz w:val="36"/>
          <w:szCs w:val="36"/>
        </w:rPr>
        <w:t xml:space="preserve"> points)</w:t>
      </w:r>
    </w:p>
    <w:p w14:paraId="19E97AB1" w14:textId="77777777" w:rsidR="00C319F2" w:rsidRPr="00C319F2" w:rsidRDefault="00C319F2" w:rsidP="00C319F2">
      <w:pPr>
        <w:pStyle w:val="NormalWeb"/>
        <w:spacing w:before="0" w:beforeAutospacing="0" w:after="0" w:afterAutospacing="0"/>
        <w:rPr>
          <w:b/>
          <w:bCs/>
        </w:rPr>
      </w:pPr>
      <w:r w:rsidRPr="00C319F2">
        <w:rPr>
          <w:rFonts w:ascii="Calibri" w:hAnsi="Calibri" w:cs="Calibri"/>
          <w:b/>
          <w:bCs/>
          <w:color w:val="000000"/>
        </w:rPr>
        <w:t>Restaurant Application </w:t>
      </w:r>
    </w:p>
    <w:p w14:paraId="652D55E3" w14:textId="77777777" w:rsidR="008B6499" w:rsidRDefault="00C319F2" w:rsidP="00C319F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Create an ER diagram for a restaurant application. Where the application allows the following:</w:t>
      </w:r>
      <w:r>
        <w:rPr>
          <w:rFonts w:ascii="Calibri" w:hAnsi="Calibri" w:cs="Calibri"/>
          <w:color w:val="000000"/>
        </w:rPr>
        <w:br/>
      </w:r>
    </w:p>
    <w:p w14:paraId="2D14894E" w14:textId="64E94C9F" w:rsidR="00C319F2" w:rsidRDefault="00C319F2" w:rsidP="008B6499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rFonts w:ascii="Calibri" w:hAnsi="Calibri" w:cs="Calibri"/>
          <w:color w:val="000000"/>
        </w:rPr>
        <w:t>The customer can register online with a name, address, credit card, point and get a unique id</w:t>
      </w:r>
    </w:p>
    <w:p w14:paraId="07E4473C" w14:textId="4288480E" w:rsidR="00C319F2" w:rsidRDefault="00C319F2" w:rsidP="00C319F2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rFonts w:ascii="Calibri" w:hAnsi="Calibri" w:cs="Calibri"/>
          <w:color w:val="000000"/>
        </w:rPr>
        <w:t>The menu information name, cuisine, price, category</w:t>
      </w:r>
    </w:p>
    <w:p w14:paraId="5B8D90BA" w14:textId="6AA45468" w:rsidR="00C319F2" w:rsidRDefault="001C63F2" w:rsidP="00C319F2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rFonts w:ascii="Calibri" w:hAnsi="Calibri" w:cs="Calibri"/>
          <w:noProof/>
          <w:color w:val="000000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D470B99" wp14:editId="27B36296">
                <wp:simplePos x="0" y="0"/>
                <wp:positionH relativeFrom="column">
                  <wp:posOffset>5314785</wp:posOffset>
                </wp:positionH>
                <wp:positionV relativeFrom="paragraph">
                  <wp:posOffset>55325</wp:posOffset>
                </wp:positionV>
                <wp:extent cx="360" cy="360"/>
                <wp:effectExtent l="38100" t="38100" r="38100" b="3810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A04B1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4" o:spid="_x0000_s1026" type="#_x0000_t75" style="position:absolute;margin-left:418.15pt;margin-top:4pt;width:.75pt;height: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">
                <v:imagedata r:id="rId7" o:title=""/>
              </v:shape>
            </w:pict>
          </mc:Fallback>
        </mc:AlternateContent>
      </w:r>
      <w:r w:rsidR="00C319F2">
        <w:rPr>
          <w:rFonts w:ascii="Calibri" w:hAnsi="Calibri" w:cs="Calibri"/>
          <w:color w:val="000000"/>
        </w:rPr>
        <w:t xml:space="preserve">The staff information name, salary, </w:t>
      </w:r>
      <w:proofErr w:type="spellStart"/>
      <w:r w:rsidR="00C319F2">
        <w:rPr>
          <w:rFonts w:ascii="Calibri" w:hAnsi="Calibri" w:cs="Calibri"/>
          <w:color w:val="000000"/>
        </w:rPr>
        <w:t>speciality</w:t>
      </w:r>
      <w:proofErr w:type="spellEnd"/>
    </w:p>
    <w:p w14:paraId="60F617CB" w14:textId="77777777" w:rsidR="00C319F2" w:rsidRDefault="00C319F2" w:rsidP="00C319F2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The user store user’s information the </w:t>
      </w:r>
      <w:proofErr w:type="spellStart"/>
      <w:r>
        <w:rPr>
          <w:rFonts w:ascii="Calibri" w:hAnsi="Calibri" w:cs="Calibri"/>
          <w:color w:val="000000"/>
        </w:rPr>
        <w:t>userName</w:t>
      </w:r>
      <w:proofErr w:type="spellEnd"/>
      <w:r>
        <w:rPr>
          <w:rFonts w:ascii="Calibri" w:hAnsi="Calibri" w:cs="Calibri"/>
          <w:color w:val="000000"/>
        </w:rPr>
        <w:t>, password, type</w:t>
      </w:r>
    </w:p>
    <w:p w14:paraId="5BFBB9FC" w14:textId="77777777" w:rsidR="00C319F2" w:rsidRDefault="00C319F2" w:rsidP="00C319F2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Customer and staff logs to the app using their user </w:t>
      </w:r>
      <w:proofErr w:type="gramStart"/>
      <w:r>
        <w:rPr>
          <w:rFonts w:ascii="Calibri" w:hAnsi="Calibri" w:cs="Calibri"/>
          <w:color w:val="000000"/>
        </w:rPr>
        <w:t>information</w:t>
      </w:r>
      <w:proofErr w:type="gramEnd"/>
    </w:p>
    <w:p w14:paraId="631AE052" w14:textId="77777777" w:rsidR="00C319F2" w:rsidRDefault="00C319F2" w:rsidP="00C319F2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rFonts w:ascii="Calibri" w:hAnsi="Calibri" w:cs="Calibri"/>
          <w:color w:val="000000"/>
        </w:rPr>
        <w:t>The customer can order food from a menu and a quantity for each order and type (delivery, pickup)</w:t>
      </w:r>
    </w:p>
    <w:p w14:paraId="191C9996" w14:textId="77777777" w:rsidR="00C319F2" w:rsidRDefault="00C319F2" w:rsidP="00C319F2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rFonts w:ascii="Calibri" w:hAnsi="Calibri" w:cs="Calibri"/>
          <w:color w:val="000000"/>
        </w:rPr>
        <w:t>The staff fulfill an order</w:t>
      </w:r>
    </w:p>
    <w:p w14:paraId="793CC344" w14:textId="61BE136B" w:rsidR="00C319F2" w:rsidRDefault="00C319F2" w:rsidP="00C319F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Question III.1 (</w:t>
      </w:r>
      <w:r w:rsidR="003F34E4">
        <w:rPr>
          <w:rFonts w:ascii="Calibri" w:hAnsi="Calibri" w:cs="Calibri"/>
          <w:color w:val="000000"/>
        </w:rPr>
        <w:t xml:space="preserve">12 </w:t>
      </w:r>
      <w:r>
        <w:rPr>
          <w:rFonts w:ascii="Calibri" w:hAnsi="Calibri" w:cs="Calibri"/>
          <w:color w:val="000000"/>
        </w:rPr>
        <w:t>points) Create the ER-diagram for the restaurant system</w:t>
      </w:r>
    </w:p>
    <w:p w14:paraId="248E28A3" w14:textId="27946605" w:rsidR="003C2659" w:rsidRDefault="009D233E">
      <w:pPr>
        <w:widowControl/>
        <w:spacing w:line="256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31A8BDC" wp14:editId="53E62141">
                <wp:simplePos x="0" y="0"/>
                <wp:positionH relativeFrom="column">
                  <wp:posOffset>4781265</wp:posOffset>
                </wp:positionH>
                <wp:positionV relativeFrom="paragraph">
                  <wp:posOffset>102770</wp:posOffset>
                </wp:positionV>
                <wp:extent cx="360" cy="360"/>
                <wp:effectExtent l="38100" t="38100" r="38100" b="3810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C64A1" id="Ink 55" o:spid="_x0000_s1026" type="#_x0000_t75" style="position:absolute;margin-left:376.15pt;margin-top:7.75pt;width:.75pt;height: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">
                <v:imagedata r:id="rId7" o:title=""/>
              </v:shape>
            </w:pict>
          </mc:Fallback>
        </mc:AlternateContent>
      </w:r>
      <w:r w:rsidR="00633F20">
        <w:br w:type="page"/>
      </w:r>
    </w:p>
    <w:p w14:paraId="7CB9C77C" w14:textId="3021E5C3" w:rsidR="003C2659" w:rsidRDefault="00633F20">
      <w:pPr>
        <w:widowControl/>
        <w:tabs>
          <w:tab w:val="left" w:pos="8339"/>
        </w:tabs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Question III-2 ( </w:t>
      </w:r>
      <w:r w:rsidR="003F34E4">
        <w:rPr>
          <w:rFonts w:ascii="Calibri" w:eastAsia="Calibri" w:hAnsi="Calibri" w:cs="Calibri"/>
          <w:sz w:val="24"/>
          <w:szCs w:val="24"/>
        </w:rPr>
        <w:t xml:space="preserve">10 </w:t>
      </w:r>
      <w:r>
        <w:rPr>
          <w:rFonts w:ascii="Calibri" w:eastAsia="Calibri" w:hAnsi="Calibri" w:cs="Calibri"/>
          <w:sz w:val="24"/>
          <w:szCs w:val="24"/>
        </w:rPr>
        <w:t xml:space="preserve">points) Use the reduction rules to get the schema for the </w:t>
      </w:r>
      <w:r w:rsidR="00C319F2">
        <w:rPr>
          <w:rFonts w:ascii="Calibri" w:eastAsia="Calibri" w:hAnsi="Calibri" w:cs="Calibri"/>
          <w:sz w:val="24"/>
          <w:szCs w:val="24"/>
        </w:rPr>
        <w:t>restaurant system.</w:t>
      </w:r>
    </w:p>
    <w:p w14:paraId="7E26CAD1" w14:textId="77777777" w:rsidR="003C2659" w:rsidRDefault="003C2659">
      <w:pPr>
        <w:widowControl/>
        <w:tabs>
          <w:tab w:val="left" w:pos="8339"/>
        </w:tabs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C211B5E" w14:textId="008F7919" w:rsidR="00C319F2" w:rsidRDefault="00C319F2" w:rsidP="00C319F2">
      <w:pPr>
        <w:pStyle w:val="Heading1"/>
        <w:keepNext w:val="0"/>
        <w:keepLines w:val="0"/>
        <w:widowControl/>
        <w:autoSpaceDE/>
        <w:autoSpaceDN/>
        <w:adjustRightInd/>
        <w:spacing w:before="240" w:after="0"/>
        <w:textAlignment w:val="baseline"/>
        <w:rPr>
          <w:rFonts w:ascii="Calibri" w:eastAsia="Times New Roman" w:hAnsi="Calibri" w:cs="Calibri"/>
          <w:color w:val="2E75B5"/>
        </w:rPr>
      </w:pPr>
      <w:r>
        <w:rPr>
          <w:rFonts w:ascii="Calibri" w:hAnsi="Calibri" w:cs="Calibri"/>
          <w:b w:val="0"/>
          <w:bCs/>
          <w:color w:val="2E75B5"/>
          <w:sz w:val="36"/>
          <w:szCs w:val="36"/>
        </w:rPr>
        <w:t>IV. Transaction ( 1</w:t>
      </w:r>
      <w:r w:rsidR="003F34E4">
        <w:rPr>
          <w:rFonts w:ascii="Calibri" w:hAnsi="Calibri" w:cs="Calibri"/>
          <w:b w:val="0"/>
          <w:bCs/>
          <w:color w:val="2E75B5"/>
          <w:sz w:val="36"/>
          <w:szCs w:val="36"/>
        </w:rPr>
        <w:t>6</w:t>
      </w:r>
      <w:r>
        <w:rPr>
          <w:rFonts w:ascii="Calibri" w:hAnsi="Calibri" w:cs="Calibri"/>
          <w:b w:val="0"/>
          <w:bCs/>
          <w:color w:val="2E75B5"/>
          <w:sz w:val="36"/>
          <w:szCs w:val="36"/>
        </w:rPr>
        <w:t xml:space="preserve"> points)</w:t>
      </w:r>
    </w:p>
    <w:p w14:paraId="6D238B36" w14:textId="77777777" w:rsidR="00C319F2" w:rsidRDefault="00C319F2" w:rsidP="00C319F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For each of the following schedules determine which properties this schedule has. E.g., a schedule may be recoverable and cascade, view serializable, conflict serializable</w:t>
      </w:r>
    </w:p>
    <w:tbl>
      <w:tblPr>
        <w:tblW w:w="32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"/>
        <w:gridCol w:w="877"/>
        <w:gridCol w:w="796"/>
        <w:gridCol w:w="792"/>
      </w:tblGrid>
      <w:tr w:rsidR="00B7196F" w:rsidRPr="00B7196F" w14:paraId="32680603" w14:textId="77777777" w:rsidTr="00B7196F">
        <w:trPr>
          <w:trHeight w:val="705"/>
        </w:trPr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43DA1F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T1</w:t>
            </w:r>
          </w:p>
        </w:tc>
        <w:tc>
          <w:tcPr>
            <w:tcW w:w="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13A70F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T2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FCD572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T3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955EF1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T4</w:t>
            </w:r>
          </w:p>
        </w:tc>
      </w:tr>
      <w:tr w:rsidR="00B7196F" w:rsidRPr="00B7196F" w14:paraId="1EAB0FC7" w14:textId="77777777" w:rsidTr="00B7196F">
        <w:trPr>
          <w:trHeight w:val="705"/>
        </w:trPr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BB7F59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116681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962F4B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read(B)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A10E36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</w:tr>
      <w:tr w:rsidR="00B7196F" w:rsidRPr="00B7196F" w14:paraId="0608CAF1" w14:textId="77777777" w:rsidTr="00B7196F">
        <w:trPr>
          <w:trHeight w:val="705"/>
        </w:trPr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88F6D3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71B299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read(B)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DD8F65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D2DA2C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</w:tr>
      <w:tr w:rsidR="00B7196F" w:rsidRPr="00B7196F" w14:paraId="5F39D7E0" w14:textId="77777777" w:rsidTr="00B7196F">
        <w:trPr>
          <w:trHeight w:val="705"/>
        </w:trPr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5E23E5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93BF57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write(C)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203A75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6F69C7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</w:tr>
      <w:tr w:rsidR="00B7196F" w:rsidRPr="00B7196F" w14:paraId="36870F23" w14:textId="77777777" w:rsidTr="00B7196F">
        <w:trPr>
          <w:trHeight w:val="705"/>
        </w:trPr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1B8B62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BF14BB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8B1382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7870AA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write(A)</w:t>
            </w:r>
          </w:p>
        </w:tc>
      </w:tr>
      <w:tr w:rsidR="00B7196F" w:rsidRPr="00B7196F" w14:paraId="45C74F22" w14:textId="77777777" w:rsidTr="00B7196F">
        <w:trPr>
          <w:trHeight w:val="705"/>
        </w:trPr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5C8256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write(C)</w:t>
            </w:r>
          </w:p>
        </w:tc>
        <w:tc>
          <w:tcPr>
            <w:tcW w:w="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01082A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A314E5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653C4F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</w:tr>
      <w:tr w:rsidR="00B7196F" w:rsidRPr="00B7196F" w14:paraId="7C071271" w14:textId="77777777" w:rsidTr="00B7196F">
        <w:trPr>
          <w:trHeight w:val="705"/>
        </w:trPr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33A5AE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67C997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write(A)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ADADB2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ED9200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</w:tr>
      <w:tr w:rsidR="00B7196F" w:rsidRPr="00B7196F" w14:paraId="24947E81" w14:textId="77777777" w:rsidTr="00B7196F">
        <w:trPr>
          <w:trHeight w:val="705"/>
        </w:trPr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5B706A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F4539E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commit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38CEAE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5DD3D6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</w:tr>
      <w:tr w:rsidR="00B7196F" w:rsidRPr="00B7196F" w14:paraId="700B73E8" w14:textId="77777777" w:rsidTr="00B7196F">
        <w:trPr>
          <w:trHeight w:val="705"/>
        </w:trPr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C5D275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27CA2B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838A3E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read(A)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5B5652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</w:tr>
      <w:tr w:rsidR="00B7196F" w:rsidRPr="00B7196F" w14:paraId="3B8870EE" w14:textId="77777777" w:rsidTr="00B7196F">
        <w:trPr>
          <w:trHeight w:val="705"/>
        </w:trPr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6A8F9C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commit</w:t>
            </w:r>
          </w:p>
        </w:tc>
        <w:tc>
          <w:tcPr>
            <w:tcW w:w="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13FEC1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211CF7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60FAF5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</w:tr>
      <w:tr w:rsidR="00B7196F" w:rsidRPr="00B7196F" w14:paraId="384CE4AF" w14:textId="77777777" w:rsidTr="00B7196F">
        <w:trPr>
          <w:trHeight w:val="705"/>
        </w:trPr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6131E6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C443C9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6939FA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commit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E2225C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</w:tr>
      <w:tr w:rsidR="00B7196F" w:rsidRPr="00B7196F" w14:paraId="5EA814F8" w14:textId="77777777" w:rsidTr="00B7196F">
        <w:trPr>
          <w:trHeight w:val="705"/>
        </w:trPr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EDEF6E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074858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6F3BB3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5212CC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commit</w:t>
            </w:r>
          </w:p>
        </w:tc>
      </w:tr>
    </w:tbl>
    <w:p w14:paraId="71394768" w14:textId="77777777" w:rsidR="00B7196F" w:rsidRPr="00B7196F" w:rsidRDefault="00B7196F" w:rsidP="00B7196F">
      <w:pPr>
        <w:widowControl/>
        <w:numPr>
          <w:ilvl w:val="0"/>
          <w:numId w:val="6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Conflict serializable</w:t>
      </w:r>
    </w:p>
    <w:p w14:paraId="3D754E67" w14:textId="77777777" w:rsidR="00B7196F" w:rsidRPr="00B7196F" w:rsidRDefault="00B7196F" w:rsidP="00B7196F">
      <w:pPr>
        <w:widowControl/>
        <w:numPr>
          <w:ilvl w:val="1"/>
          <w:numId w:val="7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Precedence graph:</w:t>
      </w:r>
    </w:p>
    <w:p w14:paraId="584D955E" w14:textId="77777777" w:rsidR="00B7196F" w:rsidRPr="00B7196F" w:rsidRDefault="00B7196F" w:rsidP="00B7196F">
      <w:pPr>
        <w:widowControl/>
        <w:numPr>
          <w:ilvl w:val="2"/>
          <w:numId w:val="7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T2 -&gt; T1 (both write C)</w:t>
      </w:r>
    </w:p>
    <w:p w14:paraId="336809B8" w14:textId="77777777" w:rsidR="00B7196F" w:rsidRPr="00B7196F" w:rsidRDefault="00B7196F" w:rsidP="00B7196F">
      <w:pPr>
        <w:widowControl/>
        <w:numPr>
          <w:ilvl w:val="2"/>
          <w:numId w:val="7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T4 -&gt; T2 (both write A)</w:t>
      </w:r>
    </w:p>
    <w:p w14:paraId="3949B821" w14:textId="77777777" w:rsidR="00B7196F" w:rsidRPr="00B7196F" w:rsidRDefault="00B7196F" w:rsidP="00B7196F">
      <w:pPr>
        <w:widowControl/>
        <w:numPr>
          <w:ilvl w:val="2"/>
          <w:numId w:val="7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T4 -&gt; T3 (T4 writes A, T3 reads A)</w:t>
      </w:r>
    </w:p>
    <w:p w14:paraId="5C298D1F" w14:textId="77777777" w:rsidR="00B7196F" w:rsidRPr="00B7196F" w:rsidRDefault="00B7196F" w:rsidP="00B7196F">
      <w:pPr>
        <w:widowControl/>
        <w:numPr>
          <w:ilvl w:val="2"/>
          <w:numId w:val="7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T2 -&gt; T3 (T2 writes A, T3 reads A)</w:t>
      </w:r>
    </w:p>
    <w:p w14:paraId="4117D4E0" w14:textId="77777777" w:rsidR="00B7196F" w:rsidRPr="00B7196F" w:rsidRDefault="00B7196F" w:rsidP="00B7196F">
      <w:pPr>
        <w:widowControl/>
        <w:numPr>
          <w:ilvl w:val="1"/>
          <w:numId w:val="7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Precedence graph is acyclic, so S1 is conflict serializable</w:t>
      </w:r>
    </w:p>
    <w:p w14:paraId="4A4E5D75" w14:textId="77777777" w:rsidR="00B7196F" w:rsidRPr="00B7196F" w:rsidRDefault="00B7196F" w:rsidP="00B7196F">
      <w:pPr>
        <w:widowControl/>
        <w:numPr>
          <w:ilvl w:val="0"/>
          <w:numId w:val="7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View serializable</w:t>
      </w:r>
    </w:p>
    <w:p w14:paraId="3B64214E" w14:textId="77777777" w:rsidR="00B7196F" w:rsidRPr="00B7196F" w:rsidRDefault="00B7196F" w:rsidP="00B7196F">
      <w:pPr>
        <w:widowControl/>
        <w:numPr>
          <w:ilvl w:val="1"/>
          <w:numId w:val="8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Since S1 is conflict serializable, it must also be view serializable</w:t>
      </w:r>
    </w:p>
    <w:p w14:paraId="0B5E71F9" w14:textId="77777777" w:rsidR="00B7196F" w:rsidRPr="00B7196F" w:rsidRDefault="00B7196F" w:rsidP="00B7196F">
      <w:pPr>
        <w:widowControl/>
        <w:numPr>
          <w:ilvl w:val="0"/>
          <w:numId w:val="8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Not recoverable</w:t>
      </w:r>
    </w:p>
    <w:p w14:paraId="41471F9E" w14:textId="77777777" w:rsidR="00B7196F" w:rsidRPr="00B7196F" w:rsidRDefault="00B7196F" w:rsidP="00B7196F">
      <w:pPr>
        <w:widowControl/>
        <w:numPr>
          <w:ilvl w:val="1"/>
          <w:numId w:val="9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Note that T4 writes to A before T3 reads from A, but T4 commits after T3 commits</w:t>
      </w:r>
    </w:p>
    <w:p w14:paraId="6094D926" w14:textId="77777777" w:rsidR="00B7196F" w:rsidRPr="00B7196F" w:rsidRDefault="00B7196F" w:rsidP="00B7196F">
      <w:pPr>
        <w:widowControl/>
        <w:numPr>
          <w:ilvl w:val="0"/>
          <w:numId w:val="9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 xml:space="preserve">Not </w:t>
      </w:r>
      <w:proofErr w:type="spellStart"/>
      <w:r w:rsidRPr="00B7196F">
        <w:rPr>
          <w:rFonts w:ascii="inherit" w:eastAsia="Times New Roman" w:hAnsi="inherit" w:cs="Arial"/>
          <w:color w:val="000000"/>
          <w:sz w:val="20"/>
          <w:szCs w:val="20"/>
        </w:rPr>
        <w:t>cascadeless</w:t>
      </w:r>
      <w:proofErr w:type="spellEnd"/>
    </w:p>
    <w:p w14:paraId="495B5E19" w14:textId="77777777" w:rsidR="00B7196F" w:rsidRPr="00B7196F" w:rsidRDefault="00B7196F" w:rsidP="00B7196F">
      <w:pPr>
        <w:widowControl/>
        <w:numPr>
          <w:ilvl w:val="1"/>
          <w:numId w:val="10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Note that T4 writes to A before T3 reads from A, but T4 commits after T3 reads A</w:t>
      </w:r>
    </w:p>
    <w:p w14:paraId="5135B002" w14:textId="77777777" w:rsidR="00B7196F" w:rsidRPr="00B7196F" w:rsidRDefault="00B7196F" w:rsidP="00B7196F">
      <w:pPr>
        <w:widowControl/>
        <w:autoSpaceDE/>
        <w:autoSpaceDN/>
        <w:adjustRightInd/>
        <w:rPr>
          <w:rFonts w:ascii="Times New Roman" w:eastAsia="Times New Roman" w:hAnsi="Times New Roman" w:cs="Times New Roman"/>
          <w:sz w:val="24"/>
          <w:szCs w:val="24"/>
        </w:rPr>
      </w:pPr>
      <w:r w:rsidRPr="00B7196F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13AE2F25" w14:textId="77777777" w:rsidR="00B7196F" w:rsidRPr="00B7196F" w:rsidRDefault="00B7196F" w:rsidP="00B7196F">
      <w:pPr>
        <w:widowControl/>
        <w:shd w:val="clear" w:color="auto" w:fill="FFFFFF"/>
        <w:autoSpaceDE/>
        <w:autoSpaceDN/>
        <w:adjustRightInd/>
        <w:rPr>
          <w:rFonts w:ascii="Arial" w:eastAsia="Times New Roman" w:hAnsi="Arial" w:cs="Arial"/>
          <w:color w:val="000000"/>
          <w:sz w:val="24"/>
          <w:szCs w:val="24"/>
        </w:rPr>
      </w:pPr>
      <w:r w:rsidRPr="00B7196F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S2</w:t>
      </w:r>
    </w:p>
    <w:p w14:paraId="1C535FEE" w14:textId="77777777" w:rsidR="00B7196F" w:rsidRPr="00B7196F" w:rsidRDefault="00B7196F" w:rsidP="00B7196F">
      <w:pPr>
        <w:widowControl/>
        <w:autoSpaceDE/>
        <w:autoSpaceDN/>
        <w:adjustRightInd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317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1"/>
        <w:gridCol w:w="1047"/>
        <w:gridCol w:w="1060"/>
      </w:tblGrid>
      <w:tr w:rsidR="00B7196F" w:rsidRPr="00B7196F" w14:paraId="58AD0E8E" w14:textId="77777777" w:rsidTr="00B7196F">
        <w:trPr>
          <w:trHeight w:val="705"/>
        </w:trPr>
        <w:tc>
          <w:tcPr>
            <w:tcW w:w="1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93FDDC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T1</w:t>
            </w:r>
          </w:p>
        </w:tc>
        <w:tc>
          <w:tcPr>
            <w:tcW w:w="1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7EB6F0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T2</w:t>
            </w:r>
          </w:p>
        </w:tc>
        <w:tc>
          <w:tcPr>
            <w:tcW w:w="1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3D031B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T3</w:t>
            </w:r>
          </w:p>
        </w:tc>
      </w:tr>
      <w:tr w:rsidR="00B7196F" w:rsidRPr="00B7196F" w14:paraId="4DB724D2" w14:textId="77777777" w:rsidTr="00B7196F">
        <w:trPr>
          <w:trHeight w:val="705"/>
        </w:trPr>
        <w:tc>
          <w:tcPr>
            <w:tcW w:w="1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143F39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CA14D1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read(A)</w:t>
            </w:r>
          </w:p>
        </w:tc>
        <w:tc>
          <w:tcPr>
            <w:tcW w:w="1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8D8F17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</w:tr>
      <w:tr w:rsidR="00B7196F" w:rsidRPr="00B7196F" w14:paraId="5F73E2A1" w14:textId="77777777" w:rsidTr="00B7196F">
        <w:trPr>
          <w:trHeight w:val="705"/>
        </w:trPr>
        <w:tc>
          <w:tcPr>
            <w:tcW w:w="1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0C605D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read(B)</w:t>
            </w:r>
          </w:p>
        </w:tc>
        <w:tc>
          <w:tcPr>
            <w:tcW w:w="1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D97B9F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684033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</w:tr>
      <w:tr w:rsidR="00B7196F" w:rsidRPr="00B7196F" w14:paraId="724499E7" w14:textId="77777777" w:rsidTr="00B7196F">
        <w:trPr>
          <w:trHeight w:val="705"/>
        </w:trPr>
        <w:tc>
          <w:tcPr>
            <w:tcW w:w="1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CA2F39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829DC3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write(A)</w:t>
            </w:r>
          </w:p>
        </w:tc>
        <w:tc>
          <w:tcPr>
            <w:tcW w:w="1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EB05A7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</w:tr>
      <w:tr w:rsidR="00B7196F" w:rsidRPr="00B7196F" w14:paraId="7571F07C" w14:textId="77777777" w:rsidTr="00B7196F">
        <w:trPr>
          <w:trHeight w:val="705"/>
        </w:trPr>
        <w:tc>
          <w:tcPr>
            <w:tcW w:w="1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D122A3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2A9A77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read(B)</w:t>
            </w:r>
          </w:p>
        </w:tc>
        <w:tc>
          <w:tcPr>
            <w:tcW w:w="1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747324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</w:tr>
      <w:tr w:rsidR="00B7196F" w:rsidRPr="00B7196F" w14:paraId="35FC1505" w14:textId="77777777" w:rsidTr="00B7196F">
        <w:trPr>
          <w:trHeight w:val="705"/>
        </w:trPr>
        <w:tc>
          <w:tcPr>
            <w:tcW w:w="1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23BF08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6464A9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765732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read(A)</w:t>
            </w:r>
          </w:p>
        </w:tc>
      </w:tr>
      <w:tr w:rsidR="00B7196F" w:rsidRPr="00B7196F" w14:paraId="4EF55B3E" w14:textId="77777777" w:rsidTr="00B7196F">
        <w:trPr>
          <w:trHeight w:val="705"/>
        </w:trPr>
        <w:tc>
          <w:tcPr>
            <w:tcW w:w="1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BF4466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write(B)</w:t>
            </w:r>
          </w:p>
        </w:tc>
        <w:tc>
          <w:tcPr>
            <w:tcW w:w="1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AFBFE5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616891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</w:tr>
      <w:tr w:rsidR="00B7196F" w:rsidRPr="00B7196F" w14:paraId="10AFA532" w14:textId="77777777" w:rsidTr="00B7196F">
        <w:trPr>
          <w:trHeight w:val="705"/>
        </w:trPr>
        <w:tc>
          <w:tcPr>
            <w:tcW w:w="1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BA27D3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commit</w:t>
            </w:r>
          </w:p>
        </w:tc>
        <w:tc>
          <w:tcPr>
            <w:tcW w:w="1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969C60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F9D6BB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</w:tr>
      <w:tr w:rsidR="00B7196F" w:rsidRPr="00B7196F" w14:paraId="242210E1" w14:textId="77777777" w:rsidTr="00B7196F">
        <w:trPr>
          <w:trHeight w:val="705"/>
        </w:trPr>
        <w:tc>
          <w:tcPr>
            <w:tcW w:w="1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6119CC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278E82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93048A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write(A)</w:t>
            </w:r>
          </w:p>
        </w:tc>
      </w:tr>
      <w:tr w:rsidR="00B7196F" w:rsidRPr="00B7196F" w14:paraId="5FF78C56" w14:textId="77777777" w:rsidTr="00B7196F">
        <w:trPr>
          <w:trHeight w:val="705"/>
        </w:trPr>
        <w:tc>
          <w:tcPr>
            <w:tcW w:w="1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EE4D32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145F9D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A4EBD1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commit</w:t>
            </w:r>
          </w:p>
        </w:tc>
      </w:tr>
      <w:tr w:rsidR="00B7196F" w:rsidRPr="00B7196F" w14:paraId="37F31F77" w14:textId="77777777" w:rsidTr="00B7196F">
        <w:trPr>
          <w:trHeight w:val="705"/>
        </w:trPr>
        <w:tc>
          <w:tcPr>
            <w:tcW w:w="1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CFB029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A5E478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write(B)</w:t>
            </w:r>
          </w:p>
        </w:tc>
        <w:tc>
          <w:tcPr>
            <w:tcW w:w="1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3AA5AF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</w:tr>
      <w:tr w:rsidR="00B7196F" w:rsidRPr="00B7196F" w14:paraId="1F914372" w14:textId="77777777" w:rsidTr="00B7196F">
        <w:trPr>
          <w:trHeight w:val="705"/>
        </w:trPr>
        <w:tc>
          <w:tcPr>
            <w:tcW w:w="1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0AD97F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4698A2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commit</w:t>
            </w:r>
          </w:p>
        </w:tc>
        <w:tc>
          <w:tcPr>
            <w:tcW w:w="1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5A3ADF" w14:textId="77777777" w:rsidR="00B7196F" w:rsidRPr="00B7196F" w:rsidRDefault="00B7196F" w:rsidP="00B7196F">
            <w:pPr>
              <w:widowControl/>
              <w:autoSpaceDE/>
              <w:autoSpaceDN/>
              <w:adjustRightInd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B7196F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22D53C5D" w14:textId="77777777" w:rsidR="00B7196F" w:rsidRPr="00B7196F" w:rsidRDefault="00B7196F" w:rsidP="00B7196F">
      <w:pPr>
        <w:widowControl/>
        <w:autoSpaceDE/>
        <w:autoSpaceDN/>
        <w:adjustRightInd/>
        <w:rPr>
          <w:rFonts w:ascii="Times New Roman" w:eastAsia="Times New Roman" w:hAnsi="Times New Roman" w:cs="Times New Roman"/>
          <w:sz w:val="24"/>
          <w:szCs w:val="24"/>
        </w:rPr>
      </w:pPr>
      <w:r w:rsidRPr="00B7196F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69798E5B" w14:textId="77777777" w:rsidR="00B7196F" w:rsidRPr="00B7196F" w:rsidRDefault="00B7196F" w:rsidP="00B7196F">
      <w:pPr>
        <w:widowControl/>
        <w:numPr>
          <w:ilvl w:val="0"/>
          <w:numId w:val="11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Not conflict serializable</w:t>
      </w:r>
    </w:p>
    <w:p w14:paraId="77571957" w14:textId="77777777" w:rsidR="00B7196F" w:rsidRPr="00B7196F" w:rsidRDefault="00B7196F" w:rsidP="00B7196F">
      <w:pPr>
        <w:widowControl/>
        <w:numPr>
          <w:ilvl w:val="1"/>
          <w:numId w:val="12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Precedence graph:</w:t>
      </w:r>
    </w:p>
    <w:p w14:paraId="6374081A" w14:textId="77777777" w:rsidR="00B7196F" w:rsidRPr="00B7196F" w:rsidRDefault="00B7196F" w:rsidP="00B7196F">
      <w:pPr>
        <w:widowControl/>
        <w:numPr>
          <w:ilvl w:val="2"/>
          <w:numId w:val="12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T2 -&gt; T3 (T2 reads A, T3 writes A)</w:t>
      </w:r>
    </w:p>
    <w:p w14:paraId="7567C40E" w14:textId="77777777" w:rsidR="00B7196F" w:rsidRPr="00B7196F" w:rsidRDefault="00B7196F" w:rsidP="00B7196F">
      <w:pPr>
        <w:widowControl/>
        <w:numPr>
          <w:ilvl w:val="2"/>
          <w:numId w:val="12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T1 -&gt; T2 (T1 reads B, T2 writes B)</w:t>
      </w:r>
    </w:p>
    <w:p w14:paraId="28D93B88" w14:textId="77777777" w:rsidR="00B7196F" w:rsidRPr="00B7196F" w:rsidRDefault="00B7196F" w:rsidP="00B7196F">
      <w:pPr>
        <w:widowControl/>
        <w:numPr>
          <w:ilvl w:val="2"/>
          <w:numId w:val="12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T2 -&gt; T3 (T2 writes A, T3 reads A)</w:t>
      </w:r>
    </w:p>
    <w:p w14:paraId="30CDA05B" w14:textId="77777777" w:rsidR="00B7196F" w:rsidRPr="00B7196F" w:rsidRDefault="00B7196F" w:rsidP="00B7196F">
      <w:pPr>
        <w:widowControl/>
        <w:numPr>
          <w:ilvl w:val="2"/>
          <w:numId w:val="12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T2 -&gt; T3 (both write A)</w:t>
      </w:r>
    </w:p>
    <w:p w14:paraId="5B8D95A1" w14:textId="77777777" w:rsidR="00B7196F" w:rsidRPr="00B7196F" w:rsidRDefault="00B7196F" w:rsidP="00B7196F">
      <w:pPr>
        <w:widowControl/>
        <w:numPr>
          <w:ilvl w:val="2"/>
          <w:numId w:val="12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T2 -&gt; T1 (T2 reads B, T1 writes B)</w:t>
      </w:r>
    </w:p>
    <w:p w14:paraId="61B221C5" w14:textId="77777777" w:rsidR="00B7196F" w:rsidRPr="00B7196F" w:rsidRDefault="00B7196F" w:rsidP="00B7196F">
      <w:pPr>
        <w:widowControl/>
        <w:numPr>
          <w:ilvl w:val="2"/>
          <w:numId w:val="12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T1 -&gt; T2 (both write B)</w:t>
      </w:r>
    </w:p>
    <w:p w14:paraId="09C66C12" w14:textId="77777777" w:rsidR="00B7196F" w:rsidRPr="00B7196F" w:rsidRDefault="00B7196F" w:rsidP="00B7196F">
      <w:pPr>
        <w:widowControl/>
        <w:numPr>
          <w:ilvl w:val="1"/>
          <w:numId w:val="12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Precedence graph contains a cycle between T1 and T2, so S2 is not conflict serializable</w:t>
      </w:r>
    </w:p>
    <w:p w14:paraId="1C2C986D" w14:textId="77777777" w:rsidR="00B7196F" w:rsidRPr="00B7196F" w:rsidRDefault="00B7196F" w:rsidP="00B7196F">
      <w:pPr>
        <w:widowControl/>
        <w:numPr>
          <w:ilvl w:val="0"/>
          <w:numId w:val="12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View serializable</w:t>
      </w:r>
    </w:p>
    <w:p w14:paraId="75E055AD" w14:textId="77777777" w:rsidR="00B7196F" w:rsidRPr="00B7196F" w:rsidRDefault="00B7196F" w:rsidP="00B7196F">
      <w:pPr>
        <w:widowControl/>
        <w:numPr>
          <w:ilvl w:val="1"/>
          <w:numId w:val="13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Initial value reads:</w:t>
      </w:r>
    </w:p>
    <w:p w14:paraId="3A43C403" w14:textId="77777777" w:rsidR="00B7196F" w:rsidRPr="00B7196F" w:rsidRDefault="00B7196F" w:rsidP="00B7196F">
      <w:pPr>
        <w:widowControl/>
        <w:numPr>
          <w:ilvl w:val="2"/>
          <w:numId w:val="13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T2 reads initial value of A</w:t>
      </w:r>
    </w:p>
    <w:p w14:paraId="54C36BCC" w14:textId="77777777" w:rsidR="00B7196F" w:rsidRPr="00B7196F" w:rsidRDefault="00B7196F" w:rsidP="00B7196F">
      <w:pPr>
        <w:widowControl/>
        <w:numPr>
          <w:ilvl w:val="3"/>
          <w:numId w:val="13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T3 also reads/writes to A, so T3 must come after T2 in serial equivalent</w:t>
      </w:r>
    </w:p>
    <w:p w14:paraId="680B609A" w14:textId="77777777" w:rsidR="00B7196F" w:rsidRPr="00B7196F" w:rsidRDefault="00B7196F" w:rsidP="00B7196F">
      <w:pPr>
        <w:widowControl/>
        <w:numPr>
          <w:ilvl w:val="2"/>
          <w:numId w:val="13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T1 reads initial value of B</w:t>
      </w:r>
    </w:p>
    <w:p w14:paraId="1785D894" w14:textId="77777777" w:rsidR="00B7196F" w:rsidRPr="00B7196F" w:rsidRDefault="00B7196F" w:rsidP="00B7196F">
      <w:pPr>
        <w:widowControl/>
        <w:numPr>
          <w:ilvl w:val="3"/>
          <w:numId w:val="13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T2 also reads/writes to B, so T2 must come after T1 in serial equivalent</w:t>
      </w:r>
    </w:p>
    <w:p w14:paraId="04D25713" w14:textId="77777777" w:rsidR="00B7196F" w:rsidRPr="00B7196F" w:rsidRDefault="00B7196F" w:rsidP="00B7196F">
      <w:pPr>
        <w:widowControl/>
        <w:numPr>
          <w:ilvl w:val="1"/>
          <w:numId w:val="13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Write-reads</w:t>
      </w:r>
    </w:p>
    <w:p w14:paraId="146314F3" w14:textId="77777777" w:rsidR="00B7196F" w:rsidRPr="00B7196F" w:rsidRDefault="00B7196F" w:rsidP="00B7196F">
      <w:pPr>
        <w:widowControl/>
        <w:numPr>
          <w:ilvl w:val="2"/>
          <w:numId w:val="13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T2 writes A and T3 reads that written value of A</w:t>
      </w:r>
    </w:p>
    <w:p w14:paraId="382765BA" w14:textId="77777777" w:rsidR="00B7196F" w:rsidRPr="00B7196F" w:rsidRDefault="00B7196F" w:rsidP="00B7196F">
      <w:pPr>
        <w:widowControl/>
        <w:numPr>
          <w:ilvl w:val="3"/>
          <w:numId w:val="13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proofErr w:type="gramStart"/>
      <w:r w:rsidRPr="00B7196F">
        <w:rPr>
          <w:rFonts w:ascii="inherit" w:eastAsia="Times New Roman" w:hAnsi="inherit" w:cs="Arial"/>
          <w:color w:val="000000"/>
          <w:sz w:val="20"/>
          <w:szCs w:val="20"/>
        </w:rPr>
        <w:t>Therefore</w:t>
      </w:r>
      <w:proofErr w:type="gramEnd"/>
      <w:r w:rsidRPr="00B7196F">
        <w:rPr>
          <w:rFonts w:ascii="inherit" w:eastAsia="Times New Roman" w:hAnsi="inherit" w:cs="Arial"/>
          <w:color w:val="000000"/>
          <w:sz w:val="20"/>
          <w:szCs w:val="20"/>
        </w:rPr>
        <w:t xml:space="preserve"> T3 must come after T2 in serial equivalent</w:t>
      </w:r>
    </w:p>
    <w:p w14:paraId="5A7653EE" w14:textId="77777777" w:rsidR="00B7196F" w:rsidRPr="00B7196F" w:rsidRDefault="00B7196F" w:rsidP="00B7196F">
      <w:pPr>
        <w:widowControl/>
        <w:numPr>
          <w:ilvl w:val="1"/>
          <w:numId w:val="13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Final writes</w:t>
      </w:r>
    </w:p>
    <w:p w14:paraId="087EB69E" w14:textId="77777777" w:rsidR="00B7196F" w:rsidRPr="00B7196F" w:rsidRDefault="00B7196F" w:rsidP="00B7196F">
      <w:pPr>
        <w:widowControl/>
        <w:numPr>
          <w:ilvl w:val="2"/>
          <w:numId w:val="13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T3 performs final write to A</w:t>
      </w:r>
    </w:p>
    <w:p w14:paraId="0030871F" w14:textId="77777777" w:rsidR="00B7196F" w:rsidRPr="00B7196F" w:rsidRDefault="00B7196F" w:rsidP="00B7196F">
      <w:pPr>
        <w:widowControl/>
        <w:numPr>
          <w:ilvl w:val="3"/>
          <w:numId w:val="13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T2 also writes to A, so T2 must come before T3 in serial equivalent</w:t>
      </w:r>
    </w:p>
    <w:p w14:paraId="60BC5AD2" w14:textId="77777777" w:rsidR="00B7196F" w:rsidRPr="00B7196F" w:rsidRDefault="00B7196F" w:rsidP="00B7196F">
      <w:pPr>
        <w:widowControl/>
        <w:numPr>
          <w:ilvl w:val="2"/>
          <w:numId w:val="13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T2 performs final write to B</w:t>
      </w:r>
    </w:p>
    <w:p w14:paraId="34F50AB9" w14:textId="77777777" w:rsidR="00B7196F" w:rsidRPr="00B7196F" w:rsidRDefault="00B7196F" w:rsidP="00B7196F">
      <w:pPr>
        <w:widowControl/>
        <w:numPr>
          <w:ilvl w:val="3"/>
          <w:numId w:val="13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T1 also writes to B, so T1 must come before T2 in serial equivalent</w:t>
      </w:r>
    </w:p>
    <w:p w14:paraId="37A93AAB" w14:textId="77777777" w:rsidR="00B7196F" w:rsidRPr="00B7196F" w:rsidRDefault="00B7196F" w:rsidP="00B7196F">
      <w:pPr>
        <w:widowControl/>
        <w:numPr>
          <w:ilvl w:val="1"/>
          <w:numId w:val="13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Using the observations above, we can construct an equivalent serial schedule with the serial transaction order of (T1, T2, T3)</w:t>
      </w:r>
    </w:p>
    <w:p w14:paraId="723C7554" w14:textId="77777777" w:rsidR="00B7196F" w:rsidRPr="00B7196F" w:rsidRDefault="00B7196F" w:rsidP="00B7196F">
      <w:pPr>
        <w:widowControl/>
        <w:numPr>
          <w:ilvl w:val="1"/>
          <w:numId w:val="13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proofErr w:type="gramStart"/>
      <w:r w:rsidRPr="00B7196F">
        <w:rPr>
          <w:rFonts w:ascii="inherit" w:eastAsia="Times New Roman" w:hAnsi="inherit" w:cs="Arial"/>
          <w:color w:val="000000"/>
          <w:sz w:val="20"/>
          <w:szCs w:val="20"/>
        </w:rPr>
        <w:t>Thus</w:t>
      </w:r>
      <w:proofErr w:type="gramEnd"/>
      <w:r w:rsidRPr="00B7196F">
        <w:rPr>
          <w:rFonts w:ascii="inherit" w:eastAsia="Times New Roman" w:hAnsi="inherit" w:cs="Arial"/>
          <w:color w:val="000000"/>
          <w:sz w:val="20"/>
          <w:szCs w:val="20"/>
        </w:rPr>
        <w:t xml:space="preserve"> S2 is view serializable</w:t>
      </w:r>
    </w:p>
    <w:p w14:paraId="146E1519" w14:textId="77777777" w:rsidR="00B7196F" w:rsidRPr="00B7196F" w:rsidRDefault="00B7196F" w:rsidP="00B7196F">
      <w:pPr>
        <w:widowControl/>
        <w:numPr>
          <w:ilvl w:val="0"/>
          <w:numId w:val="13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Not recoverable</w:t>
      </w:r>
    </w:p>
    <w:p w14:paraId="5E2C240A" w14:textId="77777777" w:rsidR="00B7196F" w:rsidRPr="00B7196F" w:rsidRDefault="00B7196F" w:rsidP="00B7196F">
      <w:pPr>
        <w:widowControl/>
        <w:numPr>
          <w:ilvl w:val="1"/>
          <w:numId w:val="14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T2 writes to A before T3 reads from A, but T2 commits after T3 commits</w:t>
      </w:r>
    </w:p>
    <w:p w14:paraId="5E6F8A2B" w14:textId="77777777" w:rsidR="00B7196F" w:rsidRPr="00B7196F" w:rsidRDefault="00B7196F" w:rsidP="00B7196F">
      <w:pPr>
        <w:widowControl/>
        <w:numPr>
          <w:ilvl w:val="0"/>
          <w:numId w:val="14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 xml:space="preserve">Not </w:t>
      </w:r>
      <w:proofErr w:type="spellStart"/>
      <w:r w:rsidRPr="00B7196F">
        <w:rPr>
          <w:rFonts w:ascii="inherit" w:eastAsia="Times New Roman" w:hAnsi="inherit" w:cs="Arial"/>
          <w:color w:val="000000"/>
          <w:sz w:val="20"/>
          <w:szCs w:val="20"/>
        </w:rPr>
        <w:t>cascadeless</w:t>
      </w:r>
      <w:proofErr w:type="spellEnd"/>
    </w:p>
    <w:p w14:paraId="78147B18" w14:textId="77777777" w:rsidR="00B7196F" w:rsidRPr="00B7196F" w:rsidRDefault="00B7196F" w:rsidP="00B7196F">
      <w:pPr>
        <w:widowControl/>
        <w:numPr>
          <w:ilvl w:val="1"/>
          <w:numId w:val="15"/>
        </w:numPr>
        <w:shd w:val="clear" w:color="auto" w:fill="FFFFFF"/>
        <w:autoSpaceDE/>
        <w:autoSpaceDN/>
        <w:adjustRightInd/>
        <w:rPr>
          <w:rFonts w:ascii="inherit" w:eastAsia="Times New Roman" w:hAnsi="inherit" w:cs="Arial"/>
          <w:color w:val="000000"/>
          <w:sz w:val="20"/>
          <w:szCs w:val="20"/>
        </w:rPr>
      </w:pPr>
      <w:r w:rsidRPr="00B7196F">
        <w:rPr>
          <w:rFonts w:ascii="inherit" w:eastAsia="Times New Roman" w:hAnsi="inherit" w:cs="Arial"/>
          <w:color w:val="000000"/>
          <w:sz w:val="20"/>
          <w:szCs w:val="20"/>
        </w:rPr>
        <w:t>T2 writes to A before T3 reads from A, but T2 commits after T3 reads from A</w:t>
      </w:r>
    </w:p>
    <w:p w14:paraId="07A07AF3" w14:textId="77777777" w:rsidR="00C319F2" w:rsidRDefault="00C319F2" w:rsidP="00C319F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S1 = r3(B), r2(B), w2(C), w4(A),w1(C), w2(A), c2, r3(A), c1, c3 , c4</w:t>
      </w:r>
    </w:p>
    <w:p w14:paraId="32997825" w14:textId="7C166A46" w:rsidR="00C319F2" w:rsidRDefault="001C63F2" w:rsidP="00C319F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1F6062BC" wp14:editId="0410C750">
                <wp:simplePos x="0" y="0"/>
                <wp:positionH relativeFrom="column">
                  <wp:posOffset>1551940</wp:posOffset>
                </wp:positionH>
                <wp:positionV relativeFrom="paragraph">
                  <wp:posOffset>188595</wp:posOffset>
                </wp:positionV>
                <wp:extent cx="874500" cy="50800"/>
                <wp:effectExtent l="38100" t="38100" r="1905" b="4445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74500" cy="5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3335B" id="Ink 53" o:spid="_x0000_s1026" type="#_x0000_t75" style="position:absolute;margin-left:121.85pt;margin-top:14.5pt;width:69.55pt;height:4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">
                <v:imagedata r:id="rId10" o:title=""/>
              </v:shape>
            </w:pict>
          </mc:Fallback>
        </mc:AlternateContent>
      </w:r>
      <w:r w:rsidR="00C319F2">
        <w:rPr>
          <w:rFonts w:ascii="Calibri" w:hAnsi="Calibri" w:cs="Calibri"/>
          <w:color w:val="000000"/>
        </w:rPr>
        <w:t>S2 = r2(A), r1(B), w2(A), r2(B), r3(A), w1(B), c1, w3(A), c3, w2(B), c2</w:t>
      </w:r>
    </w:p>
    <w:p w14:paraId="35B14502" w14:textId="208B1C2C" w:rsidR="003C2659" w:rsidRDefault="001C63F2">
      <w:pPr>
        <w:widowControl/>
        <w:spacing w:after="160" w:line="259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6414097" wp14:editId="62D5F4ED">
                <wp:simplePos x="0" y="0"/>
                <wp:positionH relativeFrom="column">
                  <wp:posOffset>1532905</wp:posOffset>
                </wp:positionH>
                <wp:positionV relativeFrom="paragraph">
                  <wp:posOffset>2768690</wp:posOffset>
                </wp:positionV>
                <wp:extent cx="228960" cy="360"/>
                <wp:effectExtent l="38100" t="38100" r="38100" b="3810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289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7FB03" id="Ink 24" o:spid="_x0000_s1026" type="#_x0000_t75" style="position:absolute;margin-left:120.35pt;margin-top:217.65pt;width:18.75pt;height: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">
                <v:imagedata r:id="rId12" o:title=""/>
              </v:shape>
            </w:pict>
          </mc:Fallback>
        </mc:AlternateContent>
      </w:r>
    </w:p>
    <w:sectPr w:rsidR="003C26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135A"/>
    <w:multiLevelType w:val="multilevel"/>
    <w:tmpl w:val="29E0E4A2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31E77"/>
    <w:multiLevelType w:val="multilevel"/>
    <w:tmpl w:val="D39E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5706B1"/>
    <w:multiLevelType w:val="multilevel"/>
    <w:tmpl w:val="DE447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126CE1"/>
    <w:multiLevelType w:val="multilevel"/>
    <w:tmpl w:val="8F7AA9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3BA2F59"/>
    <w:multiLevelType w:val="multilevel"/>
    <w:tmpl w:val="57ACD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C21C6A"/>
    <w:multiLevelType w:val="hybridMultilevel"/>
    <w:tmpl w:val="2E8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DB710C"/>
    <w:multiLevelType w:val="multilevel"/>
    <w:tmpl w:val="345028E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2"/>
    <w:lvlOverride w:ilvl="0">
      <w:lvl w:ilvl="0">
        <w:numFmt w:val="upperRoman"/>
        <w:lvlText w:val="%1."/>
        <w:lvlJc w:val="right"/>
      </w:lvl>
    </w:lvlOverride>
  </w:num>
  <w:num w:numId="6">
    <w:abstractNumId w:val="1"/>
  </w:num>
  <w:num w:numId="7">
    <w:abstractNumId w:val="1"/>
    <w:lvlOverride w:ilvl="0"/>
  </w:num>
  <w:num w:numId="8">
    <w:abstractNumId w:val="1"/>
    <w:lvlOverride w:ilvl="0"/>
  </w:num>
  <w:num w:numId="9">
    <w:abstractNumId w:val="1"/>
    <w:lvlOverride w:ilvl="0"/>
  </w:num>
  <w:num w:numId="10">
    <w:abstractNumId w:val="1"/>
    <w:lvlOverride w:ilvl="0"/>
  </w:num>
  <w:num w:numId="11">
    <w:abstractNumId w:val="4"/>
  </w:num>
  <w:num w:numId="12">
    <w:abstractNumId w:val="4"/>
    <w:lvlOverride w:ilvl="0"/>
  </w:num>
  <w:num w:numId="13">
    <w:abstractNumId w:val="4"/>
    <w:lvlOverride w:ilvl="0"/>
  </w:num>
  <w:num w:numId="14">
    <w:abstractNumId w:val="4"/>
    <w:lvlOverride w:ilvl="0"/>
  </w:num>
  <w:num w:numId="15">
    <w:abstractNumId w:val="4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659"/>
    <w:rsid w:val="00145D23"/>
    <w:rsid w:val="001C63F2"/>
    <w:rsid w:val="00242559"/>
    <w:rsid w:val="003C2659"/>
    <w:rsid w:val="003F34E4"/>
    <w:rsid w:val="005179C8"/>
    <w:rsid w:val="00633F20"/>
    <w:rsid w:val="00667B60"/>
    <w:rsid w:val="006B26A2"/>
    <w:rsid w:val="008773CC"/>
    <w:rsid w:val="008B6499"/>
    <w:rsid w:val="009D233E"/>
    <w:rsid w:val="00A47EE4"/>
    <w:rsid w:val="00B02195"/>
    <w:rsid w:val="00B7196F"/>
    <w:rsid w:val="00C319F2"/>
    <w:rsid w:val="00EB377E"/>
    <w:rsid w:val="00ED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8EBDF"/>
  <w15:docId w15:val="{2F20FE9D-FB2D-4939-A957-795AED0CD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 Antiqua" w:eastAsia="Book Antiqua" w:hAnsi="Book Antiqua" w:cs="Book Antiqua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28B"/>
    <w:pPr>
      <w:autoSpaceDE w:val="0"/>
      <w:autoSpaceDN w:val="0"/>
      <w:adjustRightInd w:val="0"/>
    </w:pPr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2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28B"/>
    <w:rPr>
      <w:rFonts w:ascii="Segoe UI" w:eastAsiaTheme="minorEastAsia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C319F2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773CC"/>
    <w:pPr>
      <w:adjustRightInd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773CC"/>
    <w:rPr>
      <w:rFonts w:ascii="Arial" w:eastAsia="Arial" w:hAnsi="Arial" w:cs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B719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0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customXml" Target="ink/ink4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3T21:58:09.99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3T22:03:46.36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3T21:46:57.11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1,'5'0,"5"0,6 0,14 0,6 0,1 0,4 5,-1 1,7 4,4 0,2 4,1-2,-4 3,3-2,-3-3,-1 6,-4 0,-10-2</inkml:trace>
  <inkml:trace contextRef="#ctx0" brushRef="#br0" timeOffset="1179.45">1800 81,'9'0,"7"0,6 0,4 0,6 0,2 0,9 0,6 0,-1 0,5 0,3 0,0 0,0 0,-5 0,-7 0,-10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3T21:43:42.51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852 1937,'-4'0,"-7"0,-10 0,-10 0,-9 0,-3 0,-6 0,-5 0,-2 0,-10 0,-1 0,4 0,10 0,9 0,12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+8crRkzjx1WvnmdOTECncJYhBQ==">AMUW2mW/YakxzhlflcBf0o2bpIJvk+Wsbnajtv4ahgSPsmWyqWM1/NKZW6maurSgzhrkpMUFdAVB2PWufuX8LUI7Ox7GrAUG5uYrhKXHOwX4u1VQYMF4n4c3D6RQ+cTlRMLprtMTEVgM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CS-ot</dc:creator>
  <cp:lastModifiedBy>Ola Tannous</cp:lastModifiedBy>
  <cp:revision>2</cp:revision>
  <dcterms:created xsi:type="dcterms:W3CDTF">2021-05-05T14:53:00Z</dcterms:created>
  <dcterms:modified xsi:type="dcterms:W3CDTF">2021-05-05T14:53:00Z</dcterms:modified>
</cp:coreProperties>
</file>