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658A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 xml:space="preserve">Cheat sheet  </w:t>
      </w:r>
    </w:p>
    <w:p w14:paraId="4E056C81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select: </w:t>
      </w:r>
      <w:r w:rsidRPr="00A43465">
        <w:rPr>
          <w:rFonts w:ascii="Times New Roman" w:hAnsi="Times New Roman" w:cs="Times New Roman"/>
          <w:sz w:val="24"/>
          <w:szCs w:val="24"/>
        </w:rPr>
        <w:sym w:font="Symbol" w:char="F073"/>
      </w:r>
      <w:r w:rsidRPr="00A43465">
        <w:rPr>
          <w:rFonts w:ascii="Times New Roman" w:hAnsi="Times New Roman" w:cs="Times New Roman"/>
          <w:sz w:val="24"/>
          <w:szCs w:val="24"/>
        </w:rPr>
        <w:t>predicate select the tuple that meets predicate 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> </w:t>
      </w:r>
    </w:p>
    <w:p w14:paraId="690B0EB5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project: </w:t>
      </w:r>
      <w:r w:rsidRPr="00A43465">
        <w:rPr>
          <w:rFonts w:ascii="Times New Roman" w:hAnsi="Times New Roman" w:cs="Times New Roman"/>
          <w:sz w:val="24"/>
          <w:szCs w:val="24"/>
        </w:rPr>
        <w:sym w:font="Symbol" w:char="F0D5"/>
      </w:r>
      <w:r w:rsidRPr="00A43465">
        <w:rPr>
          <w:rFonts w:ascii="Times New Roman" w:hAnsi="Times New Roman" w:cs="Times New Roman"/>
          <w:sz w:val="24"/>
          <w:szCs w:val="24"/>
          <w:vertAlign w:val="subscript"/>
        </w:rPr>
        <w:t>attribute1, attribute</w:t>
      </w:r>
      <w:proofErr w:type="gramStart"/>
      <w:r w:rsidRPr="00A43465">
        <w:rPr>
          <w:rFonts w:ascii="Times New Roman" w:hAnsi="Times New Roman" w:cs="Times New Roman"/>
          <w:sz w:val="24"/>
          <w:szCs w:val="24"/>
          <w:vertAlign w:val="subscript"/>
        </w:rPr>
        <w:t>2..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> select the attribute 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> </w:t>
      </w:r>
    </w:p>
    <w:p w14:paraId="1CECE4D6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 xml:space="preserve"> union: </w:t>
      </w:r>
      <w:r w:rsidRPr="00A43465">
        <w:rPr>
          <w:rFonts w:ascii="Times New Roman" w:hAnsi="Times New Roman" w:cs="Times New Roman"/>
          <w:sz w:val="24"/>
          <w:szCs w:val="24"/>
        </w:rPr>
        <w:sym w:font="Symbol" w:char="F0C8"/>
      </w:r>
      <w:r w:rsidRPr="00A43465">
        <w:rPr>
          <w:rFonts w:ascii="Times New Roman" w:hAnsi="Times New Roman" w:cs="Times New Roman"/>
          <w:sz w:val="24"/>
          <w:szCs w:val="24"/>
        </w:rPr>
        <w:t> take the union of tuples of two relations having the same 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attribute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D7F6159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set difference: 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 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A-B </w:t>
      </w:r>
      <w:r w:rsidRPr="00A43465">
        <w:rPr>
          <w:rFonts w:ascii="Times New Roman" w:hAnsi="Times New Roman" w:cs="Times New Roman"/>
          <w:sz w:val="24"/>
          <w:szCs w:val="24"/>
        </w:rPr>
        <w:t>remove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the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available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tuple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in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B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 </w:t>
      </w:r>
      <w:r w:rsidRPr="00A43465">
        <w:rPr>
          <w:rFonts w:ascii="Times New Roman" w:hAnsi="Times New Roman" w:cs="Times New Roman"/>
          <w:sz w:val="24"/>
          <w:szCs w:val="24"/>
        </w:rPr>
        <w:t>from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A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 xml:space="preserve"> Cartesian product: AxB put all the possible tuple combination of A and 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7744190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rename: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sym w:font="Symbol" w:char="F072"/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C9BAD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Domain type: varchar (maxSize), char(fixedN), int, smallint, numeric(p,d), float(n) precision at least n digits create table r (A1 D1, A2 D2, ..., An </w:t>
      </w:r>
      <w:proofErr w:type="spellStart"/>
      <w:r w:rsidRPr="00A4346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43465">
        <w:rPr>
          <w:rFonts w:ascii="Times New Roman" w:hAnsi="Times New Roman" w:cs="Times New Roman"/>
          <w:sz w:val="24"/>
          <w:szCs w:val="24"/>
        </w:rPr>
        <w:t>, ) (integrity‐constraint: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not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null,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primary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key,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foreign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key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references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r1),</w:t>
      </w:r>
    </w:p>
    <w:p w14:paraId="26D4A59C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 xml:space="preserve"> add tuple : insert into table values ( a1,a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>an)</w:t>
      </w:r>
    </w:p>
    <w:p w14:paraId="6E397E50" w14:textId="4D1B29D4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 xml:space="preserve"> drop table table allows remove a 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relation;</w:t>
      </w:r>
      <w:proofErr w:type="gramEnd"/>
    </w:p>
    <w:p w14:paraId="26207984" w14:textId="7C24ADE8" w:rsidR="009252AC" w:rsidRPr="00A43465" w:rsidRDefault="009252AC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like '% substring %' % character matches any substring .  set operator union, intersect, except (equivalent to set difference)   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f</w:t>
      </w:r>
      <w:proofErr w:type="gramEnd"/>
    </w:p>
    <w:p w14:paraId="697622C2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 xml:space="preserve">alter table add AD allow adding more attribute, alter table drop D removes  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attribute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6C5F120" w14:textId="244FBB6B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select A1, A2, ..., An ,</w:t>
      </w:r>
      <w:r w:rsidR="009252AC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="009252AC" w:rsidRPr="00A43465">
        <w:rPr>
          <w:rFonts w:ascii="Times New Roman" w:hAnsi="Times New Roman" w:cs="Times New Roman"/>
          <w:i/>
          <w:iCs/>
          <w:sz w:val="24"/>
          <w:szCs w:val="24"/>
        </w:rPr>
        <w:t>allows selection of tuple of attributes A1, A2, ..., An</w:t>
      </w:r>
      <w:r w:rsidR="009252AC" w:rsidRPr="00A43465">
        <w:rPr>
          <w:rFonts w:ascii="Times New Roman" w:hAnsi="Times New Roman" w:cs="Times New Roman"/>
          <w:sz w:val="24"/>
          <w:szCs w:val="24"/>
        </w:rPr>
        <w:t> </w:t>
      </w:r>
    </w:p>
    <w:p w14:paraId="04E6AF34" w14:textId="439C8C71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465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A43465">
        <w:rPr>
          <w:rFonts w:ascii="Times New Roman" w:hAnsi="Times New Roman" w:cs="Times New Roman"/>
          <w:sz w:val="24"/>
          <w:szCs w:val="24"/>
        </w:rPr>
        <w:t>from r1, r2, ..., rm</w:t>
      </w:r>
      <w:r w:rsidRPr="00A4346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252AC" w:rsidRPr="00A434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252AC" w:rsidRPr="00A43465">
        <w:rPr>
          <w:rFonts w:ascii="Times New Roman" w:hAnsi="Times New Roman" w:cs="Times New Roman"/>
          <w:i/>
          <w:iCs/>
          <w:sz w:val="24"/>
          <w:szCs w:val="24"/>
        </w:rPr>
        <w:t>the </w:t>
      </w:r>
      <w:proofErr w:type="spellStart"/>
      <w:r w:rsidR="009252AC" w:rsidRPr="00A43465">
        <w:rPr>
          <w:rFonts w:ascii="Times New Roman" w:hAnsi="Times New Roman" w:cs="Times New Roman"/>
          <w:i/>
          <w:iCs/>
          <w:sz w:val="24"/>
          <w:szCs w:val="24"/>
        </w:rPr>
        <w:t>cartisean</w:t>
      </w:r>
      <w:proofErr w:type="spellEnd"/>
      <w:r w:rsidR="009252AC" w:rsidRPr="00A43465">
        <w:rPr>
          <w:rFonts w:ascii="Times New Roman" w:hAnsi="Times New Roman" w:cs="Times New Roman"/>
          <w:i/>
          <w:iCs/>
          <w:sz w:val="24"/>
          <w:szCs w:val="24"/>
        </w:rPr>
        <w:t>  relation r1, r2, ..., rm</w:t>
      </w:r>
    </w:p>
    <w:p w14:paraId="36370471" w14:textId="4C9377AF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where P </w:t>
      </w:r>
      <w:r w:rsidRPr="00A43465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="009252AC" w:rsidRPr="00A43465">
        <w:rPr>
          <w:rFonts w:ascii="Times New Roman" w:hAnsi="Times New Roman" w:cs="Times New Roman"/>
          <w:i/>
          <w:iCs/>
          <w:sz w:val="24"/>
          <w:szCs w:val="24"/>
        </w:rPr>
        <w:t>where predicate (condition) P is </w:t>
      </w:r>
      <w:proofErr w:type="gramStart"/>
      <w:r w:rsidR="009252AC" w:rsidRPr="00A43465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gramEnd"/>
      <w:r w:rsidR="009252AC" w:rsidRPr="00A43465">
        <w:rPr>
          <w:rFonts w:ascii="Times New Roman" w:hAnsi="Times New Roman" w:cs="Times New Roman"/>
          <w:sz w:val="24"/>
          <w:szCs w:val="24"/>
        </w:rPr>
        <w:t> </w:t>
      </w:r>
    </w:p>
    <w:p w14:paraId="721A9EEA" w14:textId="56C057A5" w:rsidR="009252AC" w:rsidRPr="00A43465" w:rsidRDefault="009252AC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group by allow aggregate function (avg, max, min, sum, count)  not in R return / update tuple not in R  with clause </w:t>
      </w:r>
      <w:proofErr w:type="spellStart"/>
      <w:r w:rsidRPr="00A43465">
        <w:rPr>
          <w:rFonts w:ascii="Times New Roman" w:hAnsi="Times New Roman" w:cs="Times New Roman"/>
          <w:sz w:val="24"/>
          <w:szCs w:val="24"/>
        </w:rPr>
        <w:t>provi</w:t>
      </w:r>
      <w:proofErr w:type="spellEnd"/>
      <w:r w:rsidR="00115158" w:rsidRPr="00115158">
        <w:t xml:space="preserve"> </w:t>
      </w:r>
      <w:r w:rsidR="00115158">
        <w:t>where predicate (condition) P is true </w:t>
      </w:r>
      <w:r w:rsidR="00115158"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des a way of defining a temporary view whose definition is available only to the query in which the with  clause </w:t>
      </w:r>
      <w:proofErr w:type="gramStart"/>
      <w:r w:rsidRPr="00A43465">
        <w:rPr>
          <w:rFonts w:ascii="Times New Roman" w:hAnsi="Times New Roman" w:cs="Times New Roman"/>
          <w:sz w:val="24"/>
          <w:szCs w:val="24"/>
        </w:rPr>
        <w:t>occurs</w:t>
      </w:r>
      <w:proofErr w:type="gramEnd"/>
      <w:r w:rsidRPr="00A43465">
        <w:rPr>
          <w:rFonts w:ascii="Times New Roman" w:hAnsi="Times New Roman" w:cs="Times New Roman"/>
          <w:sz w:val="24"/>
          <w:szCs w:val="24"/>
        </w:rPr>
        <w:t> </w:t>
      </w:r>
    </w:p>
    <w:p w14:paraId="376978B5" w14:textId="77777777" w:rsidR="009252AC" w:rsidRPr="00A43465" w:rsidRDefault="00BE22F0" w:rsidP="0096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 xml:space="preserve">Join operations take two relations and return as a result another relation as a join on (using) a common attribute(s).  </w:t>
      </w:r>
    </w:p>
    <w:p w14:paraId="3797D1EA" w14:textId="77777777" w:rsidR="00A43465" w:rsidRDefault="00BE22F0" w:rsidP="00B24C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b/>
          <w:bCs/>
          <w:sz w:val="24"/>
          <w:szCs w:val="24"/>
        </w:rPr>
        <w:t>Rule 1</w:t>
      </w:r>
      <w:r w:rsidRPr="00A43465">
        <w:rPr>
          <w:rFonts w:ascii="Times New Roman" w:hAnsi="Times New Roman" w:cs="Times New Roman"/>
          <w:sz w:val="24"/>
          <w:szCs w:val="24"/>
        </w:rPr>
        <w:t xml:space="preserve">) Strong entity E:  Create relation with attributes of E , Primary key is equal to the PK of E </w:t>
      </w:r>
      <w:r w:rsidRPr="00A43465">
        <w:rPr>
          <w:rFonts w:ascii="Times New Roman" w:hAnsi="Times New Roman" w:cs="Times New Roman"/>
          <w:b/>
          <w:bCs/>
          <w:sz w:val="24"/>
          <w:szCs w:val="24"/>
        </w:rPr>
        <w:t>Rule 2</w:t>
      </w:r>
      <w:r w:rsidRPr="00A43465">
        <w:rPr>
          <w:rFonts w:ascii="Times New Roman" w:hAnsi="Times New Roman" w:cs="Times New Roman"/>
          <w:sz w:val="24"/>
          <w:szCs w:val="24"/>
        </w:rPr>
        <w:t>) Weak entity W identified by E through relationship R: Create relation with attributes of W and R and PK(E). Set PK  to discriminator attributes combined with PK(E). PK(E) is a foreign key to E.</w:t>
      </w:r>
    </w:p>
    <w:p w14:paraId="712F5206" w14:textId="2E7275A5" w:rsidR="007318FD" w:rsidRPr="00A43465" w:rsidRDefault="00BE22F0" w:rsidP="00961FC6">
      <w:p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 xml:space="preserve"> </w:t>
      </w:r>
      <w:r w:rsidR="007318FD" w:rsidRPr="00A43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Rule 3) </w:t>
      </w:r>
      <w:r w:rsidR="007318FD" w:rsidRPr="00A43465">
        <w:rPr>
          <w:rFonts w:ascii="Times New Roman" w:hAnsi="Times New Roman" w:cs="Times New Roman"/>
          <w:sz w:val="24"/>
          <w:szCs w:val="24"/>
        </w:rPr>
        <w:t>Binary relationship R between A and B: one‐to‐one: If no side is total add PK of A to as foreign key in B or the</w:t>
      </w:r>
      <w:r w:rsidR="00B24C2C">
        <w:rPr>
          <w:rFonts w:ascii="Times New Roman" w:hAnsi="Times New Roman" w:cs="Times New Roman"/>
          <w:sz w:val="24"/>
          <w:szCs w:val="24"/>
        </w:rPr>
        <w:t xml:space="preserve"> </w:t>
      </w:r>
      <w:r w:rsidR="007318FD" w:rsidRPr="00A43465">
        <w:rPr>
          <w:rFonts w:ascii="Times New Roman" w:hAnsi="Times New Roman" w:cs="Times New Roman"/>
          <w:sz w:val="24"/>
          <w:szCs w:val="24"/>
        </w:rPr>
        <w:t>other way around. Add any attributes of the relationship R to A respective B. If one side is total add PK of the other‐side</w:t>
      </w:r>
      <w:r w:rsidR="00B24C2C">
        <w:rPr>
          <w:rFonts w:ascii="Times New Roman" w:hAnsi="Times New Roman" w:cs="Times New Roman"/>
          <w:sz w:val="24"/>
          <w:szCs w:val="24"/>
        </w:rPr>
        <w:t xml:space="preserve">  </w:t>
      </w:r>
      <w:r w:rsidR="007318FD" w:rsidRPr="00A43465">
        <w:rPr>
          <w:rFonts w:ascii="Times New Roman" w:hAnsi="Times New Roman" w:cs="Times New Roman"/>
          <w:sz w:val="24"/>
          <w:szCs w:val="24"/>
        </w:rPr>
        <w:t>as foreign key. Add any attributes of the relationship R to the total side. If both sides are total merge the two relation into</w:t>
      </w:r>
    </w:p>
    <w:p w14:paraId="796263C4" w14:textId="4C24ADE2" w:rsidR="007318FD" w:rsidRPr="00A43465" w:rsidRDefault="007318FD" w:rsidP="00961FC6">
      <w:p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sz w:val="24"/>
          <w:szCs w:val="24"/>
        </w:rPr>
        <w:t>a new relation E and choose either PK(A) as PK(B) as the new PK. Add any attributes of the relationship R to the new</w:t>
      </w:r>
      <w:r w:rsidR="00B24C2C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sz w:val="24"/>
          <w:szCs w:val="24"/>
        </w:rPr>
        <w:t>relation E.</w:t>
      </w:r>
    </w:p>
    <w:p w14:paraId="4E9A3D74" w14:textId="77777777" w:rsidR="007318FD" w:rsidRPr="00A95E77" w:rsidRDefault="007318FD" w:rsidP="00961FC6">
      <w:p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Rule 4) </w:t>
      </w:r>
      <w:r w:rsidRPr="00A95E77">
        <w:rPr>
          <w:rFonts w:ascii="Times New Roman" w:hAnsi="Times New Roman" w:cs="Times New Roman"/>
          <w:sz w:val="24"/>
          <w:szCs w:val="24"/>
        </w:rPr>
        <w:t>Binary relationship R between A and B: one‐to‐many/many‐to‐one. Add PK of the “one” side as foreign key to the</w:t>
      </w:r>
    </w:p>
    <w:p w14:paraId="0E3470AC" w14:textId="77777777" w:rsidR="007318FD" w:rsidRPr="00A95E77" w:rsidRDefault="007318FD" w:rsidP="00961FC6">
      <w:p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95E77">
        <w:rPr>
          <w:rFonts w:ascii="Times New Roman" w:hAnsi="Times New Roman" w:cs="Times New Roman"/>
          <w:sz w:val="24"/>
          <w:szCs w:val="24"/>
        </w:rPr>
        <w:t xml:space="preserve">“many” </w:t>
      </w:r>
      <w:proofErr w:type="gramStart"/>
      <w:r w:rsidRPr="00A95E77">
        <w:rPr>
          <w:rFonts w:ascii="Times New Roman" w:hAnsi="Times New Roman" w:cs="Times New Roman"/>
          <w:sz w:val="24"/>
          <w:szCs w:val="24"/>
        </w:rPr>
        <w:t>side</w:t>
      </w:r>
      <w:proofErr w:type="gramEnd"/>
      <w:r w:rsidRPr="00A95E77">
        <w:rPr>
          <w:rFonts w:ascii="Times New Roman" w:hAnsi="Times New Roman" w:cs="Times New Roman"/>
          <w:sz w:val="24"/>
          <w:szCs w:val="24"/>
        </w:rPr>
        <w:t xml:space="preserve">. Add any attributes of the relationship R to the “many” </w:t>
      </w:r>
      <w:proofErr w:type="gramStart"/>
      <w:r w:rsidRPr="00A95E77">
        <w:rPr>
          <w:rFonts w:ascii="Times New Roman" w:hAnsi="Times New Roman" w:cs="Times New Roman"/>
          <w:sz w:val="24"/>
          <w:szCs w:val="24"/>
        </w:rPr>
        <w:t>side</w:t>
      </w:r>
      <w:proofErr w:type="gramEnd"/>
      <w:r w:rsidRPr="00A95E77">
        <w:rPr>
          <w:rFonts w:ascii="Times New Roman" w:hAnsi="Times New Roman" w:cs="Times New Roman"/>
          <w:sz w:val="24"/>
          <w:szCs w:val="24"/>
        </w:rPr>
        <w:t>.</w:t>
      </w:r>
    </w:p>
    <w:p w14:paraId="0CD32EAF" w14:textId="77777777" w:rsidR="007318FD" w:rsidRPr="00A95E77" w:rsidRDefault="007318FD" w:rsidP="00961FC6">
      <w:p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Rule 5) </w:t>
      </w:r>
      <w:r w:rsidRPr="00A95E77">
        <w:rPr>
          <w:rFonts w:ascii="Times New Roman" w:hAnsi="Times New Roman" w:cs="Times New Roman"/>
          <w:sz w:val="24"/>
          <w:szCs w:val="24"/>
        </w:rPr>
        <w:t>Binary relationship R between A and B: many‐to‐many</w:t>
      </w:r>
      <w:r w:rsidRPr="00A43465">
        <w:rPr>
          <w:rFonts w:ascii="Times New Roman" w:hAnsi="Times New Roman" w:cs="Times New Roman"/>
          <w:sz w:val="24"/>
          <w:szCs w:val="24"/>
        </w:rPr>
        <w:t xml:space="preserve">: </w:t>
      </w:r>
      <w:r w:rsidRPr="00A95E77">
        <w:rPr>
          <w:rFonts w:ascii="Times New Roman" w:hAnsi="Times New Roman" w:cs="Times New Roman"/>
          <w:sz w:val="24"/>
          <w:szCs w:val="24"/>
        </w:rPr>
        <w:t xml:space="preserve">Create a new relation R. Add </w:t>
      </w:r>
      <w:proofErr w:type="gramStart"/>
      <w:r w:rsidRPr="00A95E77">
        <w:rPr>
          <w:rFonts w:ascii="Times New Roman" w:hAnsi="Times New Roman" w:cs="Times New Roman"/>
          <w:sz w:val="24"/>
          <w:szCs w:val="24"/>
        </w:rPr>
        <w:t>PK’s</w:t>
      </w:r>
      <w:proofErr w:type="gramEnd"/>
      <w:r w:rsidRPr="00A95E77">
        <w:rPr>
          <w:rFonts w:ascii="Times New Roman" w:hAnsi="Times New Roman" w:cs="Times New Roman"/>
          <w:sz w:val="24"/>
          <w:szCs w:val="24"/>
        </w:rPr>
        <w:t xml:space="preserve"> of A and B as attributes</w:t>
      </w:r>
    </w:p>
    <w:p w14:paraId="0D792C23" w14:textId="6D160A90" w:rsidR="007318FD" w:rsidRPr="00A43465" w:rsidRDefault="007318FD" w:rsidP="00961FC6">
      <w:pPr>
        <w:spacing w:after="0" w:line="240" w:lineRule="auto"/>
        <w:ind w:left="-90"/>
        <w:rPr>
          <w:rFonts w:ascii="Times New Roman" w:hAnsi="Times New Roman" w:cs="Times New Roman"/>
          <w:i/>
          <w:iCs/>
          <w:sz w:val="24"/>
          <w:szCs w:val="24"/>
        </w:rPr>
      </w:pPr>
      <w:r w:rsidRPr="00A95E77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A95E77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Pr="00A95E77">
        <w:rPr>
          <w:rFonts w:ascii="Times New Roman" w:hAnsi="Times New Roman" w:cs="Times New Roman"/>
          <w:sz w:val="24"/>
          <w:szCs w:val="24"/>
        </w:rPr>
        <w:t xml:space="preserve"> all attributes of R. The primary key of the relationship is PK(A) + PK(B). The PK attributes of A/B form a foreign key</w:t>
      </w:r>
      <w:r w:rsidR="00A95E77">
        <w:rPr>
          <w:rFonts w:ascii="Times New Roman" w:hAnsi="Times New Roman" w:cs="Times New Roman"/>
          <w:sz w:val="24"/>
          <w:szCs w:val="24"/>
        </w:rPr>
        <w:t xml:space="preserve"> </w:t>
      </w:r>
      <w:r w:rsidRPr="00A43465">
        <w:rPr>
          <w:rFonts w:ascii="Times New Roman" w:hAnsi="Times New Roman" w:cs="Times New Roman"/>
          <w:i/>
          <w:iCs/>
          <w:sz w:val="24"/>
          <w:szCs w:val="24"/>
        </w:rPr>
        <w:t>to A/</w:t>
      </w:r>
      <w:proofErr w:type="gramStart"/>
      <w:r w:rsidRPr="00A43465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gramEnd"/>
    </w:p>
    <w:p w14:paraId="7C9EFA2D" w14:textId="77777777" w:rsidR="007318FD" w:rsidRPr="00A95E77" w:rsidRDefault="007318FD" w:rsidP="00961FC6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Rule 6) </w:t>
      </w:r>
      <w:r w:rsidRPr="00A95E77">
        <w:rPr>
          <w:rFonts w:ascii="Times New Roman" w:hAnsi="Times New Roman" w:cs="Times New Roman"/>
          <w:sz w:val="24"/>
          <w:szCs w:val="24"/>
        </w:rPr>
        <w:t>N‐</w:t>
      </w:r>
      <w:proofErr w:type="spellStart"/>
      <w:r w:rsidRPr="00A95E77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A95E77">
        <w:rPr>
          <w:rFonts w:ascii="Times New Roman" w:hAnsi="Times New Roman" w:cs="Times New Roman"/>
          <w:sz w:val="24"/>
          <w:szCs w:val="24"/>
        </w:rPr>
        <w:t xml:space="preserve"> relationship R between E1 … </w:t>
      </w:r>
      <w:proofErr w:type="spellStart"/>
      <w:r w:rsidRPr="00A95E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95E77">
        <w:rPr>
          <w:rFonts w:ascii="Times New Roman" w:hAnsi="Times New Roman" w:cs="Times New Roman"/>
          <w:sz w:val="24"/>
          <w:szCs w:val="24"/>
        </w:rPr>
        <w:t xml:space="preserve">. Create a new relation. Add all the PK’s of E1 … </w:t>
      </w:r>
      <w:proofErr w:type="spellStart"/>
      <w:r w:rsidRPr="00A95E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95E77">
        <w:rPr>
          <w:rFonts w:ascii="Times New Roman" w:hAnsi="Times New Roman" w:cs="Times New Roman"/>
          <w:sz w:val="24"/>
          <w:szCs w:val="24"/>
        </w:rPr>
        <w:t>. Add all attributes of R to</w:t>
      </w:r>
    </w:p>
    <w:p w14:paraId="79F08AC7" w14:textId="77777777" w:rsidR="007318FD" w:rsidRPr="00A95E77" w:rsidRDefault="007318FD" w:rsidP="00961FC6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95E77">
        <w:rPr>
          <w:rFonts w:ascii="Times New Roman" w:hAnsi="Times New Roman" w:cs="Times New Roman"/>
          <w:sz w:val="24"/>
          <w:szCs w:val="24"/>
        </w:rPr>
        <w:t>the new relation. The primary key or R is PK(E1) … PK(</w:t>
      </w:r>
      <w:proofErr w:type="spellStart"/>
      <w:r w:rsidRPr="00A95E7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95E77">
        <w:rPr>
          <w:rFonts w:ascii="Times New Roman" w:hAnsi="Times New Roman" w:cs="Times New Roman"/>
          <w:sz w:val="24"/>
          <w:szCs w:val="24"/>
        </w:rPr>
        <w:t>). Each PK(</w:t>
      </w:r>
      <w:proofErr w:type="spellStart"/>
      <w:r w:rsidRPr="00A95E7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A95E77">
        <w:rPr>
          <w:rFonts w:ascii="Times New Roman" w:hAnsi="Times New Roman" w:cs="Times New Roman"/>
          <w:sz w:val="24"/>
          <w:szCs w:val="24"/>
        </w:rPr>
        <w:t>) is a foreign key to the corresponding relation.</w:t>
      </w:r>
    </w:p>
    <w:p w14:paraId="1C08ED01" w14:textId="77777777" w:rsidR="007318FD" w:rsidRPr="00A95E77" w:rsidRDefault="007318FD" w:rsidP="00961FC6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A43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Rule 7) </w:t>
      </w:r>
      <w:r w:rsidRPr="00A95E77">
        <w:rPr>
          <w:rFonts w:ascii="Times New Roman" w:hAnsi="Times New Roman" w:cs="Times New Roman"/>
          <w:sz w:val="24"/>
          <w:szCs w:val="24"/>
        </w:rPr>
        <w:t>Entity E with multi‐valued attribute A. Create new relation. Add A and PK(E) as attributes. PK is all attributes.</w:t>
      </w:r>
    </w:p>
    <w:p w14:paraId="386EF84E" w14:textId="1998C8AE" w:rsidR="00BE22F0" w:rsidRPr="00A95E77" w:rsidRDefault="007318FD" w:rsidP="00961FC6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 w:cs="Times New Roman"/>
        </w:rPr>
      </w:pPr>
      <w:r w:rsidRPr="00A95E77">
        <w:rPr>
          <w:rFonts w:ascii="Times New Roman" w:hAnsi="Times New Roman" w:cs="Times New Roman"/>
          <w:sz w:val="24"/>
          <w:szCs w:val="24"/>
        </w:rPr>
        <w:lastRenderedPageBreak/>
        <w:t>PK(E) is a foreign key.</w:t>
      </w:r>
    </w:p>
    <w:sectPr w:rsidR="00BE22F0" w:rsidRPr="00A95E77" w:rsidSect="009252A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F0"/>
    <w:rsid w:val="0008762D"/>
    <w:rsid w:val="00115158"/>
    <w:rsid w:val="00146FA5"/>
    <w:rsid w:val="007318FD"/>
    <w:rsid w:val="00821F37"/>
    <w:rsid w:val="009252AC"/>
    <w:rsid w:val="00925B3E"/>
    <w:rsid w:val="00961FC6"/>
    <w:rsid w:val="00A02994"/>
    <w:rsid w:val="00A43465"/>
    <w:rsid w:val="00A95E77"/>
    <w:rsid w:val="00B24C2C"/>
    <w:rsid w:val="00BE22F0"/>
    <w:rsid w:val="00C0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A01"/>
  <w15:chartTrackingRefBased/>
  <w15:docId w15:val="{25B60A8E-1643-4A42-B268-D5FE8324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Ola Tannous</cp:lastModifiedBy>
  <cp:revision>2</cp:revision>
  <dcterms:created xsi:type="dcterms:W3CDTF">2021-03-23T04:30:00Z</dcterms:created>
  <dcterms:modified xsi:type="dcterms:W3CDTF">2021-03-23T04:30:00Z</dcterms:modified>
</cp:coreProperties>
</file>