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AB75" w14:textId="3ABD3984" w:rsidR="00B56959" w:rsidRDefault="00CE71F9" w:rsidP="00CE71F9">
      <w:pPr>
        <w:rPr>
          <w:noProof/>
        </w:rPr>
      </w:pPr>
      <w:r>
        <w:rPr>
          <w:noProof/>
        </w:rPr>
        <w:drawing>
          <wp:anchor distT="0" distB="0" distL="114300" distR="114300" simplePos="0" relativeHeight="251661312" behindDoc="0" locked="0" layoutInCell="1" allowOverlap="1" wp14:anchorId="590FE5E4" wp14:editId="70CD7139">
            <wp:simplePos x="0" y="0"/>
            <wp:positionH relativeFrom="margin">
              <wp:align>center</wp:align>
            </wp:positionH>
            <wp:positionV relativeFrom="page">
              <wp:align>top</wp:align>
            </wp:positionV>
            <wp:extent cx="1638300" cy="1061720"/>
            <wp:effectExtent l="0" t="0" r="0" b="5080"/>
            <wp:wrapSquare wrapText="bothSides"/>
            <wp:docPr id="174168481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84810" name="صورة 1741684810"/>
                    <pic:cNvPicPr/>
                  </pic:nvPicPr>
                  <pic:blipFill rotWithShape="1">
                    <a:blip r:embed="rId8" cstate="print">
                      <a:extLst>
                        <a:ext uri="{28A0092B-C50C-407E-A947-70E740481C1C}">
                          <a14:useLocalDpi xmlns:a14="http://schemas.microsoft.com/office/drawing/2010/main" val="0"/>
                        </a:ext>
                      </a:extLst>
                    </a:blip>
                    <a:srcRect l="6357" t="9247" r="7392" b="10893"/>
                    <a:stretch>
                      <a:fillRect/>
                    </a:stretch>
                  </pic:blipFill>
                  <pic:spPr bwMode="auto">
                    <a:xfrm>
                      <a:off x="0" y="0"/>
                      <a:ext cx="163830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52EC492" wp14:editId="2B9F0AA3">
                <wp:simplePos x="0" y="0"/>
                <wp:positionH relativeFrom="column">
                  <wp:posOffset>-1135380</wp:posOffset>
                </wp:positionH>
                <wp:positionV relativeFrom="paragraph">
                  <wp:posOffset>-906780</wp:posOffset>
                </wp:positionV>
                <wp:extent cx="2095500" cy="822960"/>
                <wp:effectExtent l="0" t="0" r="0" b="0"/>
                <wp:wrapNone/>
                <wp:docPr id="1263723260" name="مربع نص 2"/>
                <wp:cNvGraphicFramePr/>
                <a:graphic xmlns:a="http://schemas.openxmlformats.org/drawingml/2006/main">
                  <a:graphicData uri="http://schemas.microsoft.com/office/word/2010/wordprocessingShape">
                    <wps:wsp>
                      <wps:cNvSpPr txBox="1"/>
                      <wps:spPr>
                        <a:xfrm>
                          <a:off x="0" y="0"/>
                          <a:ext cx="2095500" cy="822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448C83" w14:textId="77777777" w:rsidR="00CE71F9" w:rsidRPr="00CE71F9" w:rsidRDefault="00CE71F9" w:rsidP="00CE71F9">
                            <w:pPr>
                              <w:spacing w:after="0"/>
                              <w:jc w:val="right"/>
                              <w:rPr>
                                <w:rFonts w:asciiTheme="minorBidi" w:hAnsiTheme="minorBidi"/>
                              </w:rPr>
                            </w:pPr>
                            <w:r w:rsidRPr="00CE71F9">
                              <w:rPr>
                                <w:rFonts w:asciiTheme="minorBidi" w:hAnsiTheme="minorBidi"/>
                              </w:rPr>
                              <w:t>Syrian Private University</w:t>
                            </w:r>
                          </w:p>
                          <w:p w14:paraId="3CCF2A79" w14:textId="77777777" w:rsidR="00CE71F9" w:rsidRPr="00CE71F9" w:rsidRDefault="00CE71F9" w:rsidP="00CE71F9">
                            <w:pPr>
                              <w:spacing w:after="0"/>
                              <w:jc w:val="right"/>
                              <w:rPr>
                                <w:rFonts w:asciiTheme="minorBidi" w:hAnsiTheme="minorBidi"/>
                              </w:rPr>
                            </w:pPr>
                            <w:r w:rsidRPr="00CE71F9">
                              <w:rPr>
                                <w:rFonts w:asciiTheme="minorBidi" w:hAnsiTheme="minorBidi"/>
                              </w:rPr>
                              <w:t>Faculty of Engineering</w:t>
                            </w:r>
                          </w:p>
                          <w:p w14:paraId="729D363A" w14:textId="77777777" w:rsidR="00CE71F9" w:rsidRPr="00CE71F9" w:rsidRDefault="00CE71F9" w:rsidP="00CE71F9">
                            <w:pPr>
                              <w:spacing w:after="0"/>
                              <w:jc w:val="right"/>
                              <w:rPr>
                                <w:rFonts w:asciiTheme="minorBidi" w:hAnsiTheme="minorBidi"/>
                              </w:rPr>
                            </w:pPr>
                            <w:r w:rsidRPr="00CE71F9">
                              <w:rPr>
                                <w:rFonts w:asciiTheme="minorBidi" w:hAnsiTheme="minorBidi"/>
                              </w:rPr>
                              <w:t>Computer systems and network security engineering</w:t>
                            </w:r>
                          </w:p>
                          <w:p w14:paraId="2F518D68" w14:textId="77777777" w:rsidR="00CE71F9" w:rsidRPr="00CE71F9" w:rsidRDefault="00CE71F9" w:rsidP="00CE71F9">
                            <w:pPr>
                              <w:spacing w:after="0"/>
                              <w:jc w:val="right"/>
                              <w:rPr>
                                <w:rFonts w:asciiTheme="minorBidi" w:hAnsiTheme="minorBidi"/>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652EC492" id="_x0000_t202" coordsize="21600,21600" o:spt="202" path="m,l,21600r21600,l21600,xe">
                <v:stroke joinstyle="miter"/>
                <v:path gradientshapeok="t" o:connecttype="rect"/>
              </v:shapetype>
              <v:shape id="مربع نص 2" o:spid="_x0000_s1026" type="#_x0000_t202" style="position:absolute;left:0;text-align:left;margin-left:-89.4pt;margin-top:-71.4pt;width:165pt;height:64.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" filled="f" stroked="f">
                <v:textbox>
                  <w:txbxContent>
                    <w:p w14:paraId="0C448C83" w14:textId="77777777" w:rsidR="00CE71F9" w:rsidRPr="00CE71F9" w:rsidRDefault="00CE71F9" w:rsidP="00CE71F9">
                      <w:pPr>
                        <w:spacing w:after="0"/>
                        <w:jc w:val="right"/>
                        <w:rPr>
                          <w:rFonts w:asciiTheme="minorBidi" w:hAnsiTheme="minorBidi"/>
                        </w:rPr>
                      </w:pPr>
                      <w:r w:rsidRPr="00CE71F9">
                        <w:rPr>
                          <w:rFonts w:asciiTheme="minorBidi" w:hAnsiTheme="minorBidi"/>
                        </w:rPr>
                        <w:t>Syrian Private University</w:t>
                      </w:r>
                    </w:p>
                    <w:p w14:paraId="3CCF2A79" w14:textId="77777777" w:rsidR="00CE71F9" w:rsidRPr="00CE71F9" w:rsidRDefault="00CE71F9" w:rsidP="00CE71F9">
                      <w:pPr>
                        <w:spacing w:after="0"/>
                        <w:jc w:val="right"/>
                        <w:rPr>
                          <w:rFonts w:asciiTheme="minorBidi" w:hAnsiTheme="minorBidi"/>
                        </w:rPr>
                      </w:pPr>
                      <w:r w:rsidRPr="00CE71F9">
                        <w:rPr>
                          <w:rFonts w:asciiTheme="minorBidi" w:hAnsiTheme="minorBidi"/>
                        </w:rPr>
                        <w:t>Faculty of Engineering</w:t>
                      </w:r>
                    </w:p>
                    <w:p w14:paraId="729D363A" w14:textId="77777777" w:rsidR="00CE71F9" w:rsidRPr="00CE71F9" w:rsidRDefault="00CE71F9" w:rsidP="00CE71F9">
                      <w:pPr>
                        <w:spacing w:after="0"/>
                        <w:jc w:val="right"/>
                        <w:rPr>
                          <w:rFonts w:asciiTheme="minorBidi" w:hAnsiTheme="minorBidi"/>
                        </w:rPr>
                      </w:pPr>
                      <w:r w:rsidRPr="00CE71F9">
                        <w:rPr>
                          <w:rFonts w:asciiTheme="minorBidi" w:hAnsiTheme="minorBidi"/>
                        </w:rPr>
                        <w:t>Computer systems and network security engineering</w:t>
                      </w:r>
                    </w:p>
                    <w:p w14:paraId="2F518D68" w14:textId="77777777" w:rsidR="00CE71F9" w:rsidRPr="00CE71F9" w:rsidRDefault="00CE71F9" w:rsidP="00CE71F9">
                      <w:pPr>
                        <w:spacing w:after="0"/>
                        <w:jc w:val="right"/>
                        <w:rPr>
                          <w:rFonts w:asciiTheme="minorBidi" w:hAnsiTheme="minorBidi"/>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7619EAA" wp14:editId="2A1DC943">
                <wp:simplePos x="0" y="0"/>
                <wp:positionH relativeFrom="column">
                  <wp:posOffset>4396740</wp:posOffset>
                </wp:positionH>
                <wp:positionV relativeFrom="paragraph">
                  <wp:posOffset>-899160</wp:posOffset>
                </wp:positionV>
                <wp:extent cx="2011680" cy="899160"/>
                <wp:effectExtent l="0" t="0" r="0" b="0"/>
                <wp:wrapNone/>
                <wp:docPr id="962615296" name="مربع نص 1"/>
                <wp:cNvGraphicFramePr/>
                <a:graphic xmlns:a="http://schemas.openxmlformats.org/drawingml/2006/main">
                  <a:graphicData uri="http://schemas.microsoft.com/office/word/2010/wordprocessingShape">
                    <wps:wsp>
                      <wps:cNvSpPr txBox="1"/>
                      <wps:spPr>
                        <a:xfrm>
                          <a:off x="0" y="0"/>
                          <a:ext cx="2011680" cy="8991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D4D0FE" w14:textId="34FEE3E9" w:rsidR="00CE71F9" w:rsidRPr="00C060DC" w:rsidRDefault="00CE71F9" w:rsidP="00C060DC">
                            <w:pPr>
                              <w:spacing w:after="0"/>
                              <w:rPr>
                                <w:rFonts w:ascii="Simplified Arabic" w:hAnsi="Simplified Arabic" w:cs="Simplified Arabic"/>
                                <w:rtl/>
                              </w:rPr>
                            </w:pPr>
                            <w:r w:rsidRPr="00C060DC">
                              <w:rPr>
                                <w:rFonts w:ascii="Simplified Arabic" w:hAnsi="Simplified Arabic" w:cs="Simplified Arabic"/>
                                <w:rtl/>
                              </w:rPr>
                              <w:t xml:space="preserve">الجامعة السورية الخاصة </w:t>
                            </w:r>
                          </w:p>
                          <w:p w14:paraId="35DC1D2A" w14:textId="09A67067" w:rsidR="00CE71F9" w:rsidRPr="00C060DC" w:rsidRDefault="00CE71F9" w:rsidP="00C060DC">
                            <w:pPr>
                              <w:spacing w:after="0"/>
                              <w:rPr>
                                <w:rFonts w:ascii="Simplified Arabic" w:hAnsi="Simplified Arabic" w:cs="Simplified Arabic"/>
                                <w:rtl/>
                              </w:rPr>
                            </w:pPr>
                            <w:r w:rsidRPr="00C060DC">
                              <w:rPr>
                                <w:rFonts w:ascii="Simplified Arabic" w:hAnsi="Simplified Arabic" w:cs="Simplified Arabic"/>
                                <w:rtl/>
                              </w:rPr>
                              <w:t xml:space="preserve">كلية الهندسة </w:t>
                            </w:r>
                          </w:p>
                          <w:p w14:paraId="25D44CBC" w14:textId="1060B6DB" w:rsidR="00CE71F9" w:rsidRPr="00C060DC" w:rsidRDefault="00CE71F9" w:rsidP="00C060DC">
                            <w:pPr>
                              <w:spacing w:after="0"/>
                              <w:rPr>
                                <w:rFonts w:ascii="Simplified Arabic" w:hAnsi="Simplified Arabic" w:cs="Simplified Arabic"/>
                              </w:rPr>
                            </w:pPr>
                            <w:r w:rsidRPr="00C060DC">
                              <w:rPr>
                                <w:rFonts w:ascii="Simplified Arabic" w:hAnsi="Simplified Arabic" w:cs="Simplified Arabic"/>
                                <w:rtl/>
                              </w:rPr>
                              <w:t xml:space="preserve">هندسة أمن النظم والشبكات الحاسوبية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57619EAA" id="مربع نص 1" o:spid="_x0000_s1027" type="#_x0000_t202" style="position:absolute;left:0;text-align:left;margin-left:346.2pt;margin-top:-70.8pt;width:158.4pt;height:7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" filled="f" stroked="f">
                <v:textbox>
                  <w:txbxContent>
                    <w:p w14:paraId="1DD4D0FE" w14:textId="34FEE3E9" w:rsidR="00CE71F9" w:rsidRPr="00C060DC" w:rsidRDefault="00CE71F9" w:rsidP="00C060DC">
                      <w:pPr>
                        <w:spacing w:after="0"/>
                        <w:rPr>
                          <w:rFonts w:ascii="Simplified Arabic" w:hAnsi="Simplified Arabic" w:cs="Simplified Arabic"/>
                          <w:rtl/>
                        </w:rPr>
                      </w:pPr>
                      <w:r w:rsidRPr="00C060DC">
                        <w:rPr>
                          <w:rFonts w:ascii="Simplified Arabic" w:hAnsi="Simplified Arabic" w:cs="Simplified Arabic"/>
                          <w:rtl/>
                        </w:rPr>
                        <w:t xml:space="preserve">الجامعة السورية الخاصة </w:t>
                      </w:r>
                    </w:p>
                    <w:p w14:paraId="35DC1D2A" w14:textId="09A67067" w:rsidR="00CE71F9" w:rsidRPr="00C060DC" w:rsidRDefault="00CE71F9" w:rsidP="00C060DC">
                      <w:pPr>
                        <w:spacing w:after="0"/>
                        <w:rPr>
                          <w:rFonts w:ascii="Simplified Arabic" w:hAnsi="Simplified Arabic" w:cs="Simplified Arabic"/>
                          <w:rtl/>
                        </w:rPr>
                      </w:pPr>
                      <w:r w:rsidRPr="00C060DC">
                        <w:rPr>
                          <w:rFonts w:ascii="Simplified Arabic" w:hAnsi="Simplified Arabic" w:cs="Simplified Arabic"/>
                          <w:rtl/>
                        </w:rPr>
                        <w:t xml:space="preserve">كلية الهندسة </w:t>
                      </w:r>
                    </w:p>
                    <w:p w14:paraId="25D44CBC" w14:textId="1060B6DB" w:rsidR="00CE71F9" w:rsidRPr="00C060DC" w:rsidRDefault="00CE71F9" w:rsidP="00C060DC">
                      <w:pPr>
                        <w:spacing w:after="0"/>
                        <w:rPr>
                          <w:rFonts w:ascii="Simplified Arabic" w:hAnsi="Simplified Arabic" w:cs="Simplified Arabic"/>
                        </w:rPr>
                      </w:pPr>
                      <w:r w:rsidRPr="00C060DC">
                        <w:rPr>
                          <w:rFonts w:ascii="Simplified Arabic" w:hAnsi="Simplified Arabic" w:cs="Simplified Arabic"/>
                          <w:rtl/>
                        </w:rPr>
                        <w:t xml:space="preserve">هندسة أمن النظم والشبكات الحاسوبية </w:t>
                      </w:r>
                    </w:p>
                  </w:txbxContent>
                </v:textbox>
              </v:shape>
            </w:pict>
          </mc:Fallback>
        </mc:AlternateContent>
      </w:r>
      <w:r>
        <w:rPr>
          <w:noProof/>
        </w:rPr>
        <w:t xml:space="preserve">   </w:t>
      </w:r>
    </w:p>
    <w:p w14:paraId="23D51AFA" w14:textId="77777777" w:rsidR="00CE71F9" w:rsidRDefault="00CE71F9" w:rsidP="00CE71F9">
      <w:pPr>
        <w:rPr>
          <w:noProof/>
        </w:rPr>
      </w:pPr>
    </w:p>
    <w:p w14:paraId="4C361417" w14:textId="77777777" w:rsidR="00CE71F9" w:rsidRDefault="00CE71F9" w:rsidP="00CE71F9">
      <w:pPr>
        <w:rPr>
          <w:noProof/>
          <w:rtl/>
        </w:rPr>
      </w:pPr>
    </w:p>
    <w:p w14:paraId="4BD5C448" w14:textId="77777777" w:rsidR="00C060DC" w:rsidRDefault="00C060DC" w:rsidP="00CE71F9">
      <w:pPr>
        <w:rPr>
          <w:noProof/>
          <w:rtl/>
        </w:rPr>
      </w:pPr>
    </w:p>
    <w:p w14:paraId="0D582562" w14:textId="77777777" w:rsidR="00C060DC" w:rsidRDefault="00C060DC" w:rsidP="00CE71F9">
      <w:pPr>
        <w:rPr>
          <w:noProof/>
          <w:rtl/>
        </w:rPr>
      </w:pPr>
    </w:p>
    <w:p w14:paraId="58EF4E02" w14:textId="77777777" w:rsidR="00C060DC" w:rsidRPr="00D336DB" w:rsidRDefault="00C060DC" w:rsidP="00C060DC">
      <w:pPr>
        <w:jc w:val="center"/>
        <w:rPr>
          <w:rFonts w:ascii="Simplified Arabic" w:hAnsi="Simplified Arabic" w:cs="Simplified Arabic"/>
          <w:noProof/>
          <w:sz w:val="24"/>
          <w:szCs w:val="24"/>
          <w:rtl/>
        </w:rPr>
      </w:pPr>
      <w:r w:rsidRPr="00D336DB">
        <w:rPr>
          <w:rFonts w:ascii="Simplified Arabic" w:hAnsi="Simplified Arabic" w:cs="Simplified Arabic"/>
          <w:noProof/>
          <w:sz w:val="24"/>
          <w:szCs w:val="24"/>
          <w:rtl/>
        </w:rPr>
        <w:t>مشروع أعد لنيل شهادة الهندسة في تخصص أمن النظم والشبكات الحاسوبية (تخرج 1)</w:t>
      </w:r>
    </w:p>
    <w:p w14:paraId="53FB12E2" w14:textId="77777777" w:rsidR="00C060DC" w:rsidRDefault="00C060DC" w:rsidP="00CE71F9">
      <w:pPr>
        <w:rPr>
          <w:noProof/>
          <w:rtl/>
        </w:rPr>
      </w:pPr>
    </w:p>
    <w:p w14:paraId="65932D40" w14:textId="77777777" w:rsidR="00C060DC" w:rsidRDefault="00C060DC" w:rsidP="00CE71F9">
      <w:pPr>
        <w:rPr>
          <w:noProof/>
        </w:rPr>
      </w:pPr>
    </w:p>
    <w:p w14:paraId="43731057" w14:textId="77777777" w:rsidR="00CE71F9" w:rsidRDefault="00CE71F9" w:rsidP="00CE71F9">
      <w:pPr>
        <w:jc w:val="center"/>
        <w:rPr>
          <w:rFonts w:asciiTheme="majorBidi" w:hAnsiTheme="majorBidi" w:cstheme="majorBidi"/>
          <w:noProof/>
          <w:sz w:val="40"/>
          <w:szCs w:val="40"/>
        </w:rPr>
      </w:pPr>
      <w:r w:rsidRPr="00CE71F9">
        <w:rPr>
          <w:rFonts w:asciiTheme="majorBidi" w:hAnsiTheme="majorBidi" w:cstheme="majorBidi"/>
          <w:noProof/>
          <w:sz w:val="40"/>
          <w:szCs w:val="40"/>
        </w:rPr>
        <w:t>Design of IDS for detecting SQL injection</w:t>
      </w:r>
    </w:p>
    <w:p w14:paraId="7693CE92" w14:textId="3046B4CB" w:rsidR="00CE71F9" w:rsidRDefault="00CE71F9" w:rsidP="00CE71F9">
      <w:pPr>
        <w:jc w:val="center"/>
        <w:rPr>
          <w:rFonts w:asciiTheme="majorBidi" w:hAnsiTheme="majorBidi" w:cstheme="majorBidi"/>
          <w:noProof/>
          <w:sz w:val="40"/>
          <w:szCs w:val="40"/>
        </w:rPr>
      </w:pPr>
      <w:r w:rsidRPr="00CE71F9">
        <w:rPr>
          <w:rFonts w:asciiTheme="majorBidi" w:hAnsiTheme="majorBidi" w:cstheme="majorBidi"/>
          <w:noProof/>
          <w:sz w:val="40"/>
          <w:szCs w:val="40"/>
        </w:rPr>
        <w:t>in a SIEM system</w:t>
      </w:r>
    </w:p>
    <w:p w14:paraId="2A9FB3F2" w14:textId="77777777" w:rsidR="00CE71F9" w:rsidRDefault="00CE71F9" w:rsidP="00CE71F9">
      <w:pPr>
        <w:jc w:val="center"/>
        <w:rPr>
          <w:rFonts w:asciiTheme="majorBidi" w:hAnsiTheme="majorBidi" w:cstheme="majorBidi"/>
          <w:noProof/>
          <w:sz w:val="40"/>
          <w:szCs w:val="40"/>
        </w:rPr>
      </w:pPr>
    </w:p>
    <w:p w14:paraId="4CD40D6A" w14:textId="26A5612E" w:rsidR="00CE71F9" w:rsidRPr="00CE71F9" w:rsidRDefault="00CE71F9" w:rsidP="00CE71F9">
      <w:pPr>
        <w:jc w:val="center"/>
        <w:rPr>
          <w:rFonts w:ascii="Simplified Arabic" w:hAnsi="Simplified Arabic" w:cs="Simplified Arabic"/>
          <w:noProof/>
          <w:sz w:val="36"/>
          <w:szCs w:val="36"/>
        </w:rPr>
      </w:pPr>
      <w:r w:rsidRPr="00C060DC">
        <w:rPr>
          <w:rFonts w:ascii="Simplified Arabic" w:hAnsi="Simplified Arabic" w:cs="Simplified Arabic"/>
          <w:noProof/>
          <w:sz w:val="36"/>
          <w:szCs w:val="36"/>
          <w:rtl/>
        </w:rPr>
        <w:t xml:space="preserve">تصميم نظام كشف تسلل لرصد هجمات </w:t>
      </w:r>
      <w:r w:rsidRPr="00C060DC">
        <w:rPr>
          <w:rFonts w:ascii="Simplified Arabic" w:hAnsi="Simplified Arabic" w:cs="Simplified Arabic"/>
          <w:noProof/>
          <w:sz w:val="36"/>
          <w:szCs w:val="36"/>
        </w:rPr>
        <w:t>SQL</w:t>
      </w:r>
      <w:r w:rsidRPr="00C060DC">
        <w:rPr>
          <w:rFonts w:ascii="Simplified Arabic" w:hAnsi="Simplified Arabic" w:cs="Simplified Arabic"/>
          <w:noProof/>
          <w:sz w:val="36"/>
          <w:szCs w:val="36"/>
          <w:rtl/>
        </w:rPr>
        <w:t xml:space="preserve"> ضمن بيئة </w:t>
      </w:r>
      <w:r w:rsidRPr="00C060DC">
        <w:rPr>
          <w:rFonts w:ascii="Simplified Arabic" w:hAnsi="Simplified Arabic" w:cs="Simplified Arabic"/>
          <w:noProof/>
          <w:sz w:val="36"/>
          <w:szCs w:val="36"/>
        </w:rPr>
        <w:t>SIEM</w:t>
      </w:r>
    </w:p>
    <w:p w14:paraId="46F1F5EB" w14:textId="77777777" w:rsidR="00C060DC" w:rsidRDefault="00C060DC" w:rsidP="00CE71F9">
      <w:pPr>
        <w:rPr>
          <w:noProof/>
          <w:rtl/>
        </w:rPr>
      </w:pPr>
    </w:p>
    <w:p w14:paraId="3F13B17B" w14:textId="77777777" w:rsidR="00C060DC" w:rsidRDefault="00C060DC" w:rsidP="00CE71F9">
      <w:pPr>
        <w:rPr>
          <w:noProof/>
          <w:rtl/>
        </w:rPr>
      </w:pPr>
    </w:p>
    <w:p w14:paraId="365A297F" w14:textId="77777777" w:rsidR="00C060DC" w:rsidRDefault="00C060DC" w:rsidP="00CE71F9">
      <w:pPr>
        <w:rPr>
          <w:noProof/>
          <w:rtl/>
        </w:rPr>
      </w:pPr>
    </w:p>
    <w:p w14:paraId="48865F16" w14:textId="1F4501D4" w:rsidR="00C060DC" w:rsidRP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إعداد :</w:t>
      </w:r>
    </w:p>
    <w:p w14:paraId="04116A7C" w14:textId="3563D531" w:rsidR="00C060DC" w:rsidRP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أحمد عبدالرحمن خلوف</w:t>
      </w:r>
    </w:p>
    <w:p w14:paraId="65AD8A22" w14:textId="51F694F6" w:rsidR="00C060DC" w:rsidRP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طلال محمد الحلو</w:t>
      </w:r>
    </w:p>
    <w:p w14:paraId="1F49F43A" w14:textId="77777777" w:rsidR="00C060DC" w:rsidRPr="00C060DC" w:rsidRDefault="00C060DC" w:rsidP="00C060DC">
      <w:pPr>
        <w:jc w:val="center"/>
        <w:rPr>
          <w:rFonts w:ascii="Simplified Arabic" w:hAnsi="Simplified Arabic" w:cs="Simplified Arabic"/>
          <w:noProof/>
          <w:sz w:val="28"/>
          <w:szCs w:val="28"/>
          <w:rtl/>
        </w:rPr>
      </w:pPr>
    </w:p>
    <w:p w14:paraId="58047139" w14:textId="7BBD8B3D" w:rsidR="00C060DC" w:rsidRP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إشراف :</w:t>
      </w:r>
    </w:p>
    <w:p w14:paraId="4B1E2A38" w14:textId="0943DD89" w:rsidR="00C060DC" w:rsidRP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د</w:t>
      </w:r>
      <w:r w:rsidR="00AD6D89">
        <w:rPr>
          <w:rFonts w:ascii="Simplified Arabic" w:hAnsi="Simplified Arabic" w:cs="Simplified Arabic" w:hint="cs"/>
          <w:noProof/>
          <w:sz w:val="28"/>
          <w:szCs w:val="28"/>
          <w:rtl/>
        </w:rPr>
        <w:t xml:space="preserve"> </w:t>
      </w:r>
      <w:r w:rsidRPr="00C060DC">
        <w:rPr>
          <w:rFonts w:ascii="Simplified Arabic" w:hAnsi="Simplified Arabic" w:cs="Simplified Arabic"/>
          <w:noProof/>
          <w:sz w:val="28"/>
          <w:szCs w:val="28"/>
          <w:rtl/>
        </w:rPr>
        <w:t>.</w:t>
      </w:r>
      <w:r w:rsidR="00AD6D89">
        <w:rPr>
          <w:rFonts w:ascii="Simplified Arabic" w:hAnsi="Simplified Arabic" w:cs="Simplified Arabic" w:hint="cs"/>
          <w:noProof/>
          <w:sz w:val="28"/>
          <w:szCs w:val="28"/>
          <w:rtl/>
        </w:rPr>
        <w:t xml:space="preserve"> </w:t>
      </w:r>
      <w:r w:rsidRPr="00C060DC">
        <w:rPr>
          <w:rFonts w:ascii="Simplified Arabic" w:hAnsi="Simplified Arabic" w:cs="Simplified Arabic"/>
          <w:noProof/>
          <w:sz w:val="28"/>
          <w:szCs w:val="28"/>
          <w:rtl/>
        </w:rPr>
        <w:t>وسيم جنيدي</w:t>
      </w:r>
    </w:p>
    <w:p w14:paraId="32BDF590" w14:textId="77777777" w:rsidR="00C060DC" w:rsidRPr="00C060DC" w:rsidRDefault="00C060DC" w:rsidP="00C060DC">
      <w:pPr>
        <w:rPr>
          <w:rFonts w:ascii="Simplified Arabic" w:hAnsi="Simplified Arabic" w:cs="Simplified Arabic"/>
          <w:noProof/>
          <w:sz w:val="28"/>
          <w:szCs w:val="28"/>
          <w:rtl/>
        </w:rPr>
      </w:pPr>
    </w:p>
    <w:p w14:paraId="2ED23499" w14:textId="1EB41B54" w:rsidR="00C060DC" w:rsidRDefault="00C060DC" w:rsidP="00C060DC">
      <w:pPr>
        <w:jc w:val="center"/>
        <w:rPr>
          <w:rFonts w:ascii="Simplified Arabic" w:hAnsi="Simplified Arabic" w:cs="Simplified Arabic"/>
          <w:noProof/>
          <w:sz w:val="28"/>
          <w:szCs w:val="28"/>
          <w:rtl/>
        </w:rPr>
      </w:pPr>
      <w:r w:rsidRPr="00C060DC">
        <w:rPr>
          <w:rFonts w:ascii="Simplified Arabic" w:hAnsi="Simplified Arabic" w:cs="Simplified Arabic"/>
          <w:noProof/>
          <w:sz w:val="28"/>
          <w:szCs w:val="28"/>
          <w:rtl/>
        </w:rPr>
        <w:t>2025</w:t>
      </w:r>
    </w:p>
    <w:p w14:paraId="5EAB0988" w14:textId="62997C6C" w:rsidR="00C060DC" w:rsidRDefault="00C060DC">
      <w:pPr>
        <w:bidi w:val="0"/>
        <w:rPr>
          <w:rFonts w:ascii="Simplified Arabic" w:hAnsi="Simplified Arabic" w:cs="Simplified Arabic"/>
          <w:noProof/>
          <w:sz w:val="28"/>
          <w:szCs w:val="28"/>
          <w:rtl/>
        </w:rPr>
      </w:pPr>
      <w:r>
        <w:rPr>
          <w:rFonts w:ascii="Simplified Arabic" w:hAnsi="Simplified Arabic" w:cs="Simplified Arabic"/>
          <w:noProof/>
          <w:sz w:val="28"/>
          <w:szCs w:val="28"/>
          <w:rtl/>
        </w:rPr>
        <w:br w:type="page"/>
      </w:r>
    </w:p>
    <w:p w14:paraId="35472928" w14:textId="77D212E3" w:rsidR="00E871A9" w:rsidRDefault="00C060DC" w:rsidP="00C060DC">
      <w:pPr>
        <w:jc w:val="both"/>
        <w:rPr>
          <w:rFonts w:ascii="Simplified Arabic" w:hAnsi="Simplified Arabic" w:cs="Simplified Arabic"/>
          <w:noProof/>
          <w:sz w:val="24"/>
          <w:szCs w:val="24"/>
        </w:rPr>
      </w:pPr>
      <w:r>
        <w:rPr>
          <w:rFonts w:ascii="Simplified Arabic" w:hAnsi="Simplified Arabic" w:cs="Simplified Arabic" w:hint="cs"/>
          <w:noProof/>
          <w:sz w:val="24"/>
          <w:szCs w:val="24"/>
          <w:rtl/>
        </w:rPr>
        <w:lastRenderedPageBreak/>
        <w:t xml:space="preserve">الملخص : </w:t>
      </w:r>
    </w:p>
    <w:p w14:paraId="512B8394" w14:textId="77777777" w:rsidR="00E871A9" w:rsidRDefault="00E871A9">
      <w:pPr>
        <w:bidi w:val="0"/>
        <w:rPr>
          <w:rFonts w:ascii="Simplified Arabic" w:hAnsi="Simplified Arabic" w:cs="Simplified Arabic"/>
          <w:noProof/>
          <w:sz w:val="24"/>
          <w:szCs w:val="24"/>
        </w:rPr>
      </w:pPr>
      <w:r>
        <w:rPr>
          <w:rFonts w:ascii="Simplified Arabic" w:hAnsi="Simplified Arabic" w:cs="Simplified Arabic"/>
          <w:noProof/>
          <w:sz w:val="24"/>
          <w:szCs w:val="24"/>
        </w:rPr>
        <w:br w:type="page"/>
      </w:r>
    </w:p>
    <w:p w14:paraId="0B091E0A" w14:textId="4ECCC1F4" w:rsidR="00E871A9" w:rsidRDefault="00E871A9" w:rsidP="00C060DC">
      <w:pPr>
        <w:jc w:val="both"/>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 xml:space="preserve">فهرس المحتويات : </w:t>
      </w:r>
    </w:p>
    <w:sdt>
      <w:sdtPr>
        <w:rPr>
          <w:rFonts w:asciiTheme="minorHAnsi" w:eastAsiaTheme="minorHAnsi" w:hAnsiTheme="minorHAnsi" w:cstheme="minorBidi"/>
          <w:color w:val="auto"/>
          <w:kern w:val="2"/>
          <w:sz w:val="22"/>
          <w:szCs w:val="22"/>
          <w:lang w:val="ar-SA"/>
          <w14:ligatures w14:val="standardContextual"/>
        </w:rPr>
        <w:id w:val="-643124480"/>
        <w:docPartObj>
          <w:docPartGallery w:val="Table of Contents"/>
          <w:docPartUnique/>
        </w:docPartObj>
      </w:sdtPr>
      <w:sdtEndPr>
        <w:rPr>
          <w:lang w:val="en-US"/>
        </w:rPr>
      </w:sdtEndPr>
      <w:sdtContent>
        <w:p w14:paraId="75859506" w14:textId="29383853" w:rsidR="00D336DB" w:rsidRDefault="00D336DB">
          <w:pPr>
            <w:pStyle w:val="ab"/>
          </w:pPr>
          <w:r>
            <w:rPr>
              <w:lang w:val="ar-SA"/>
            </w:rPr>
            <w:t>المحتويات</w:t>
          </w:r>
        </w:p>
        <w:p w14:paraId="4B551E7B" w14:textId="51D89142" w:rsidR="00AD6D89" w:rsidRDefault="00D336DB">
          <w:pPr>
            <w:pStyle w:val="20"/>
            <w:tabs>
              <w:tab w:val="right" w:leader="dot" w:pos="8296"/>
            </w:tabs>
            <w:rPr>
              <w:rFonts w:cstheme="minorBidi"/>
              <w:noProof/>
              <w:kern w:val="2"/>
              <w:sz w:val="24"/>
              <w:szCs w:val="24"/>
              <w14:ligatures w14:val="standardContextual"/>
            </w:rPr>
          </w:pPr>
          <w:r>
            <w:rPr>
              <w:rtl w:val="0"/>
            </w:rPr>
            <w:fldChar w:fldCharType="begin"/>
          </w:r>
          <w:r>
            <w:instrText xml:space="preserve"> </w:instrText>
          </w:r>
          <w:r>
            <w:rPr>
              <w:rtl w:val="0"/>
            </w:rPr>
            <w:instrText>TOC \o "1-3" \h \z \u</w:instrText>
          </w:r>
          <w:r>
            <w:instrText xml:space="preserve"> </w:instrText>
          </w:r>
          <w:r>
            <w:rPr>
              <w:rtl w:val="0"/>
            </w:rPr>
            <w:fldChar w:fldCharType="separate"/>
          </w:r>
          <w:hyperlink w:anchor="_Toc212334565" w:history="1">
            <w:r w:rsidR="00AD6D89" w:rsidRPr="00FB7FBD">
              <w:rPr>
                <w:rStyle w:val="Hyperlink"/>
                <w:rFonts w:ascii="Simplified Arabic" w:hAnsi="Simplified Arabic" w:cs="Simplified Arabic"/>
                <w:noProof/>
              </w:rPr>
              <w:t>1.1 المقدمة :</w:t>
            </w:r>
            <w:r w:rsidR="00AD6D89">
              <w:rPr>
                <w:noProof/>
                <w:webHidden/>
                <w:rtl w:val="0"/>
              </w:rPr>
              <w:tab/>
            </w:r>
            <w:r w:rsidR="00AD6D89">
              <w:rPr>
                <w:rStyle w:val="Hyperlink"/>
                <w:noProof/>
                <w:rtl w:val="0"/>
              </w:rPr>
              <w:fldChar w:fldCharType="begin"/>
            </w:r>
            <w:r w:rsidR="00AD6D89">
              <w:rPr>
                <w:noProof/>
                <w:webHidden/>
                <w:rtl w:val="0"/>
              </w:rPr>
              <w:instrText xml:space="preserve"> PAGEREF _Toc212334565 \h </w:instrText>
            </w:r>
            <w:r w:rsidR="00AD6D89">
              <w:rPr>
                <w:rStyle w:val="Hyperlink"/>
                <w:noProof/>
                <w:rtl w:val="0"/>
              </w:rPr>
            </w:r>
            <w:r w:rsidR="00AD6D89">
              <w:rPr>
                <w:rStyle w:val="Hyperlink"/>
                <w:noProof/>
                <w:rtl w:val="0"/>
              </w:rPr>
              <w:fldChar w:fldCharType="separate"/>
            </w:r>
            <w:r w:rsidR="00AD6D89">
              <w:rPr>
                <w:noProof/>
                <w:webHidden/>
              </w:rPr>
              <w:t>9</w:t>
            </w:r>
            <w:r w:rsidR="00AD6D89">
              <w:rPr>
                <w:rStyle w:val="Hyperlink"/>
                <w:noProof/>
                <w:rtl w:val="0"/>
              </w:rPr>
              <w:fldChar w:fldCharType="end"/>
            </w:r>
          </w:hyperlink>
        </w:p>
        <w:p w14:paraId="1B7F2C5A" w14:textId="26B92F6E" w:rsidR="00AD6D89" w:rsidRDefault="00AD6D89">
          <w:pPr>
            <w:pStyle w:val="20"/>
            <w:tabs>
              <w:tab w:val="right" w:leader="dot" w:pos="8296"/>
            </w:tabs>
            <w:rPr>
              <w:rFonts w:cstheme="minorBidi"/>
              <w:noProof/>
              <w:kern w:val="2"/>
              <w:sz w:val="24"/>
              <w:szCs w:val="24"/>
              <w14:ligatures w14:val="standardContextual"/>
            </w:rPr>
          </w:pPr>
          <w:hyperlink w:anchor="_Toc212334566" w:history="1">
            <w:r w:rsidRPr="00FB7FBD">
              <w:rPr>
                <w:rStyle w:val="Hyperlink"/>
                <w:rFonts w:ascii="Simplified Arabic" w:hAnsi="Simplified Arabic" w:cs="Simplified Arabic"/>
                <w:noProof/>
              </w:rPr>
              <w:t>1.2 الهدف من البحث :</w:t>
            </w:r>
            <w:r>
              <w:rPr>
                <w:noProof/>
                <w:webHidden/>
                <w:rtl w:val="0"/>
              </w:rPr>
              <w:tab/>
            </w:r>
            <w:r>
              <w:rPr>
                <w:rStyle w:val="Hyperlink"/>
                <w:noProof/>
                <w:rtl w:val="0"/>
              </w:rPr>
              <w:fldChar w:fldCharType="begin"/>
            </w:r>
            <w:r>
              <w:rPr>
                <w:noProof/>
                <w:webHidden/>
                <w:rtl w:val="0"/>
              </w:rPr>
              <w:instrText xml:space="preserve"> PAGEREF _Toc212334566 \h </w:instrText>
            </w:r>
            <w:r>
              <w:rPr>
                <w:rStyle w:val="Hyperlink"/>
                <w:noProof/>
                <w:rtl w:val="0"/>
              </w:rPr>
            </w:r>
            <w:r>
              <w:rPr>
                <w:rStyle w:val="Hyperlink"/>
                <w:noProof/>
                <w:rtl w:val="0"/>
              </w:rPr>
              <w:fldChar w:fldCharType="separate"/>
            </w:r>
            <w:r>
              <w:rPr>
                <w:noProof/>
                <w:webHidden/>
              </w:rPr>
              <w:t>10</w:t>
            </w:r>
            <w:r>
              <w:rPr>
                <w:rStyle w:val="Hyperlink"/>
                <w:noProof/>
                <w:rtl w:val="0"/>
              </w:rPr>
              <w:fldChar w:fldCharType="end"/>
            </w:r>
          </w:hyperlink>
        </w:p>
        <w:p w14:paraId="78D54019" w14:textId="7AB08A03" w:rsidR="00AD6D89" w:rsidRDefault="00AD6D89">
          <w:pPr>
            <w:pStyle w:val="20"/>
            <w:tabs>
              <w:tab w:val="right" w:leader="dot" w:pos="8296"/>
            </w:tabs>
            <w:rPr>
              <w:rFonts w:cstheme="minorBidi"/>
              <w:noProof/>
              <w:kern w:val="2"/>
              <w:sz w:val="24"/>
              <w:szCs w:val="24"/>
              <w14:ligatures w14:val="standardContextual"/>
            </w:rPr>
          </w:pPr>
          <w:hyperlink w:anchor="_Toc212334567" w:history="1">
            <w:r w:rsidRPr="00FB7FBD">
              <w:rPr>
                <w:rStyle w:val="Hyperlink"/>
                <w:rFonts w:ascii="Simplified Arabic" w:hAnsi="Simplified Arabic" w:cs="Simplified Arabic"/>
                <w:noProof/>
              </w:rPr>
              <w:t>1.3 التطبيقات العملية :</w:t>
            </w:r>
            <w:r>
              <w:rPr>
                <w:noProof/>
                <w:webHidden/>
                <w:rtl w:val="0"/>
              </w:rPr>
              <w:tab/>
            </w:r>
            <w:r>
              <w:rPr>
                <w:rStyle w:val="Hyperlink"/>
                <w:noProof/>
                <w:rtl w:val="0"/>
              </w:rPr>
              <w:fldChar w:fldCharType="begin"/>
            </w:r>
            <w:r>
              <w:rPr>
                <w:noProof/>
                <w:webHidden/>
                <w:rtl w:val="0"/>
              </w:rPr>
              <w:instrText xml:space="preserve"> PAGEREF _Toc212334567 \h </w:instrText>
            </w:r>
            <w:r>
              <w:rPr>
                <w:rStyle w:val="Hyperlink"/>
                <w:noProof/>
                <w:rtl w:val="0"/>
              </w:rPr>
            </w:r>
            <w:r>
              <w:rPr>
                <w:rStyle w:val="Hyperlink"/>
                <w:noProof/>
                <w:rtl w:val="0"/>
              </w:rPr>
              <w:fldChar w:fldCharType="separate"/>
            </w:r>
            <w:r>
              <w:rPr>
                <w:noProof/>
                <w:webHidden/>
              </w:rPr>
              <w:t>10</w:t>
            </w:r>
            <w:r>
              <w:rPr>
                <w:rStyle w:val="Hyperlink"/>
                <w:noProof/>
                <w:rtl w:val="0"/>
              </w:rPr>
              <w:fldChar w:fldCharType="end"/>
            </w:r>
          </w:hyperlink>
        </w:p>
        <w:p w14:paraId="28090342" w14:textId="0B101816" w:rsidR="00AD6D89" w:rsidRDefault="00AD6D89">
          <w:pPr>
            <w:pStyle w:val="20"/>
            <w:tabs>
              <w:tab w:val="right" w:leader="dot" w:pos="8296"/>
            </w:tabs>
            <w:rPr>
              <w:rFonts w:cstheme="minorBidi"/>
              <w:noProof/>
              <w:kern w:val="2"/>
              <w:sz w:val="24"/>
              <w:szCs w:val="24"/>
              <w14:ligatures w14:val="standardContextual"/>
            </w:rPr>
          </w:pPr>
          <w:hyperlink w:anchor="_Toc212334568" w:history="1">
            <w:r w:rsidRPr="00FB7FBD">
              <w:rPr>
                <w:rStyle w:val="Hyperlink"/>
                <w:rFonts w:ascii="Simplified Arabic" w:hAnsi="Simplified Arabic" w:cs="Simplified Arabic"/>
                <w:noProof/>
              </w:rPr>
              <w:t>1.4 التحديات :</w:t>
            </w:r>
            <w:r>
              <w:rPr>
                <w:noProof/>
                <w:webHidden/>
                <w:rtl w:val="0"/>
              </w:rPr>
              <w:tab/>
            </w:r>
            <w:r>
              <w:rPr>
                <w:rStyle w:val="Hyperlink"/>
                <w:noProof/>
                <w:rtl w:val="0"/>
              </w:rPr>
              <w:fldChar w:fldCharType="begin"/>
            </w:r>
            <w:r>
              <w:rPr>
                <w:noProof/>
                <w:webHidden/>
                <w:rtl w:val="0"/>
              </w:rPr>
              <w:instrText xml:space="preserve"> PAGEREF _Toc212334568 \h </w:instrText>
            </w:r>
            <w:r>
              <w:rPr>
                <w:rStyle w:val="Hyperlink"/>
                <w:noProof/>
                <w:rtl w:val="0"/>
              </w:rPr>
            </w:r>
            <w:r>
              <w:rPr>
                <w:rStyle w:val="Hyperlink"/>
                <w:noProof/>
                <w:rtl w:val="0"/>
              </w:rPr>
              <w:fldChar w:fldCharType="separate"/>
            </w:r>
            <w:r>
              <w:rPr>
                <w:noProof/>
                <w:webHidden/>
              </w:rPr>
              <w:t>11</w:t>
            </w:r>
            <w:r>
              <w:rPr>
                <w:rStyle w:val="Hyperlink"/>
                <w:noProof/>
                <w:rtl w:val="0"/>
              </w:rPr>
              <w:fldChar w:fldCharType="end"/>
            </w:r>
          </w:hyperlink>
        </w:p>
        <w:p w14:paraId="7CCEBE55" w14:textId="4BD80919" w:rsidR="00AD6D89" w:rsidRDefault="00AD6D89">
          <w:pPr>
            <w:pStyle w:val="10"/>
            <w:tabs>
              <w:tab w:val="right" w:leader="dot" w:pos="8296"/>
            </w:tabs>
            <w:rPr>
              <w:rFonts w:cstheme="minorBidi"/>
              <w:noProof/>
              <w:kern w:val="2"/>
              <w:sz w:val="24"/>
              <w:szCs w:val="24"/>
              <w14:ligatures w14:val="standardContextual"/>
            </w:rPr>
          </w:pPr>
          <w:hyperlink w:anchor="_Toc212334569" w:history="1">
            <w:r w:rsidRPr="00FB7FBD">
              <w:rPr>
                <w:rStyle w:val="Hyperlink"/>
                <w:rFonts w:ascii="Simplified Arabic" w:hAnsi="Simplified Arabic" w:cs="Simplified Arabic"/>
                <w:noProof/>
              </w:rPr>
              <w:t>الفصل الأول : الدراسات النظرية</w:t>
            </w:r>
            <w:r>
              <w:rPr>
                <w:noProof/>
                <w:webHidden/>
                <w:rtl w:val="0"/>
              </w:rPr>
              <w:tab/>
            </w:r>
            <w:r>
              <w:rPr>
                <w:rStyle w:val="Hyperlink"/>
                <w:noProof/>
                <w:rtl w:val="0"/>
              </w:rPr>
              <w:fldChar w:fldCharType="begin"/>
            </w:r>
            <w:r>
              <w:rPr>
                <w:noProof/>
                <w:webHidden/>
                <w:rtl w:val="0"/>
              </w:rPr>
              <w:instrText xml:space="preserve"> PAGEREF _Toc212334569 \h </w:instrText>
            </w:r>
            <w:r>
              <w:rPr>
                <w:rStyle w:val="Hyperlink"/>
                <w:noProof/>
                <w:rtl w:val="0"/>
              </w:rPr>
            </w:r>
            <w:r>
              <w:rPr>
                <w:rStyle w:val="Hyperlink"/>
                <w:noProof/>
                <w:rtl w:val="0"/>
              </w:rPr>
              <w:fldChar w:fldCharType="separate"/>
            </w:r>
            <w:r>
              <w:rPr>
                <w:noProof/>
                <w:webHidden/>
              </w:rPr>
              <w:t>12</w:t>
            </w:r>
            <w:r>
              <w:rPr>
                <w:rStyle w:val="Hyperlink"/>
                <w:noProof/>
                <w:rtl w:val="0"/>
              </w:rPr>
              <w:fldChar w:fldCharType="end"/>
            </w:r>
          </w:hyperlink>
        </w:p>
        <w:p w14:paraId="2268CE66" w14:textId="299E11D0" w:rsidR="00AD6D89" w:rsidRDefault="00AD6D89">
          <w:pPr>
            <w:pStyle w:val="20"/>
            <w:tabs>
              <w:tab w:val="right" w:leader="dot" w:pos="8296"/>
            </w:tabs>
            <w:rPr>
              <w:rFonts w:cstheme="minorBidi"/>
              <w:noProof/>
              <w:kern w:val="2"/>
              <w:sz w:val="24"/>
              <w:szCs w:val="24"/>
              <w14:ligatures w14:val="standardContextual"/>
            </w:rPr>
          </w:pPr>
          <w:hyperlink w:anchor="_Toc212334570" w:history="1">
            <w:r w:rsidRPr="00FB7FBD">
              <w:rPr>
                <w:rStyle w:val="Hyperlink"/>
                <w:rFonts w:ascii="Simplified Arabic" w:hAnsi="Simplified Arabic" w:cs="Simplified Arabic"/>
                <w:noProof/>
              </w:rPr>
              <w:t>2.1 المقدمة :</w:t>
            </w:r>
            <w:r>
              <w:rPr>
                <w:noProof/>
                <w:webHidden/>
                <w:rtl w:val="0"/>
              </w:rPr>
              <w:tab/>
            </w:r>
            <w:r>
              <w:rPr>
                <w:rStyle w:val="Hyperlink"/>
                <w:noProof/>
                <w:rtl w:val="0"/>
              </w:rPr>
              <w:fldChar w:fldCharType="begin"/>
            </w:r>
            <w:r>
              <w:rPr>
                <w:noProof/>
                <w:webHidden/>
                <w:rtl w:val="0"/>
              </w:rPr>
              <w:instrText xml:space="preserve"> PAGEREF _Toc212334570 \h </w:instrText>
            </w:r>
            <w:r>
              <w:rPr>
                <w:rStyle w:val="Hyperlink"/>
                <w:noProof/>
                <w:rtl w:val="0"/>
              </w:rPr>
            </w:r>
            <w:r>
              <w:rPr>
                <w:rStyle w:val="Hyperlink"/>
                <w:noProof/>
                <w:rtl w:val="0"/>
              </w:rPr>
              <w:fldChar w:fldCharType="separate"/>
            </w:r>
            <w:r>
              <w:rPr>
                <w:noProof/>
                <w:webHidden/>
              </w:rPr>
              <w:t>13</w:t>
            </w:r>
            <w:r>
              <w:rPr>
                <w:rStyle w:val="Hyperlink"/>
                <w:noProof/>
                <w:rtl w:val="0"/>
              </w:rPr>
              <w:fldChar w:fldCharType="end"/>
            </w:r>
          </w:hyperlink>
        </w:p>
        <w:p w14:paraId="29C2DAED" w14:textId="0EAEEB8E" w:rsidR="00AD6D89" w:rsidRDefault="00AD6D89">
          <w:pPr>
            <w:pStyle w:val="20"/>
            <w:tabs>
              <w:tab w:val="right" w:leader="dot" w:pos="8296"/>
            </w:tabs>
            <w:rPr>
              <w:rFonts w:cstheme="minorBidi"/>
              <w:noProof/>
              <w:kern w:val="2"/>
              <w:sz w:val="24"/>
              <w:szCs w:val="24"/>
              <w14:ligatures w14:val="standardContextual"/>
            </w:rPr>
          </w:pPr>
          <w:hyperlink w:anchor="_Toc212334571" w:history="1">
            <w:r w:rsidRPr="00FB7FBD">
              <w:rPr>
                <w:rStyle w:val="Hyperlink"/>
                <w:rFonts w:ascii="Simplified Arabic" w:hAnsi="Simplified Arabic" w:cs="Simplified Arabic"/>
                <w:noProof/>
              </w:rPr>
              <w:t>2.2 مفاهيم الأمن السيبراني(امن المعلومات) والبنى الدفاعية</w:t>
            </w:r>
            <w:r>
              <w:rPr>
                <w:noProof/>
                <w:webHidden/>
                <w:rtl w:val="0"/>
              </w:rPr>
              <w:tab/>
            </w:r>
            <w:r>
              <w:rPr>
                <w:rStyle w:val="Hyperlink"/>
                <w:noProof/>
                <w:rtl w:val="0"/>
              </w:rPr>
              <w:fldChar w:fldCharType="begin"/>
            </w:r>
            <w:r>
              <w:rPr>
                <w:noProof/>
                <w:webHidden/>
                <w:rtl w:val="0"/>
              </w:rPr>
              <w:instrText xml:space="preserve"> PAGEREF _Toc212334571 \h </w:instrText>
            </w:r>
            <w:r>
              <w:rPr>
                <w:rStyle w:val="Hyperlink"/>
                <w:noProof/>
                <w:rtl w:val="0"/>
              </w:rPr>
            </w:r>
            <w:r>
              <w:rPr>
                <w:rStyle w:val="Hyperlink"/>
                <w:noProof/>
                <w:rtl w:val="0"/>
              </w:rPr>
              <w:fldChar w:fldCharType="separate"/>
            </w:r>
            <w:r>
              <w:rPr>
                <w:noProof/>
                <w:webHidden/>
              </w:rPr>
              <w:t>14</w:t>
            </w:r>
            <w:r>
              <w:rPr>
                <w:rStyle w:val="Hyperlink"/>
                <w:noProof/>
                <w:rtl w:val="0"/>
              </w:rPr>
              <w:fldChar w:fldCharType="end"/>
            </w:r>
          </w:hyperlink>
        </w:p>
        <w:p w14:paraId="33556E98" w14:textId="01370CB9" w:rsidR="00AD6D89" w:rsidRDefault="00AD6D89">
          <w:pPr>
            <w:pStyle w:val="20"/>
            <w:tabs>
              <w:tab w:val="right" w:leader="dot" w:pos="8296"/>
            </w:tabs>
            <w:rPr>
              <w:rFonts w:cstheme="minorBidi"/>
              <w:noProof/>
              <w:kern w:val="2"/>
              <w:sz w:val="24"/>
              <w:szCs w:val="24"/>
              <w14:ligatures w14:val="standardContextual"/>
            </w:rPr>
          </w:pPr>
          <w:hyperlink w:anchor="_Toc212334572" w:history="1">
            <w:r w:rsidRPr="00FB7FBD">
              <w:rPr>
                <w:rStyle w:val="Hyperlink"/>
                <w:rFonts w:ascii="Simplified Arabic" w:hAnsi="Simplified Arabic" w:cs="Simplified Arabic"/>
                <w:noProof/>
              </w:rPr>
              <w:t>2.3 هجوم حقن SQL (SQL injection):</w:t>
            </w:r>
            <w:r>
              <w:rPr>
                <w:noProof/>
                <w:webHidden/>
                <w:rtl w:val="0"/>
              </w:rPr>
              <w:tab/>
            </w:r>
            <w:r>
              <w:rPr>
                <w:rStyle w:val="Hyperlink"/>
                <w:noProof/>
                <w:rtl w:val="0"/>
              </w:rPr>
              <w:fldChar w:fldCharType="begin"/>
            </w:r>
            <w:r>
              <w:rPr>
                <w:noProof/>
                <w:webHidden/>
                <w:rtl w:val="0"/>
              </w:rPr>
              <w:instrText xml:space="preserve"> PAGEREF _Toc212334572 \h </w:instrText>
            </w:r>
            <w:r>
              <w:rPr>
                <w:rStyle w:val="Hyperlink"/>
                <w:noProof/>
                <w:rtl w:val="0"/>
              </w:rPr>
            </w:r>
            <w:r>
              <w:rPr>
                <w:rStyle w:val="Hyperlink"/>
                <w:noProof/>
                <w:rtl w:val="0"/>
              </w:rPr>
              <w:fldChar w:fldCharType="separate"/>
            </w:r>
            <w:r>
              <w:rPr>
                <w:noProof/>
                <w:webHidden/>
              </w:rPr>
              <w:t>16</w:t>
            </w:r>
            <w:r>
              <w:rPr>
                <w:rStyle w:val="Hyperlink"/>
                <w:noProof/>
                <w:rtl w:val="0"/>
              </w:rPr>
              <w:fldChar w:fldCharType="end"/>
            </w:r>
          </w:hyperlink>
        </w:p>
        <w:p w14:paraId="6F809568" w14:textId="0312A8D9" w:rsidR="00AD6D89" w:rsidRDefault="00AD6D89">
          <w:pPr>
            <w:pStyle w:val="30"/>
            <w:tabs>
              <w:tab w:val="right" w:leader="dot" w:pos="8296"/>
            </w:tabs>
            <w:rPr>
              <w:rFonts w:cstheme="minorBidi"/>
              <w:noProof/>
              <w:kern w:val="2"/>
              <w:sz w:val="24"/>
              <w:szCs w:val="24"/>
              <w14:ligatures w14:val="standardContextual"/>
            </w:rPr>
          </w:pPr>
          <w:hyperlink w:anchor="_Toc212334573" w:history="1">
            <w:r w:rsidRPr="00FB7FBD">
              <w:rPr>
                <w:rStyle w:val="Hyperlink"/>
                <w:rFonts w:ascii="Simplified Arabic" w:hAnsi="Simplified Arabic" w:cs="Simplified Arabic"/>
                <w:noProof/>
              </w:rPr>
              <w:t>2.3.1 تعريف ومبدأ العمل</w:t>
            </w:r>
            <w:r>
              <w:rPr>
                <w:noProof/>
                <w:webHidden/>
                <w:rtl w:val="0"/>
              </w:rPr>
              <w:tab/>
            </w:r>
            <w:r>
              <w:rPr>
                <w:rStyle w:val="Hyperlink"/>
                <w:noProof/>
                <w:rtl w:val="0"/>
              </w:rPr>
              <w:fldChar w:fldCharType="begin"/>
            </w:r>
            <w:r>
              <w:rPr>
                <w:noProof/>
                <w:webHidden/>
                <w:rtl w:val="0"/>
              </w:rPr>
              <w:instrText xml:space="preserve"> PAGEREF _Toc212334573 \h </w:instrText>
            </w:r>
            <w:r>
              <w:rPr>
                <w:rStyle w:val="Hyperlink"/>
                <w:noProof/>
                <w:rtl w:val="0"/>
              </w:rPr>
            </w:r>
            <w:r>
              <w:rPr>
                <w:rStyle w:val="Hyperlink"/>
                <w:noProof/>
                <w:rtl w:val="0"/>
              </w:rPr>
              <w:fldChar w:fldCharType="separate"/>
            </w:r>
            <w:r>
              <w:rPr>
                <w:noProof/>
                <w:webHidden/>
              </w:rPr>
              <w:t>16</w:t>
            </w:r>
            <w:r>
              <w:rPr>
                <w:rStyle w:val="Hyperlink"/>
                <w:noProof/>
                <w:rtl w:val="0"/>
              </w:rPr>
              <w:fldChar w:fldCharType="end"/>
            </w:r>
          </w:hyperlink>
        </w:p>
        <w:p w14:paraId="32F0AEF8" w14:textId="39D1595F" w:rsidR="00AD6D89" w:rsidRDefault="00AD6D89">
          <w:pPr>
            <w:pStyle w:val="30"/>
            <w:tabs>
              <w:tab w:val="right" w:leader="dot" w:pos="8296"/>
            </w:tabs>
            <w:rPr>
              <w:rFonts w:cstheme="minorBidi"/>
              <w:noProof/>
              <w:kern w:val="2"/>
              <w:sz w:val="24"/>
              <w:szCs w:val="24"/>
              <w14:ligatures w14:val="standardContextual"/>
            </w:rPr>
          </w:pPr>
          <w:hyperlink w:anchor="_Toc212334574" w:history="1">
            <w:r w:rsidRPr="00FB7FBD">
              <w:rPr>
                <w:rStyle w:val="Hyperlink"/>
                <w:rFonts w:ascii="Simplified Arabic" w:hAnsi="Simplified Arabic" w:cs="Simplified Arabic"/>
                <w:noProof/>
              </w:rPr>
              <w:t>2.3.2 تصنيف أنماط حقن SQL :</w:t>
            </w:r>
            <w:r>
              <w:rPr>
                <w:noProof/>
                <w:webHidden/>
                <w:rtl w:val="0"/>
              </w:rPr>
              <w:tab/>
            </w:r>
            <w:r>
              <w:rPr>
                <w:rStyle w:val="Hyperlink"/>
                <w:noProof/>
                <w:rtl w:val="0"/>
              </w:rPr>
              <w:fldChar w:fldCharType="begin"/>
            </w:r>
            <w:r>
              <w:rPr>
                <w:noProof/>
                <w:webHidden/>
                <w:rtl w:val="0"/>
              </w:rPr>
              <w:instrText xml:space="preserve"> PAGEREF _Toc212334574 \h </w:instrText>
            </w:r>
            <w:r>
              <w:rPr>
                <w:rStyle w:val="Hyperlink"/>
                <w:noProof/>
                <w:rtl w:val="0"/>
              </w:rPr>
            </w:r>
            <w:r>
              <w:rPr>
                <w:rStyle w:val="Hyperlink"/>
                <w:noProof/>
                <w:rtl w:val="0"/>
              </w:rPr>
              <w:fldChar w:fldCharType="separate"/>
            </w:r>
            <w:r>
              <w:rPr>
                <w:noProof/>
                <w:webHidden/>
              </w:rPr>
              <w:t>16</w:t>
            </w:r>
            <w:r>
              <w:rPr>
                <w:rStyle w:val="Hyperlink"/>
                <w:noProof/>
                <w:rtl w:val="0"/>
              </w:rPr>
              <w:fldChar w:fldCharType="end"/>
            </w:r>
          </w:hyperlink>
        </w:p>
        <w:p w14:paraId="5675210E" w14:textId="5506E4D5" w:rsidR="00AD6D89" w:rsidRDefault="00AD6D89">
          <w:pPr>
            <w:pStyle w:val="30"/>
            <w:tabs>
              <w:tab w:val="right" w:leader="dot" w:pos="8296"/>
            </w:tabs>
            <w:rPr>
              <w:rFonts w:cstheme="minorBidi"/>
              <w:noProof/>
              <w:kern w:val="2"/>
              <w:sz w:val="24"/>
              <w:szCs w:val="24"/>
              <w14:ligatures w14:val="standardContextual"/>
            </w:rPr>
          </w:pPr>
          <w:hyperlink w:anchor="_Toc212334575" w:history="1">
            <w:r w:rsidRPr="00FB7FBD">
              <w:rPr>
                <w:rStyle w:val="Hyperlink"/>
                <w:rFonts w:ascii="Simplified Arabic" w:hAnsi="Simplified Arabic" w:cs="Simplified Arabic"/>
                <w:noProof/>
              </w:rPr>
              <w:t>2.3.3 آثار الهجوم والمخاطر الأمنية</w:t>
            </w:r>
            <w:r>
              <w:rPr>
                <w:noProof/>
                <w:webHidden/>
                <w:rtl w:val="0"/>
              </w:rPr>
              <w:tab/>
            </w:r>
            <w:r>
              <w:rPr>
                <w:rStyle w:val="Hyperlink"/>
                <w:noProof/>
                <w:rtl w:val="0"/>
              </w:rPr>
              <w:fldChar w:fldCharType="begin"/>
            </w:r>
            <w:r>
              <w:rPr>
                <w:noProof/>
                <w:webHidden/>
                <w:rtl w:val="0"/>
              </w:rPr>
              <w:instrText xml:space="preserve"> PAGEREF _Toc212334575 \h </w:instrText>
            </w:r>
            <w:r>
              <w:rPr>
                <w:rStyle w:val="Hyperlink"/>
                <w:noProof/>
                <w:rtl w:val="0"/>
              </w:rPr>
            </w:r>
            <w:r>
              <w:rPr>
                <w:rStyle w:val="Hyperlink"/>
                <w:noProof/>
                <w:rtl w:val="0"/>
              </w:rPr>
              <w:fldChar w:fldCharType="separate"/>
            </w:r>
            <w:r>
              <w:rPr>
                <w:noProof/>
                <w:webHidden/>
              </w:rPr>
              <w:t>17</w:t>
            </w:r>
            <w:r>
              <w:rPr>
                <w:rStyle w:val="Hyperlink"/>
                <w:noProof/>
                <w:rtl w:val="0"/>
              </w:rPr>
              <w:fldChar w:fldCharType="end"/>
            </w:r>
          </w:hyperlink>
        </w:p>
        <w:p w14:paraId="6682026E" w14:textId="13BE51BE" w:rsidR="00AD6D89" w:rsidRDefault="00AD6D89">
          <w:pPr>
            <w:pStyle w:val="30"/>
            <w:tabs>
              <w:tab w:val="right" w:leader="dot" w:pos="8296"/>
            </w:tabs>
            <w:rPr>
              <w:rFonts w:cstheme="minorBidi"/>
              <w:noProof/>
              <w:kern w:val="2"/>
              <w:sz w:val="24"/>
              <w:szCs w:val="24"/>
              <w14:ligatures w14:val="standardContextual"/>
            </w:rPr>
          </w:pPr>
          <w:hyperlink w:anchor="_Toc212334576" w:history="1">
            <w:r w:rsidRPr="00FB7FBD">
              <w:rPr>
                <w:rStyle w:val="Hyperlink"/>
                <w:rFonts w:ascii="Simplified Arabic" w:hAnsi="Simplified Arabic" w:cs="Simplified Arabic"/>
                <w:noProof/>
              </w:rPr>
              <w:t>2.3.4 صعوبة الاكتشاف والدوافع لوجود IDS متخصص</w:t>
            </w:r>
            <w:r>
              <w:rPr>
                <w:noProof/>
                <w:webHidden/>
                <w:rtl w:val="0"/>
              </w:rPr>
              <w:tab/>
            </w:r>
            <w:r>
              <w:rPr>
                <w:rStyle w:val="Hyperlink"/>
                <w:noProof/>
                <w:rtl w:val="0"/>
              </w:rPr>
              <w:fldChar w:fldCharType="begin"/>
            </w:r>
            <w:r>
              <w:rPr>
                <w:noProof/>
                <w:webHidden/>
                <w:rtl w:val="0"/>
              </w:rPr>
              <w:instrText xml:space="preserve"> PAGEREF _Toc212334576 \h </w:instrText>
            </w:r>
            <w:r>
              <w:rPr>
                <w:rStyle w:val="Hyperlink"/>
                <w:noProof/>
                <w:rtl w:val="0"/>
              </w:rPr>
            </w:r>
            <w:r>
              <w:rPr>
                <w:rStyle w:val="Hyperlink"/>
                <w:noProof/>
                <w:rtl w:val="0"/>
              </w:rPr>
              <w:fldChar w:fldCharType="separate"/>
            </w:r>
            <w:r>
              <w:rPr>
                <w:noProof/>
                <w:webHidden/>
              </w:rPr>
              <w:t>17</w:t>
            </w:r>
            <w:r>
              <w:rPr>
                <w:rStyle w:val="Hyperlink"/>
                <w:noProof/>
                <w:rtl w:val="0"/>
              </w:rPr>
              <w:fldChar w:fldCharType="end"/>
            </w:r>
          </w:hyperlink>
        </w:p>
        <w:p w14:paraId="24A428D4" w14:textId="0A24AF27" w:rsidR="00AD6D89" w:rsidRDefault="00AD6D89">
          <w:pPr>
            <w:pStyle w:val="30"/>
            <w:tabs>
              <w:tab w:val="right" w:leader="dot" w:pos="8296"/>
            </w:tabs>
            <w:rPr>
              <w:rFonts w:cstheme="minorBidi"/>
              <w:noProof/>
              <w:kern w:val="2"/>
              <w:sz w:val="24"/>
              <w:szCs w:val="24"/>
              <w14:ligatures w14:val="standardContextual"/>
            </w:rPr>
          </w:pPr>
          <w:hyperlink w:anchor="_Toc212334577" w:history="1">
            <w:r w:rsidRPr="00FB7FBD">
              <w:rPr>
                <w:rStyle w:val="Hyperlink"/>
                <w:rFonts w:ascii="Simplified Arabic" w:hAnsi="Simplified Arabic" w:cs="Simplified Arabic"/>
                <w:noProof/>
              </w:rPr>
              <w:t>2.3.5 مؤشرات الكشف (Indicators of Compromise) مفيدة لـIDS</w:t>
            </w:r>
            <w:r>
              <w:rPr>
                <w:noProof/>
                <w:webHidden/>
                <w:rtl w:val="0"/>
              </w:rPr>
              <w:tab/>
            </w:r>
            <w:r>
              <w:rPr>
                <w:rStyle w:val="Hyperlink"/>
                <w:noProof/>
                <w:rtl w:val="0"/>
              </w:rPr>
              <w:fldChar w:fldCharType="begin"/>
            </w:r>
            <w:r>
              <w:rPr>
                <w:noProof/>
                <w:webHidden/>
                <w:rtl w:val="0"/>
              </w:rPr>
              <w:instrText xml:space="preserve"> PAGEREF _Toc212334577 \h </w:instrText>
            </w:r>
            <w:r>
              <w:rPr>
                <w:rStyle w:val="Hyperlink"/>
                <w:noProof/>
                <w:rtl w:val="0"/>
              </w:rPr>
            </w:r>
            <w:r>
              <w:rPr>
                <w:rStyle w:val="Hyperlink"/>
                <w:noProof/>
                <w:rtl w:val="0"/>
              </w:rPr>
              <w:fldChar w:fldCharType="separate"/>
            </w:r>
            <w:r>
              <w:rPr>
                <w:noProof/>
                <w:webHidden/>
              </w:rPr>
              <w:t>18</w:t>
            </w:r>
            <w:r>
              <w:rPr>
                <w:rStyle w:val="Hyperlink"/>
                <w:noProof/>
                <w:rtl w:val="0"/>
              </w:rPr>
              <w:fldChar w:fldCharType="end"/>
            </w:r>
          </w:hyperlink>
        </w:p>
        <w:p w14:paraId="48BF11F3" w14:textId="50DA56B6" w:rsidR="00AD6D89" w:rsidRDefault="00AD6D89">
          <w:pPr>
            <w:pStyle w:val="20"/>
            <w:tabs>
              <w:tab w:val="right" w:leader="dot" w:pos="8296"/>
            </w:tabs>
            <w:rPr>
              <w:rFonts w:cstheme="minorBidi"/>
              <w:noProof/>
              <w:kern w:val="2"/>
              <w:sz w:val="24"/>
              <w:szCs w:val="24"/>
              <w14:ligatures w14:val="standardContextual"/>
            </w:rPr>
          </w:pPr>
          <w:hyperlink w:anchor="_Toc212334578" w:history="1">
            <w:r w:rsidRPr="00FB7FBD">
              <w:rPr>
                <w:rStyle w:val="Hyperlink"/>
                <w:rFonts w:ascii="Simplified Arabic" w:hAnsi="Simplified Arabic" w:cs="Simplified Arabic"/>
                <w:noProof/>
              </w:rPr>
              <w:t>2.4 أنظمة كشف ومنع التسلل (IDS/IPS):</w:t>
            </w:r>
            <w:r>
              <w:rPr>
                <w:noProof/>
                <w:webHidden/>
                <w:rtl w:val="0"/>
              </w:rPr>
              <w:tab/>
            </w:r>
            <w:r>
              <w:rPr>
                <w:rStyle w:val="Hyperlink"/>
                <w:noProof/>
                <w:rtl w:val="0"/>
              </w:rPr>
              <w:fldChar w:fldCharType="begin"/>
            </w:r>
            <w:r>
              <w:rPr>
                <w:noProof/>
                <w:webHidden/>
                <w:rtl w:val="0"/>
              </w:rPr>
              <w:instrText xml:space="preserve"> PAGEREF _Toc212334578 \h </w:instrText>
            </w:r>
            <w:r>
              <w:rPr>
                <w:rStyle w:val="Hyperlink"/>
                <w:noProof/>
                <w:rtl w:val="0"/>
              </w:rPr>
            </w:r>
            <w:r>
              <w:rPr>
                <w:rStyle w:val="Hyperlink"/>
                <w:noProof/>
                <w:rtl w:val="0"/>
              </w:rPr>
              <w:fldChar w:fldCharType="separate"/>
            </w:r>
            <w:r>
              <w:rPr>
                <w:noProof/>
                <w:webHidden/>
              </w:rPr>
              <w:t>18</w:t>
            </w:r>
            <w:r>
              <w:rPr>
                <w:rStyle w:val="Hyperlink"/>
                <w:noProof/>
                <w:rtl w:val="0"/>
              </w:rPr>
              <w:fldChar w:fldCharType="end"/>
            </w:r>
          </w:hyperlink>
        </w:p>
        <w:p w14:paraId="6520754F" w14:textId="47FEE700" w:rsidR="00AD6D89" w:rsidRDefault="00AD6D89">
          <w:pPr>
            <w:pStyle w:val="30"/>
            <w:tabs>
              <w:tab w:val="right" w:leader="dot" w:pos="8296"/>
            </w:tabs>
            <w:rPr>
              <w:rFonts w:cstheme="minorBidi"/>
              <w:noProof/>
              <w:kern w:val="2"/>
              <w:sz w:val="24"/>
              <w:szCs w:val="24"/>
              <w14:ligatures w14:val="standardContextual"/>
            </w:rPr>
          </w:pPr>
          <w:hyperlink w:anchor="_Toc212334579" w:history="1">
            <w:r w:rsidRPr="00FB7FBD">
              <w:rPr>
                <w:rStyle w:val="Hyperlink"/>
                <w:rFonts w:ascii="Simplified Arabic" w:hAnsi="Simplified Arabic" w:cs="Simplified Arabic"/>
                <w:noProof/>
              </w:rPr>
              <w:t>2.4.1 المفهوم العام</w:t>
            </w:r>
            <w:r>
              <w:rPr>
                <w:noProof/>
                <w:webHidden/>
                <w:rtl w:val="0"/>
              </w:rPr>
              <w:tab/>
            </w:r>
            <w:r>
              <w:rPr>
                <w:rStyle w:val="Hyperlink"/>
                <w:noProof/>
                <w:rtl w:val="0"/>
              </w:rPr>
              <w:fldChar w:fldCharType="begin"/>
            </w:r>
            <w:r>
              <w:rPr>
                <w:noProof/>
                <w:webHidden/>
                <w:rtl w:val="0"/>
              </w:rPr>
              <w:instrText xml:space="preserve"> PAGEREF _Toc212334579 \h </w:instrText>
            </w:r>
            <w:r>
              <w:rPr>
                <w:rStyle w:val="Hyperlink"/>
                <w:noProof/>
                <w:rtl w:val="0"/>
              </w:rPr>
            </w:r>
            <w:r>
              <w:rPr>
                <w:rStyle w:val="Hyperlink"/>
                <w:noProof/>
                <w:rtl w:val="0"/>
              </w:rPr>
              <w:fldChar w:fldCharType="separate"/>
            </w:r>
            <w:r>
              <w:rPr>
                <w:noProof/>
                <w:webHidden/>
              </w:rPr>
              <w:t>18</w:t>
            </w:r>
            <w:r>
              <w:rPr>
                <w:rStyle w:val="Hyperlink"/>
                <w:noProof/>
                <w:rtl w:val="0"/>
              </w:rPr>
              <w:fldChar w:fldCharType="end"/>
            </w:r>
          </w:hyperlink>
        </w:p>
        <w:p w14:paraId="29415654" w14:textId="6515DC4C" w:rsidR="00AD6D89" w:rsidRDefault="00AD6D89">
          <w:pPr>
            <w:pStyle w:val="30"/>
            <w:tabs>
              <w:tab w:val="right" w:leader="dot" w:pos="8296"/>
            </w:tabs>
            <w:rPr>
              <w:rFonts w:cstheme="minorBidi"/>
              <w:noProof/>
              <w:kern w:val="2"/>
              <w:sz w:val="24"/>
              <w:szCs w:val="24"/>
              <w14:ligatures w14:val="standardContextual"/>
            </w:rPr>
          </w:pPr>
          <w:hyperlink w:anchor="_Toc212334580" w:history="1">
            <w:r w:rsidRPr="00FB7FBD">
              <w:rPr>
                <w:rStyle w:val="Hyperlink"/>
                <w:rFonts w:ascii="Simplified Arabic" w:hAnsi="Simplified Arabic" w:cs="Simplified Arabic"/>
                <w:noProof/>
              </w:rPr>
              <w:t>2.4.2 الأنواع الأساسية لأنظمة الكشف</w:t>
            </w:r>
            <w:r>
              <w:rPr>
                <w:noProof/>
                <w:webHidden/>
                <w:rtl w:val="0"/>
              </w:rPr>
              <w:tab/>
            </w:r>
            <w:r>
              <w:rPr>
                <w:rStyle w:val="Hyperlink"/>
                <w:noProof/>
                <w:rtl w:val="0"/>
              </w:rPr>
              <w:fldChar w:fldCharType="begin"/>
            </w:r>
            <w:r>
              <w:rPr>
                <w:noProof/>
                <w:webHidden/>
                <w:rtl w:val="0"/>
              </w:rPr>
              <w:instrText xml:space="preserve"> PAGEREF _Toc212334580 \h </w:instrText>
            </w:r>
            <w:r>
              <w:rPr>
                <w:rStyle w:val="Hyperlink"/>
                <w:noProof/>
                <w:rtl w:val="0"/>
              </w:rPr>
            </w:r>
            <w:r>
              <w:rPr>
                <w:rStyle w:val="Hyperlink"/>
                <w:noProof/>
                <w:rtl w:val="0"/>
              </w:rPr>
              <w:fldChar w:fldCharType="separate"/>
            </w:r>
            <w:r>
              <w:rPr>
                <w:noProof/>
                <w:webHidden/>
              </w:rPr>
              <w:t>19</w:t>
            </w:r>
            <w:r>
              <w:rPr>
                <w:rStyle w:val="Hyperlink"/>
                <w:noProof/>
                <w:rtl w:val="0"/>
              </w:rPr>
              <w:fldChar w:fldCharType="end"/>
            </w:r>
          </w:hyperlink>
        </w:p>
        <w:p w14:paraId="4A99AD4E" w14:textId="33841BF3" w:rsidR="00AD6D89" w:rsidRDefault="00AD6D89">
          <w:pPr>
            <w:pStyle w:val="30"/>
            <w:tabs>
              <w:tab w:val="right" w:leader="dot" w:pos="8296"/>
            </w:tabs>
            <w:rPr>
              <w:rFonts w:cstheme="minorBidi"/>
              <w:noProof/>
              <w:kern w:val="2"/>
              <w:sz w:val="24"/>
              <w:szCs w:val="24"/>
              <w14:ligatures w14:val="standardContextual"/>
            </w:rPr>
          </w:pPr>
          <w:hyperlink w:anchor="_Toc212334581" w:history="1">
            <w:r w:rsidRPr="00FB7FBD">
              <w:rPr>
                <w:rStyle w:val="Hyperlink"/>
                <w:rFonts w:ascii="Simplified Arabic" w:hAnsi="Simplified Arabic" w:cs="Simplified Arabic"/>
                <w:noProof/>
              </w:rPr>
              <w:t>2.4.3 آليات الكشف المستخدمة في IDS</w:t>
            </w:r>
            <w:r>
              <w:rPr>
                <w:noProof/>
                <w:webHidden/>
                <w:rtl w:val="0"/>
              </w:rPr>
              <w:tab/>
            </w:r>
            <w:r>
              <w:rPr>
                <w:rStyle w:val="Hyperlink"/>
                <w:noProof/>
                <w:rtl w:val="0"/>
              </w:rPr>
              <w:fldChar w:fldCharType="begin"/>
            </w:r>
            <w:r>
              <w:rPr>
                <w:noProof/>
                <w:webHidden/>
                <w:rtl w:val="0"/>
              </w:rPr>
              <w:instrText xml:space="preserve"> PAGEREF _Toc212334581 \h </w:instrText>
            </w:r>
            <w:r>
              <w:rPr>
                <w:rStyle w:val="Hyperlink"/>
                <w:noProof/>
                <w:rtl w:val="0"/>
              </w:rPr>
            </w:r>
            <w:r>
              <w:rPr>
                <w:rStyle w:val="Hyperlink"/>
                <w:noProof/>
                <w:rtl w:val="0"/>
              </w:rPr>
              <w:fldChar w:fldCharType="separate"/>
            </w:r>
            <w:r>
              <w:rPr>
                <w:noProof/>
                <w:webHidden/>
              </w:rPr>
              <w:t>19</w:t>
            </w:r>
            <w:r>
              <w:rPr>
                <w:rStyle w:val="Hyperlink"/>
                <w:noProof/>
                <w:rtl w:val="0"/>
              </w:rPr>
              <w:fldChar w:fldCharType="end"/>
            </w:r>
          </w:hyperlink>
        </w:p>
        <w:p w14:paraId="049A6C8C" w14:textId="67AC6620" w:rsidR="00AD6D89" w:rsidRDefault="00AD6D89">
          <w:pPr>
            <w:pStyle w:val="30"/>
            <w:tabs>
              <w:tab w:val="right" w:leader="dot" w:pos="8296"/>
            </w:tabs>
            <w:rPr>
              <w:rFonts w:cstheme="minorBidi"/>
              <w:noProof/>
              <w:kern w:val="2"/>
              <w:sz w:val="24"/>
              <w:szCs w:val="24"/>
              <w14:ligatures w14:val="standardContextual"/>
            </w:rPr>
          </w:pPr>
          <w:hyperlink w:anchor="_Toc212334582" w:history="1">
            <w:r w:rsidRPr="00FB7FBD">
              <w:rPr>
                <w:rStyle w:val="Hyperlink"/>
                <w:rFonts w:ascii="Simplified Arabic" w:hAnsi="Simplified Arabic" w:cs="Simplified Arabic"/>
                <w:noProof/>
              </w:rPr>
              <w:t>2.4.4 المكونات الرئيسية لنظام IDS</w:t>
            </w:r>
            <w:r>
              <w:rPr>
                <w:noProof/>
                <w:webHidden/>
                <w:rtl w:val="0"/>
              </w:rPr>
              <w:tab/>
            </w:r>
            <w:r>
              <w:rPr>
                <w:rStyle w:val="Hyperlink"/>
                <w:noProof/>
                <w:rtl w:val="0"/>
              </w:rPr>
              <w:fldChar w:fldCharType="begin"/>
            </w:r>
            <w:r>
              <w:rPr>
                <w:noProof/>
                <w:webHidden/>
                <w:rtl w:val="0"/>
              </w:rPr>
              <w:instrText xml:space="preserve"> PAGEREF _Toc212334582 \h </w:instrText>
            </w:r>
            <w:r>
              <w:rPr>
                <w:rStyle w:val="Hyperlink"/>
                <w:noProof/>
                <w:rtl w:val="0"/>
              </w:rPr>
            </w:r>
            <w:r>
              <w:rPr>
                <w:rStyle w:val="Hyperlink"/>
                <w:noProof/>
                <w:rtl w:val="0"/>
              </w:rPr>
              <w:fldChar w:fldCharType="separate"/>
            </w:r>
            <w:r>
              <w:rPr>
                <w:noProof/>
                <w:webHidden/>
              </w:rPr>
              <w:t>20</w:t>
            </w:r>
            <w:r>
              <w:rPr>
                <w:rStyle w:val="Hyperlink"/>
                <w:noProof/>
                <w:rtl w:val="0"/>
              </w:rPr>
              <w:fldChar w:fldCharType="end"/>
            </w:r>
          </w:hyperlink>
        </w:p>
        <w:p w14:paraId="3342D6DB" w14:textId="5A8101EE" w:rsidR="00AD6D89" w:rsidRDefault="00AD6D89">
          <w:pPr>
            <w:pStyle w:val="30"/>
            <w:tabs>
              <w:tab w:val="right" w:leader="dot" w:pos="8296"/>
            </w:tabs>
            <w:rPr>
              <w:rFonts w:cstheme="minorBidi"/>
              <w:noProof/>
              <w:kern w:val="2"/>
              <w:sz w:val="24"/>
              <w:szCs w:val="24"/>
              <w14:ligatures w14:val="standardContextual"/>
            </w:rPr>
          </w:pPr>
          <w:hyperlink w:anchor="_Toc212334583" w:history="1">
            <w:r w:rsidRPr="00FB7FBD">
              <w:rPr>
                <w:rStyle w:val="Hyperlink"/>
                <w:rFonts w:ascii="Simplified Arabic" w:hAnsi="Simplified Arabic" w:cs="Simplified Arabic"/>
                <w:noProof/>
              </w:rPr>
              <w:t>2.4.5 مؤشرات أداء النظام والتحديات</w:t>
            </w:r>
            <w:r>
              <w:rPr>
                <w:noProof/>
                <w:webHidden/>
                <w:rtl w:val="0"/>
              </w:rPr>
              <w:tab/>
            </w:r>
            <w:r>
              <w:rPr>
                <w:rStyle w:val="Hyperlink"/>
                <w:noProof/>
                <w:rtl w:val="0"/>
              </w:rPr>
              <w:fldChar w:fldCharType="begin"/>
            </w:r>
            <w:r>
              <w:rPr>
                <w:noProof/>
                <w:webHidden/>
                <w:rtl w:val="0"/>
              </w:rPr>
              <w:instrText xml:space="preserve"> PAGEREF _Toc212334583 \h </w:instrText>
            </w:r>
            <w:r>
              <w:rPr>
                <w:rStyle w:val="Hyperlink"/>
                <w:noProof/>
                <w:rtl w:val="0"/>
              </w:rPr>
            </w:r>
            <w:r>
              <w:rPr>
                <w:rStyle w:val="Hyperlink"/>
                <w:noProof/>
                <w:rtl w:val="0"/>
              </w:rPr>
              <w:fldChar w:fldCharType="separate"/>
            </w:r>
            <w:r>
              <w:rPr>
                <w:noProof/>
                <w:webHidden/>
              </w:rPr>
              <w:t>20</w:t>
            </w:r>
            <w:r>
              <w:rPr>
                <w:rStyle w:val="Hyperlink"/>
                <w:noProof/>
                <w:rtl w:val="0"/>
              </w:rPr>
              <w:fldChar w:fldCharType="end"/>
            </w:r>
          </w:hyperlink>
        </w:p>
        <w:p w14:paraId="2639588A" w14:textId="3E0339DE" w:rsidR="00AD6D89" w:rsidRDefault="00AD6D89">
          <w:pPr>
            <w:pStyle w:val="20"/>
            <w:tabs>
              <w:tab w:val="right" w:leader="dot" w:pos="8296"/>
            </w:tabs>
            <w:rPr>
              <w:rFonts w:cstheme="minorBidi"/>
              <w:noProof/>
              <w:kern w:val="2"/>
              <w:sz w:val="24"/>
              <w:szCs w:val="24"/>
              <w14:ligatures w14:val="standardContextual"/>
            </w:rPr>
          </w:pPr>
          <w:hyperlink w:anchor="_Toc212334584" w:history="1">
            <w:r w:rsidRPr="00FB7FBD">
              <w:rPr>
                <w:rStyle w:val="Hyperlink"/>
                <w:rFonts w:ascii="Simplified Arabic" w:hAnsi="Simplified Arabic" w:cs="Simplified Arabic"/>
                <w:noProof/>
              </w:rPr>
              <w:t>2.5 نظام إدارة معلومات وأحداث الأمن (SIEM)</w:t>
            </w:r>
            <w:r>
              <w:rPr>
                <w:noProof/>
                <w:webHidden/>
                <w:rtl w:val="0"/>
              </w:rPr>
              <w:tab/>
            </w:r>
            <w:r>
              <w:rPr>
                <w:rStyle w:val="Hyperlink"/>
                <w:noProof/>
                <w:rtl w:val="0"/>
              </w:rPr>
              <w:fldChar w:fldCharType="begin"/>
            </w:r>
            <w:r>
              <w:rPr>
                <w:noProof/>
                <w:webHidden/>
                <w:rtl w:val="0"/>
              </w:rPr>
              <w:instrText xml:space="preserve"> PAGEREF _Toc212334584 \h </w:instrText>
            </w:r>
            <w:r>
              <w:rPr>
                <w:rStyle w:val="Hyperlink"/>
                <w:noProof/>
                <w:rtl w:val="0"/>
              </w:rPr>
            </w:r>
            <w:r>
              <w:rPr>
                <w:rStyle w:val="Hyperlink"/>
                <w:noProof/>
                <w:rtl w:val="0"/>
              </w:rPr>
              <w:fldChar w:fldCharType="separate"/>
            </w:r>
            <w:r>
              <w:rPr>
                <w:noProof/>
                <w:webHidden/>
              </w:rPr>
              <w:t>21</w:t>
            </w:r>
            <w:r>
              <w:rPr>
                <w:rStyle w:val="Hyperlink"/>
                <w:noProof/>
                <w:rtl w:val="0"/>
              </w:rPr>
              <w:fldChar w:fldCharType="end"/>
            </w:r>
          </w:hyperlink>
        </w:p>
        <w:p w14:paraId="01067CD4" w14:textId="689E5A5C" w:rsidR="00AD6D89" w:rsidRDefault="00AD6D89">
          <w:pPr>
            <w:pStyle w:val="30"/>
            <w:tabs>
              <w:tab w:val="right" w:leader="dot" w:pos="8296"/>
            </w:tabs>
            <w:rPr>
              <w:rFonts w:cstheme="minorBidi"/>
              <w:noProof/>
              <w:kern w:val="2"/>
              <w:sz w:val="24"/>
              <w:szCs w:val="24"/>
              <w14:ligatures w14:val="standardContextual"/>
            </w:rPr>
          </w:pPr>
          <w:hyperlink w:anchor="_Toc212334585" w:history="1">
            <w:r w:rsidRPr="00FB7FBD">
              <w:rPr>
                <w:rStyle w:val="Hyperlink"/>
                <w:rFonts w:ascii="Simplified Arabic" w:hAnsi="Simplified Arabic" w:cs="Simplified Arabic"/>
                <w:noProof/>
              </w:rPr>
              <w:t>2.5.1 المفهوم العام</w:t>
            </w:r>
            <w:r>
              <w:rPr>
                <w:noProof/>
                <w:webHidden/>
                <w:rtl w:val="0"/>
              </w:rPr>
              <w:tab/>
            </w:r>
            <w:r>
              <w:rPr>
                <w:rStyle w:val="Hyperlink"/>
                <w:noProof/>
                <w:rtl w:val="0"/>
              </w:rPr>
              <w:fldChar w:fldCharType="begin"/>
            </w:r>
            <w:r>
              <w:rPr>
                <w:noProof/>
                <w:webHidden/>
                <w:rtl w:val="0"/>
              </w:rPr>
              <w:instrText xml:space="preserve"> PAGEREF _Toc212334585 \h </w:instrText>
            </w:r>
            <w:r>
              <w:rPr>
                <w:rStyle w:val="Hyperlink"/>
                <w:noProof/>
                <w:rtl w:val="0"/>
              </w:rPr>
            </w:r>
            <w:r>
              <w:rPr>
                <w:rStyle w:val="Hyperlink"/>
                <w:noProof/>
                <w:rtl w:val="0"/>
              </w:rPr>
              <w:fldChar w:fldCharType="separate"/>
            </w:r>
            <w:r>
              <w:rPr>
                <w:noProof/>
                <w:webHidden/>
              </w:rPr>
              <w:t>21</w:t>
            </w:r>
            <w:r>
              <w:rPr>
                <w:rStyle w:val="Hyperlink"/>
                <w:noProof/>
                <w:rtl w:val="0"/>
              </w:rPr>
              <w:fldChar w:fldCharType="end"/>
            </w:r>
          </w:hyperlink>
        </w:p>
        <w:p w14:paraId="70EF8A8F" w14:textId="1F404906" w:rsidR="00AD6D89" w:rsidRDefault="00AD6D89">
          <w:pPr>
            <w:pStyle w:val="30"/>
            <w:tabs>
              <w:tab w:val="right" w:leader="dot" w:pos="8296"/>
            </w:tabs>
            <w:rPr>
              <w:rFonts w:cstheme="minorBidi"/>
              <w:noProof/>
              <w:kern w:val="2"/>
              <w:sz w:val="24"/>
              <w:szCs w:val="24"/>
              <w14:ligatures w14:val="standardContextual"/>
            </w:rPr>
          </w:pPr>
          <w:hyperlink w:anchor="_Toc212334586" w:history="1">
            <w:r w:rsidRPr="00FB7FBD">
              <w:rPr>
                <w:rStyle w:val="Hyperlink"/>
                <w:rFonts w:ascii="Simplified Arabic" w:hAnsi="Simplified Arabic" w:cs="Simplified Arabic"/>
                <w:noProof/>
              </w:rPr>
              <w:t>2.5.2 مكونات نظام SIEM</w:t>
            </w:r>
            <w:r>
              <w:rPr>
                <w:noProof/>
                <w:webHidden/>
                <w:rtl w:val="0"/>
              </w:rPr>
              <w:tab/>
            </w:r>
            <w:r>
              <w:rPr>
                <w:rStyle w:val="Hyperlink"/>
                <w:noProof/>
                <w:rtl w:val="0"/>
              </w:rPr>
              <w:fldChar w:fldCharType="begin"/>
            </w:r>
            <w:r>
              <w:rPr>
                <w:noProof/>
                <w:webHidden/>
                <w:rtl w:val="0"/>
              </w:rPr>
              <w:instrText xml:space="preserve"> PAGEREF _Toc212334586 \h </w:instrText>
            </w:r>
            <w:r>
              <w:rPr>
                <w:rStyle w:val="Hyperlink"/>
                <w:noProof/>
                <w:rtl w:val="0"/>
              </w:rPr>
            </w:r>
            <w:r>
              <w:rPr>
                <w:rStyle w:val="Hyperlink"/>
                <w:noProof/>
                <w:rtl w:val="0"/>
              </w:rPr>
              <w:fldChar w:fldCharType="separate"/>
            </w:r>
            <w:r>
              <w:rPr>
                <w:noProof/>
                <w:webHidden/>
              </w:rPr>
              <w:t>21</w:t>
            </w:r>
            <w:r>
              <w:rPr>
                <w:rStyle w:val="Hyperlink"/>
                <w:noProof/>
                <w:rtl w:val="0"/>
              </w:rPr>
              <w:fldChar w:fldCharType="end"/>
            </w:r>
          </w:hyperlink>
        </w:p>
        <w:p w14:paraId="30A37CF9" w14:textId="6ECB2F6B" w:rsidR="00AD6D89" w:rsidRDefault="00AD6D89">
          <w:pPr>
            <w:pStyle w:val="30"/>
            <w:tabs>
              <w:tab w:val="right" w:leader="dot" w:pos="8296"/>
            </w:tabs>
            <w:rPr>
              <w:rFonts w:cstheme="minorBidi"/>
              <w:noProof/>
              <w:kern w:val="2"/>
              <w:sz w:val="24"/>
              <w:szCs w:val="24"/>
              <w14:ligatures w14:val="standardContextual"/>
            </w:rPr>
          </w:pPr>
          <w:hyperlink w:anchor="_Toc212334587" w:history="1">
            <w:r w:rsidRPr="00FB7FBD">
              <w:rPr>
                <w:rStyle w:val="Hyperlink"/>
                <w:rFonts w:ascii="Simplified Arabic" w:hAnsi="Simplified Arabic" w:cs="Simplified Arabic"/>
                <w:noProof/>
              </w:rPr>
              <w:t>2.5.3 آلية عمل SIEM</w:t>
            </w:r>
            <w:r>
              <w:rPr>
                <w:noProof/>
                <w:webHidden/>
                <w:rtl w:val="0"/>
              </w:rPr>
              <w:tab/>
            </w:r>
            <w:r>
              <w:rPr>
                <w:rStyle w:val="Hyperlink"/>
                <w:noProof/>
                <w:rtl w:val="0"/>
              </w:rPr>
              <w:fldChar w:fldCharType="begin"/>
            </w:r>
            <w:r>
              <w:rPr>
                <w:noProof/>
                <w:webHidden/>
                <w:rtl w:val="0"/>
              </w:rPr>
              <w:instrText xml:space="preserve"> PAGEREF _Toc212334587 \h </w:instrText>
            </w:r>
            <w:r>
              <w:rPr>
                <w:rStyle w:val="Hyperlink"/>
                <w:noProof/>
                <w:rtl w:val="0"/>
              </w:rPr>
            </w:r>
            <w:r>
              <w:rPr>
                <w:rStyle w:val="Hyperlink"/>
                <w:noProof/>
                <w:rtl w:val="0"/>
              </w:rPr>
              <w:fldChar w:fldCharType="separate"/>
            </w:r>
            <w:r>
              <w:rPr>
                <w:noProof/>
                <w:webHidden/>
              </w:rPr>
              <w:t>22</w:t>
            </w:r>
            <w:r>
              <w:rPr>
                <w:rStyle w:val="Hyperlink"/>
                <w:noProof/>
                <w:rtl w:val="0"/>
              </w:rPr>
              <w:fldChar w:fldCharType="end"/>
            </w:r>
          </w:hyperlink>
        </w:p>
        <w:p w14:paraId="0AFE2691" w14:textId="52A036E2" w:rsidR="00AD6D89" w:rsidRDefault="00AD6D89">
          <w:pPr>
            <w:pStyle w:val="30"/>
            <w:tabs>
              <w:tab w:val="right" w:leader="dot" w:pos="8296"/>
            </w:tabs>
            <w:rPr>
              <w:rFonts w:cstheme="minorBidi"/>
              <w:noProof/>
              <w:kern w:val="2"/>
              <w:sz w:val="24"/>
              <w:szCs w:val="24"/>
              <w14:ligatures w14:val="standardContextual"/>
            </w:rPr>
          </w:pPr>
          <w:hyperlink w:anchor="_Toc212334588" w:history="1">
            <w:r w:rsidRPr="00FB7FBD">
              <w:rPr>
                <w:rStyle w:val="Hyperlink"/>
                <w:rFonts w:ascii="Simplified Arabic" w:hAnsi="Simplified Arabic" w:cs="Simplified Arabic"/>
                <w:noProof/>
              </w:rPr>
              <w:t>2.5.4 فوائد استخدام SIEM</w:t>
            </w:r>
            <w:r>
              <w:rPr>
                <w:noProof/>
                <w:webHidden/>
                <w:rtl w:val="0"/>
              </w:rPr>
              <w:tab/>
            </w:r>
            <w:r>
              <w:rPr>
                <w:rStyle w:val="Hyperlink"/>
                <w:noProof/>
                <w:rtl w:val="0"/>
              </w:rPr>
              <w:fldChar w:fldCharType="begin"/>
            </w:r>
            <w:r>
              <w:rPr>
                <w:noProof/>
                <w:webHidden/>
                <w:rtl w:val="0"/>
              </w:rPr>
              <w:instrText xml:space="preserve"> PAGEREF _Toc212334588 \h </w:instrText>
            </w:r>
            <w:r>
              <w:rPr>
                <w:rStyle w:val="Hyperlink"/>
                <w:noProof/>
                <w:rtl w:val="0"/>
              </w:rPr>
            </w:r>
            <w:r>
              <w:rPr>
                <w:rStyle w:val="Hyperlink"/>
                <w:noProof/>
                <w:rtl w:val="0"/>
              </w:rPr>
              <w:fldChar w:fldCharType="separate"/>
            </w:r>
            <w:r>
              <w:rPr>
                <w:noProof/>
                <w:webHidden/>
              </w:rPr>
              <w:t>23</w:t>
            </w:r>
            <w:r>
              <w:rPr>
                <w:rStyle w:val="Hyperlink"/>
                <w:noProof/>
                <w:rtl w:val="0"/>
              </w:rPr>
              <w:fldChar w:fldCharType="end"/>
            </w:r>
          </w:hyperlink>
        </w:p>
        <w:p w14:paraId="531A2E70" w14:textId="5B3B38E3" w:rsidR="00AD6D89" w:rsidRDefault="00AD6D89">
          <w:pPr>
            <w:pStyle w:val="20"/>
            <w:tabs>
              <w:tab w:val="right" w:leader="dot" w:pos="8296"/>
            </w:tabs>
            <w:rPr>
              <w:rFonts w:cstheme="minorBidi"/>
              <w:noProof/>
              <w:kern w:val="2"/>
              <w:sz w:val="24"/>
              <w:szCs w:val="24"/>
              <w14:ligatures w14:val="standardContextual"/>
            </w:rPr>
          </w:pPr>
          <w:hyperlink w:anchor="_Toc212334589" w:history="1">
            <w:r w:rsidRPr="00FB7FBD">
              <w:rPr>
                <w:rStyle w:val="Hyperlink"/>
                <w:rFonts w:ascii="Simplified Arabic" w:hAnsi="Simplified Arabic" w:cs="Simplified Arabic"/>
                <w:noProof/>
              </w:rPr>
              <w:t>2.6 التكامل بين أنظمة IDS وSIEM</w:t>
            </w:r>
            <w:r>
              <w:rPr>
                <w:noProof/>
                <w:webHidden/>
                <w:rtl w:val="0"/>
              </w:rPr>
              <w:tab/>
            </w:r>
            <w:r>
              <w:rPr>
                <w:rStyle w:val="Hyperlink"/>
                <w:noProof/>
                <w:rtl w:val="0"/>
              </w:rPr>
              <w:fldChar w:fldCharType="begin"/>
            </w:r>
            <w:r>
              <w:rPr>
                <w:noProof/>
                <w:webHidden/>
                <w:rtl w:val="0"/>
              </w:rPr>
              <w:instrText xml:space="preserve"> PAGEREF _Toc212334589 \h </w:instrText>
            </w:r>
            <w:r>
              <w:rPr>
                <w:rStyle w:val="Hyperlink"/>
                <w:noProof/>
                <w:rtl w:val="0"/>
              </w:rPr>
            </w:r>
            <w:r>
              <w:rPr>
                <w:rStyle w:val="Hyperlink"/>
                <w:noProof/>
                <w:rtl w:val="0"/>
              </w:rPr>
              <w:fldChar w:fldCharType="separate"/>
            </w:r>
            <w:r>
              <w:rPr>
                <w:noProof/>
                <w:webHidden/>
              </w:rPr>
              <w:t>23</w:t>
            </w:r>
            <w:r>
              <w:rPr>
                <w:rStyle w:val="Hyperlink"/>
                <w:noProof/>
                <w:rtl w:val="0"/>
              </w:rPr>
              <w:fldChar w:fldCharType="end"/>
            </w:r>
          </w:hyperlink>
        </w:p>
        <w:p w14:paraId="2E746D82" w14:textId="12FB33BA" w:rsidR="00AD6D89" w:rsidRDefault="00AD6D89">
          <w:pPr>
            <w:pStyle w:val="30"/>
            <w:tabs>
              <w:tab w:val="right" w:leader="dot" w:pos="8296"/>
            </w:tabs>
            <w:rPr>
              <w:rFonts w:cstheme="minorBidi"/>
              <w:noProof/>
              <w:kern w:val="2"/>
              <w:sz w:val="24"/>
              <w:szCs w:val="24"/>
              <w14:ligatures w14:val="standardContextual"/>
            </w:rPr>
          </w:pPr>
          <w:hyperlink w:anchor="_Toc212334590" w:history="1">
            <w:r w:rsidRPr="00FB7FBD">
              <w:rPr>
                <w:rStyle w:val="Hyperlink"/>
                <w:rFonts w:ascii="Simplified Arabic" w:hAnsi="Simplified Arabic" w:cs="Simplified Arabic"/>
                <w:noProof/>
              </w:rPr>
              <w:t>2.6.1 المفهوم العام للتكامل</w:t>
            </w:r>
            <w:r>
              <w:rPr>
                <w:noProof/>
                <w:webHidden/>
                <w:rtl w:val="0"/>
              </w:rPr>
              <w:tab/>
            </w:r>
            <w:r>
              <w:rPr>
                <w:rStyle w:val="Hyperlink"/>
                <w:noProof/>
                <w:rtl w:val="0"/>
              </w:rPr>
              <w:fldChar w:fldCharType="begin"/>
            </w:r>
            <w:r>
              <w:rPr>
                <w:noProof/>
                <w:webHidden/>
                <w:rtl w:val="0"/>
              </w:rPr>
              <w:instrText xml:space="preserve"> PAGEREF _Toc212334590 \h </w:instrText>
            </w:r>
            <w:r>
              <w:rPr>
                <w:rStyle w:val="Hyperlink"/>
                <w:noProof/>
                <w:rtl w:val="0"/>
              </w:rPr>
            </w:r>
            <w:r>
              <w:rPr>
                <w:rStyle w:val="Hyperlink"/>
                <w:noProof/>
                <w:rtl w:val="0"/>
              </w:rPr>
              <w:fldChar w:fldCharType="separate"/>
            </w:r>
            <w:r>
              <w:rPr>
                <w:noProof/>
                <w:webHidden/>
              </w:rPr>
              <w:t>23</w:t>
            </w:r>
            <w:r>
              <w:rPr>
                <w:rStyle w:val="Hyperlink"/>
                <w:noProof/>
                <w:rtl w:val="0"/>
              </w:rPr>
              <w:fldChar w:fldCharType="end"/>
            </w:r>
          </w:hyperlink>
        </w:p>
        <w:p w14:paraId="4399E081" w14:textId="6640FE62" w:rsidR="00AD6D89" w:rsidRDefault="00AD6D89">
          <w:pPr>
            <w:pStyle w:val="30"/>
            <w:tabs>
              <w:tab w:val="right" w:leader="dot" w:pos="8296"/>
            </w:tabs>
            <w:rPr>
              <w:rFonts w:cstheme="minorBidi"/>
              <w:noProof/>
              <w:kern w:val="2"/>
              <w:sz w:val="24"/>
              <w:szCs w:val="24"/>
              <w14:ligatures w14:val="standardContextual"/>
            </w:rPr>
          </w:pPr>
          <w:hyperlink w:anchor="_Toc212334591" w:history="1">
            <w:r w:rsidRPr="00FB7FBD">
              <w:rPr>
                <w:rStyle w:val="Hyperlink"/>
                <w:rFonts w:ascii="Simplified Arabic" w:hAnsi="Simplified Arabic" w:cs="Simplified Arabic"/>
                <w:noProof/>
              </w:rPr>
              <w:t>2.6.2 آلية التكامل الفني بين IDS وSIEM</w:t>
            </w:r>
            <w:r>
              <w:rPr>
                <w:noProof/>
                <w:webHidden/>
                <w:rtl w:val="0"/>
              </w:rPr>
              <w:tab/>
            </w:r>
            <w:r>
              <w:rPr>
                <w:rStyle w:val="Hyperlink"/>
                <w:noProof/>
                <w:rtl w:val="0"/>
              </w:rPr>
              <w:fldChar w:fldCharType="begin"/>
            </w:r>
            <w:r>
              <w:rPr>
                <w:noProof/>
                <w:webHidden/>
                <w:rtl w:val="0"/>
              </w:rPr>
              <w:instrText xml:space="preserve"> PAGEREF _Toc212334591 \h </w:instrText>
            </w:r>
            <w:r>
              <w:rPr>
                <w:rStyle w:val="Hyperlink"/>
                <w:noProof/>
                <w:rtl w:val="0"/>
              </w:rPr>
            </w:r>
            <w:r>
              <w:rPr>
                <w:rStyle w:val="Hyperlink"/>
                <w:noProof/>
                <w:rtl w:val="0"/>
              </w:rPr>
              <w:fldChar w:fldCharType="separate"/>
            </w:r>
            <w:r>
              <w:rPr>
                <w:noProof/>
                <w:webHidden/>
              </w:rPr>
              <w:t>24</w:t>
            </w:r>
            <w:r>
              <w:rPr>
                <w:rStyle w:val="Hyperlink"/>
                <w:noProof/>
                <w:rtl w:val="0"/>
              </w:rPr>
              <w:fldChar w:fldCharType="end"/>
            </w:r>
          </w:hyperlink>
        </w:p>
        <w:p w14:paraId="01468B42" w14:textId="56405754" w:rsidR="00AD6D89" w:rsidRDefault="00AD6D89">
          <w:pPr>
            <w:pStyle w:val="30"/>
            <w:tabs>
              <w:tab w:val="right" w:leader="dot" w:pos="8296"/>
            </w:tabs>
            <w:rPr>
              <w:rFonts w:cstheme="minorBidi"/>
              <w:noProof/>
              <w:kern w:val="2"/>
              <w:sz w:val="24"/>
              <w:szCs w:val="24"/>
              <w14:ligatures w14:val="standardContextual"/>
            </w:rPr>
          </w:pPr>
          <w:hyperlink w:anchor="_Toc212334592" w:history="1">
            <w:r w:rsidRPr="00FB7FBD">
              <w:rPr>
                <w:rStyle w:val="Hyperlink"/>
                <w:rFonts w:ascii="Simplified Arabic" w:hAnsi="Simplified Arabic" w:cs="Simplified Arabic"/>
                <w:noProof/>
              </w:rPr>
              <w:t>2.6.3 الفوائد العملية للتكامل بين IDS وSIEM</w:t>
            </w:r>
            <w:r>
              <w:rPr>
                <w:noProof/>
                <w:webHidden/>
                <w:rtl w:val="0"/>
              </w:rPr>
              <w:tab/>
            </w:r>
            <w:r>
              <w:rPr>
                <w:rStyle w:val="Hyperlink"/>
                <w:noProof/>
                <w:rtl w:val="0"/>
              </w:rPr>
              <w:fldChar w:fldCharType="begin"/>
            </w:r>
            <w:r>
              <w:rPr>
                <w:noProof/>
                <w:webHidden/>
                <w:rtl w:val="0"/>
              </w:rPr>
              <w:instrText xml:space="preserve"> PAGEREF _Toc212334592 \h </w:instrText>
            </w:r>
            <w:r>
              <w:rPr>
                <w:rStyle w:val="Hyperlink"/>
                <w:noProof/>
                <w:rtl w:val="0"/>
              </w:rPr>
            </w:r>
            <w:r>
              <w:rPr>
                <w:rStyle w:val="Hyperlink"/>
                <w:noProof/>
                <w:rtl w:val="0"/>
              </w:rPr>
              <w:fldChar w:fldCharType="separate"/>
            </w:r>
            <w:r>
              <w:rPr>
                <w:noProof/>
                <w:webHidden/>
              </w:rPr>
              <w:t>25</w:t>
            </w:r>
            <w:r>
              <w:rPr>
                <w:rStyle w:val="Hyperlink"/>
                <w:noProof/>
                <w:rtl w:val="0"/>
              </w:rPr>
              <w:fldChar w:fldCharType="end"/>
            </w:r>
          </w:hyperlink>
        </w:p>
        <w:p w14:paraId="0A592704" w14:textId="5AB1DF7F" w:rsidR="00AD6D89" w:rsidRDefault="00AD6D89">
          <w:pPr>
            <w:pStyle w:val="30"/>
            <w:tabs>
              <w:tab w:val="right" w:leader="dot" w:pos="8296"/>
            </w:tabs>
            <w:rPr>
              <w:rFonts w:cstheme="minorBidi"/>
              <w:noProof/>
              <w:kern w:val="2"/>
              <w:sz w:val="24"/>
              <w:szCs w:val="24"/>
              <w14:ligatures w14:val="standardContextual"/>
            </w:rPr>
          </w:pPr>
          <w:hyperlink w:anchor="_Toc212334593" w:history="1">
            <w:r w:rsidRPr="00FB7FBD">
              <w:rPr>
                <w:rStyle w:val="Hyperlink"/>
                <w:rFonts w:ascii="Simplified Arabic" w:hAnsi="Simplified Arabic" w:cs="Simplified Arabic"/>
                <w:noProof/>
              </w:rPr>
              <w:t>2.6.4 التحديات المرتبطة بعملية التكامل</w:t>
            </w:r>
            <w:r>
              <w:rPr>
                <w:noProof/>
                <w:webHidden/>
                <w:rtl w:val="0"/>
              </w:rPr>
              <w:tab/>
            </w:r>
            <w:r>
              <w:rPr>
                <w:rStyle w:val="Hyperlink"/>
                <w:noProof/>
                <w:rtl w:val="0"/>
              </w:rPr>
              <w:fldChar w:fldCharType="begin"/>
            </w:r>
            <w:r>
              <w:rPr>
                <w:noProof/>
                <w:webHidden/>
                <w:rtl w:val="0"/>
              </w:rPr>
              <w:instrText xml:space="preserve"> PAGEREF _Toc212334593 \h </w:instrText>
            </w:r>
            <w:r>
              <w:rPr>
                <w:rStyle w:val="Hyperlink"/>
                <w:noProof/>
                <w:rtl w:val="0"/>
              </w:rPr>
            </w:r>
            <w:r>
              <w:rPr>
                <w:rStyle w:val="Hyperlink"/>
                <w:noProof/>
                <w:rtl w:val="0"/>
              </w:rPr>
              <w:fldChar w:fldCharType="separate"/>
            </w:r>
            <w:r>
              <w:rPr>
                <w:noProof/>
                <w:webHidden/>
              </w:rPr>
              <w:t>25</w:t>
            </w:r>
            <w:r>
              <w:rPr>
                <w:rStyle w:val="Hyperlink"/>
                <w:noProof/>
                <w:rtl w:val="0"/>
              </w:rPr>
              <w:fldChar w:fldCharType="end"/>
            </w:r>
          </w:hyperlink>
        </w:p>
        <w:p w14:paraId="193A753C" w14:textId="1DDEE9CD" w:rsidR="00AD6D89" w:rsidRDefault="00AD6D89">
          <w:pPr>
            <w:pStyle w:val="20"/>
            <w:tabs>
              <w:tab w:val="right" w:leader="dot" w:pos="8296"/>
            </w:tabs>
            <w:rPr>
              <w:rFonts w:cstheme="minorBidi"/>
              <w:noProof/>
              <w:kern w:val="2"/>
              <w:sz w:val="24"/>
              <w:szCs w:val="24"/>
              <w14:ligatures w14:val="standardContextual"/>
            </w:rPr>
          </w:pPr>
          <w:hyperlink w:anchor="_Toc212334594" w:history="1">
            <w:r w:rsidRPr="00FB7FBD">
              <w:rPr>
                <w:rStyle w:val="Hyperlink"/>
                <w:rFonts w:ascii="Simplified Arabic" w:hAnsi="Simplified Arabic" w:cs="Simplified Arabic"/>
                <w:noProof/>
              </w:rPr>
              <w:t>2.7 الخلاصة :</w:t>
            </w:r>
            <w:r>
              <w:rPr>
                <w:noProof/>
                <w:webHidden/>
                <w:rtl w:val="0"/>
              </w:rPr>
              <w:tab/>
            </w:r>
            <w:r>
              <w:rPr>
                <w:rStyle w:val="Hyperlink"/>
                <w:noProof/>
                <w:rtl w:val="0"/>
              </w:rPr>
              <w:fldChar w:fldCharType="begin"/>
            </w:r>
            <w:r>
              <w:rPr>
                <w:noProof/>
                <w:webHidden/>
                <w:rtl w:val="0"/>
              </w:rPr>
              <w:instrText xml:space="preserve"> PAGEREF _Toc212334594 \h </w:instrText>
            </w:r>
            <w:r>
              <w:rPr>
                <w:rStyle w:val="Hyperlink"/>
                <w:noProof/>
                <w:rtl w:val="0"/>
              </w:rPr>
            </w:r>
            <w:r>
              <w:rPr>
                <w:rStyle w:val="Hyperlink"/>
                <w:noProof/>
                <w:rtl w:val="0"/>
              </w:rPr>
              <w:fldChar w:fldCharType="separate"/>
            </w:r>
            <w:r>
              <w:rPr>
                <w:noProof/>
                <w:webHidden/>
              </w:rPr>
              <w:t>26</w:t>
            </w:r>
            <w:r>
              <w:rPr>
                <w:rStyle w:val="Hyperlink"/>
                <w:noProof/>
                <w:rtl w:val="0"/>
              </w:rPr>
              <w:fldChar w:fldCharType="end"/>
            </w:r>
          </w:hyperlink>
        </w:p>
        <w:p w14:paraId="72B0474A" w14:textId="483693B5" w:rsidR="00AD6D89" w:rsidRDefault="00AD6D89">
          <w:pPr>
            <w:pStyle w:val="10"/>
            <w:tabs>
              <w:tab w:val="right" w:leader="dot" w:pos="8296"/>
            </w:tabs>
            <w:rPr>
              <w:rFonts w:cstheme="minorBidi"/>
              <w:noProof/>
              <w:kern w:val="2"/>
              <w:sz w:val="24"/>
              <w:szCs w:val="24"/>
              <w14:ligatures w14:val="standardContextual"/>
            </w:rPr>
          </w:pPr>
          <w:hyperlink w:anchor="_Toc212334595" w:history="1">
            <w:r w:rsidRPr="00FB7FBD">
              <w:rPr>
                <w:rStyle w:val="Hyperlink"/>
                <w:noProof/>
                <w:lang w:val="ar-SA"/>
              </w:rPr>
              <w:t>المراجع</w:t>
            </w:r>
            <w:r>
              <w:rPr>
                <w:noProof/>
                <w:webHidden/>
                <w:rtl w:val="0"/>
              </w:rPr>
              <w:tab/>
            </w:r>
            <w:r>
              <w:rPr>
                <w:rStyle w:val="Hyperlink"/>
                <w:noProof/>
                <w:rtl w:val="0"/>
              </w:rPr>
              <w:fldChar w:fldCharType="begin"/>
            </w:r>
            <w:r>
              <w:rPr>
                <w:noProof/>
                <w:webHidden/>
                <w:rtl w:val="0"/>
              </w:rPr>
              <w:instrText xml:space="preserve"> PAGEREF _Toc212334595 \h </w:instrText>
            </w:r>
            <w:r>
              <w:rPr>
                <w:rStyle w:val="Hyperlink"/>
                <w:noProof/>
                <w:rtl w:val="0"/>
              </w:rPr>
            </w:r>
            <w:r>
              <w:rPr>
                <w:rStyle w:val="Hyperlink"/>
                <w:noProof/>
                <w:rtl w:val="0"/>
              </w:rPr>
              <w:fldChar w:fldCharType="separate"/>
            </w:r>
            <w:r>
              <w:rPr>
                <w:noProof/>
                <w:webHidden/>
              </w:rPr>
              <w:t>28</w:t>
            </w:r>
            <w:r>
              <w:rPr>
                <w:rStyle w:val="Hyperlink"/>
                <w:noProof/>
                <w:rtl w:val="0"/>
              </w:rPr>
              <w:fldChar w:fldCharType="end"/>
            </w:r>
          </w:hyperlink>
        </w:p>
        <w:p w14:paraId="20B30776" w14:textId="6FABC4D3" w:rsidR="00D336DB" w:rsidRDefault="00D336DB">
          <w:r>
            <w:rPr>
              <w:b/>
              <w:bCs/>
              <w:lang w:val="ar-SA"/>
            </w:rPr>
            <w:fldChar w:fldCharType="end"/>
          </w:r>
        </w:p>
      </w:sdtContent>
    </w:sdt>
    <w:p w14:paraId="3C58D9E9" w14:textId="77777777" w:rsidR="003E3887" w:rsidRDefault="003E3887" w:rsidP="00C060DC">
      <w:pPr>
        <w:jc w:val="both"/>
        <w:rPr>
          <w:rFonts w:ascii="Simplified Arabic" w:hAnsi="Simplified Arabic" w:cs="Simplified Arabic"/>
          <w:noProof/>
          <w:sz w:val="24"/>
          <w:szCs w:val="24"/>
          <w:rtl/>
        </w:rPr>
      </w:pPr>
    </w:p>
    <w:p w14:paraId="2039986A" w14:textId="77777777" w:rsidR="00E871A9" w:rsidRDefault="00E871A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7B3F848B" w14:textId="0C05F273" w:rsidR="00E871A9" w:rsidRDefault="00E871A9" w:rsidP="00C060DC">
      <w:pPr>
        <w:jc w:val="both"/>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فهرس الاشكال:</w:t>
      </w:r>
    </w:p>
    <w:p w14:paraId="5B32CA44" w14:textId="77777777" w:rsidR="00E871A9" w:rsidRDefault="00E871A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09F4B665" w14:textId="09A8ACC3" w:rsidR="00E871A9" w:rsidRDefault="00E871A9" w:rsidP="00C060DC">
      <w:pPr>
        <w:jc w:val="both"/>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فهرس الجداول :</w:t>
      </w:r>
    </w:p>
    <w:p w14:paraId="26F871D5" w14:textId="77777777" w:rsidR="00E871A9" w:rsidRDefault="00E871A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7D2F1F54" w14:textId="481AD056" w:rsidR="00E871A9" w:rsidRDefault="00E871A9" w:rsidP="00E871A9">
      <w:pPr>
        <w:jc w:val="both"/>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قائمة المصطلحات :</w:t>
      </w:r>
    </w:p>
    <w:p w14:paraId="47B74A02" w14:textId="77777777" w:rsidR="00E871A9" w:rsidRDefault="00E871A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55EB8A05" w14:textId="4F677724" w:rsidR="00E871A9" w:rsidRDefault="00E871A9" w:rsidP="00E871A9">
      <w:pPr>
        <w:jc w:val="both"/>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قائمة الرموز:</w:t>
      </w:r>
    </w:p>
    <w:p w14:paraId="4F529185" w14:textId="77777777" w:rsidR="00E871A9" w:rsidRDefault="00E871A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7CD170F6" w14:textId="6774E4F2" w:rsidR="00D617F5" w:rsidRPr="00015076" w:rsidRDefault="00610883" w:rsidP="007B1173">
      <w:pPr>
        <w:jc w:val="both"/>
        <w:outlineLvl w:val="1"/>
        <w:rPr>
          <w:rFonts w:ascii="Simplified Arabic" w:hAnsi="Simplified Arabic" w:cs="Simplified Arabic"/>
          <w:noProof/>
          <w:color w:val="4472C4" w:themeColor="accent1"/>
          <w:sz w:val="28"/>
          <w:szCs w:val="28"/>
          <w:rtl/>
        </w:rPr>
      </w:pPr>
      <w:bookmarkStart w:id="0" w:name="_Toc212334565"/>
      <w:r>
        <w:rPr>
          <w:rFonts w:ascii="Simplified Arabic" w:hAnsi="Simplified Arabic" w:cs="Simplified Arabic" w:hint="cs"/>
          <w:noProof/>
          <w:color w:val="4472C4" w:themeColor="accent1"/>
          <w:sz w:val="28"/>
          <w:szCs w:val="28"/>
          <w:rtl/>
        </w:rPr>
        <w:lastRenderedPageBreak/>
        <w:t xml:space="preserve">1.1 </w:t>
      </w:r>
      <w:r w:rsidR="00E871A9" w:rsidRPr="00015076">
        <w:rPr>
          <w:rFonts w:ascii="Simplified Arabic" w:hAnsi="Simplified Arabic" w:cs="Simplified Arabic" w:hint="cs"/>
          <w:noProof/>
          <w:color w:val="4472C4" w:themeColor="accent1"/>
          <w:sz w:val="28"/>
          <w:szCs w:val="28"/>
          <w:rtl/>
        </w:rPr>
        <w:t>المقدمة :</w:t>
      </w:r>
      <w:bookmarkEnd w:id="0"/>
    </w:p>
    <w:p w14:paraId="3AE6DBD5" w14:textId="1736C637" w:rsidR="00015076" w:rsidRDefault="00015076" w:rsidP="00015076">
      <w:pPr>
        <w:jc w:val="both"/>
        <w:rPr>
          <w:rFonts w:ascii="Simplified Arabic" w:hAnsi="Simplified Arabic" w:cs="Simplified Arabic"/>
          <w:noProof/>
          <w:sz w:val="24"/>
          <w:szCs w:val="24"/>
          <w:rtl/>
        </w:rPr>
      </w:pPr>
      <w:r w:rsidRPr="00015076">
        <w:rPr>
          <w:rFonts w:ascii="Simplified Arabic" w:hAnsi="Simplified Arabic" w:cs="Simplified Arabic"/>
          <w:noProof/>
          <w:sz w:val="24"/>
          <w:szCs w:val="24"/>
          <w:rtl/>
        </w:rPr>
        <w:t>في عصر التحوّل الرقمي المتسارع، أصبحت الأنظمة الحاسوبية تُشكّل العمود الفقري لعمل المؤسسات في مختلف القطاعات. ومع تزايد الاعتماد على الخدمات الإلكترونية والبنى التحتية الرقمية، ارتفعت أهمية حماية هذه الأنظمة من التهديدات السيبرانية. إن اختصاص «أمن النظم» يُعنى بضمان استمرارية عمل الأنظمة الحاسوبية، حماية البيانات من الوصول غير المصرّح به، وتأمين الموارد الحسّاسة ضد الهجمات التي قد تؤدّي إلى تعطيل الخدمة أو خسارة المعلومات. في هذا الإطار، تُعدّ أنظمة الكشف عن التسلّل</w:t>
      </w:r>
      <w:r w:rsidRPr="00015076">
        <w:rPr>
          <w:rFonts w:ascii="Simplified Arabic" w:hAnsi="Simplified Arabic" w:cs="Simplified Arabic"/>
          <w:noProof/>
          <w:sz w:val="24"/>
          <w:szCs w:val="24"/>
        </w:rPr>
        <w:t xml:space="preserve"> (IDS)</w:t>
      </w:r>
      <w:r w:rsidRPr="00015076">
        <w:rPr>
          <w:rFonts w:ascii="Simplified Arabic" w:hAnsi="Simplified Arabic" w:cs="Simplified Arabic"/>
          <w:noProof/>
          <w:sz w:val="24"/>
          <w:szCs w:val="24"/>
          <w:rtl/>
        </w:rPr>
        <w:t>، ونظم تحليل الأحداث الأمنية</w:t>
      </w:r>
      <w:r w:rsidRPr="00015076">
        <w:rPr>
          <w:rFonts w:ascii="Simplified Arabic" w:hAnsi="Simplified Arabic" w:cs="Simplified Arabic"/>
          <w:noProof/>
          <w:sz w:val="24"/>
          <w:szCs w:val="24"/>
        </w:rPr>
        <w:t xml:space="preserve"> (SIEM) </w:t>
      </w:r>
      <w:r>
        <w:rPr>
          <w:rFonts w:ascii="Simplified Arabic" w:hAnsi="Simplified Arabic" w:cs="Simplified Arabic" w:hint="cs"/>
          <w:noProof/>
          <w:sz w:val="24"/>
          <w:szCs w:val="24"/>
          <w:rtl/>
        </w:rPr>
        <w:t xml:space="preserve"> </w:t>
      </w:r>
      <w:r w:rsidRPr="00015076">
        <w:rPr>
          <w:rFonts w:ascii="Simplified Arabic" w:hAnsi="Simplified Arabic" w:cs="Simplified Arabic"/>
          <w:noProof/>
          <w:sz w:val="24"/>
          <w:szCs w:val="24"/>
          <w:rtl/>
        </w:rPr>
        <w:t>من الأدوات الحيوية التي تسهم في تعزيز منظومة الدفاع الأمني للمؤسسات</w:t>
      </w:r>
      <w:r w:rsidRPr="00015076">
        <w:rPr>
          <w:rFonts w:ascii="Simplified Arabic" w:hAnsi="Simplified Arabic" w:cs="Simplified Arabic"/>
          <w:noProof/>
          <w:sz w:val="24"/>
          <w:szCs w:val="24"/>
        </w:rPr>
        <w:t>.</w:t>
      </w:r>
    </w:p>
    <w:p w14:paraId="59E012CE" w14:textId="77777777" w:rsidR="00015076" w:rsidRDefault="00015076" w:rsidP="00015076">
      <w:pPr>
        <w:jc w:val="both"/>
        <w:rPr>
          <w:rFonts w:ascii="Simplified Arabic" w:hAnsi="Simplified Arabic" w:cs="Simplified Arabic"/>
          <w:noProof/>
          <w:sz w:val="24"/>
          <w:szCs w:val="24"/>
          <w:rtl/>
        </w:rPr>
      </w:pPr>
    </w:p>
    <w:p w14:paraId="659BE0FB" w14:textId="5AB14251" w:rsidR="00015076" w:rsidRPr="00015076" w:rsidRDefault="00015076" w:rsidP="00015076">
      <w:pPr>
        <w:jc w:val="both"/>
        <w:rPr>
          <w:rFonts w:ascii="Simplified Arabic" w:hAnsi="Simplified Arabic" w:cs="Simplified Arabic"/>
          <w:noProof/>
          <w:sz w:val="24"/>
          <w:szCs w:val="24"/>
          <w:rtl/>
        </w:rPr>
      </w:pPr>
      <w:r w:rsidRPr="00015076">
        <w:rPr>
          <w:rFonts w:ascii="Simplified Arabic" w:hAnsi="Simplified Arabic" w:cs="Simplified Arabic"/>
          <w:noProof/>
          <w:sz w:val="24"/>
          <w:szCs w:val="24"/>
          <w:rtl/>
        </w:rPr>
        <w:t>من بين أنواع الهجمات السيبرانية التي تستهدف قواعد البيانات وتطبيقات الويب، يبرز هجوم (</w:t>
      </w:r>
      <w:r w:rsidRPr="00015076">
        <w:rPr>
          <w:rFonts w:ascii="Simplified Arabic" w:hAnsi="Simplified Arabic" w:cs="Simplified Arabic"/>
          <w:noProof/>
          <w:sz w:val="24"/>
          <w:szCs w:val="24"/>
        </w:rPr>
        <w:t>SQL Injection</w:t>
      </w:r>
      <w:r w:rsidRPr="00015076">
        <w:rPr>
          <w:rFonts w:ascii="Simplified Arabic" w:hAnsi="Simplified Arabic" w:cs="Simplified Arabic"/>
          <w:noProof/>
          <w:sz w:val="24"/>
          <w:szCs w:val="24"/>
          <w:rtl/>
        </w:rPr>
        <w:t xml:space="preserve">) كأحد الأخطر والأكثر شيوعًا. يتم هذا الهجوم حين يُدخِل المهاجم تعليمات </w:t>
      </w:r>
      <w:r w:rsidRPr="00015076">
        <w:rPr>
          <w:rFonts w:ascii="Simplified Arabic" w:hAnsi="Simplified Arabic" w:cs="Simplified Arabic"/>
          <w:noProof/>
          <w:sz w:val="24"/>
          <w:szCs w:val="24"/>
        </w:rPr>
        <w:t>SQL</w:t>
      </w:r>
      <w:r w:rsidRPr="00015076">
        <w:rPr>
          <w:rFonts w:ascii="Simplified Arabic" w:hAnsi="Simplified Arabic" w:cs="Simplified Arabic"/>
          <w:noProof/>
          <w:sz w:val="24"/>
          <w:szCs w:val="24"/>
          <w:rtl/>
        </w:rPr>
        <w:t xml:space="preserve"> خبيثة في مدخلات المستخدم أو في المتغيرات التي تُركّب في استعلامات قاعدة البيانات، ما يسمح له بتجاوز الحماية، استخراج بيانات حسّاسة، تعديلها أو حذفها. تُشير الأدلة إلى أن ضعف التحقق من المدخلات (</w:t>
      </w:r>
      <w:r w:rsidRPr="00015076">
        <w:rPr>
          <w:rFonts w:ascii="Simplified Arabic" w:hAnsi="Simplified Arabic" w:cs="Simplified Arabic"/>
          <w:noProof/>
          <w:sz w:val="24"/>
          <w:szCs w:val="24"/>
        </w:rPr>
        <w:t>input validation</w:t>
      </w:r>
      <w:r w:rsidRPr="00015076">
        <w:rPr>
          <w:rFonts w:ascii="Simplified Arabic" w:hAnsi="Simplified Arabic" w:cs="Simplified Arabic"/>
          <w:noProof/>
          <w:sz w:val="24"/>
          <w:szCs w:val="24"/>
          <w:rtl/>
        </w:rPr>
        <w:t>)، والاستخدام غير المُحكم لاستعلامات ديناميكية، وعدم تفعيل مبدأ الأقلّ امتيازًا (</w:t>
      </w:r>
      <w:r w:rsidRPr="00015076">
        <w:rPr>
          <w:rFonts w:ascii="Simplified Arabic" w:hAnsi="Simplified Arabic" w:cs="Simplified Arabic"/>
          <w:noProof/>
          <w:sz w:val="24"/>
          <w:szCs w:val="24"/>
        </w:rPr>
        <w:t>least privilege</w:t>
      </w:r>
      <w:r w:rsidRPr="00015076">
        <w:rPr>
          <w:rFonts w:ascii="Simplified Arabic" w:hAnsi="Simplified Arabic" w:cs="Simplified Arabic"/>
          <w:noProof/>
          <w:sz w:val="24"/>
          <w:szCs w:val="24"/>
          <w:rtl/>
        </w:rPr>
        <w:t xml:space="preserve">) يزيدان من قابلية التطبيق للتعرض لهذا النوع من الهجمات وبالتالي، فإن التصدي لهجوم حقن </w:t>
      </w:r>
      <w:r w:rsidRPr="00015076">
        <w:rPr>
          <w:rFonts w:ascii="Simplified Arabic" w:hAnsi="Simplified Arabic" w:cs="Simplified Arabic"/>
          <w:noProof/>
          <w:sz w:val="24"/>
          <w:szCs w:val="24"/>
        </w:rPr>
        <w:t>SQL</w:t>
      </w:r>
      <w:r w:rsidRPr="00015076">
        <w:rPr>
          <w:rFonts w:ascii="Simplified Arabic" w:hAnsi="Simplified Arabic" w:cs="Simplified Arabic"/>
          <w:noProof/>
          <w:sz w:val="24"/>
          <w:szCs w:val="24"/>
          <w:rtl/>
        </w:rPr>
        <w:t xml:space="preserve"> يمثّل ضرورة أمنية ملحّة لحماية البيانات وضمان استقرار الأنظمة.</w:t>
      </w:r>
      <w:r w:rsidRPr="00015076">
        <w:rPr>
          <w:rtl/>
        </w:rPr>
        <w:t xml:space="preserve"> </w:t>
      </w:r>
      <w:r w:rsidRPr="00015076">
        <w:rPr>
          <w:rFonts w:ascii="Simplified Arabic" w:hAnsi="Simplified Arabic" w:cs="Simplified Arabic"/>
          <w:noProof/>
          <w:sz w:val="24"/>
          <w:szCs w:val="24"/>
          <w:rtl/>
        </w:rPr>
        <w:t xml:space="preserve">من بين أنواع الهجمات السيبرانية التي تستهدف قواعد البيانات وتطبيقات الويب، يبرز هجوم </w:t>
      </w:r>
      <w:r>
        <w:rPr>
          <w:rFonts w:ascii="Simplified Arabic" w:hAnsi="Simplified Arabic" w:cs="Simplified Arabic"/>
          <w:noProof/>
          <w:sz w:val="24"/>
          <w:szCs w:val="24"/>
        </w:rPr>
        <w:t xml:space="preserve"> </w:t>
      </w:r>
      <w:r w:rsidRPr="00015076">
        <w:rPr>
          <w:rFonts w:ascii="Simplified Arabic" w:hAnsi="Simplified Arabic" w:cs="Simplified Arabic"/>
          <w:noProof/>
          <w:sz w:val="24"/>
          <w:szCs w:val="24"/>
        </w:rPr>
        <w:t xml:space="preserve">(SQL Injection) </w:t>
      </w:r>
      <w:r w:rsidRPr="00015076">
        <w:rPr>
          <w:rFonts w:ascii="Simplified Arabic" w:hAnsi="Simplified Arabic" w:cs="Simplified Arabic"/>
          <w:noProof/>
          <w:sz w:val="24"/>
          <w:szCs w:val="24"/>
          <w:rtl/>
        </w:rPr>
        <w:t>كأحد الأخطر والأكثر شيوعًا. يتم هذا الهجوم حين يُدخِل المهاجم تعليمات</w:t>
      </w:r>
      <w:r w:rsidRPr="00015076">
        <w:rPr>
          <w:rFonts w:ascii="Simplified Arabic" w:hAnsi="Simplified Arabic" w:cs="Simplified Arabic"/>
          <w:noProof/>
          <w:sz w:val="24"/>
          <w:szCs w:val="24"/>
        </w:rPr>
        <w:t xml:space="preserve"> SQL </w:t>
      </w:r>
      <w:r>
        <w:rPr>
          <w:rFonts w:ascii="Simplified Arabic" w:hAnsi="Simplified Arabic" w:cs="Simplified Arabic" w:hint="cs"/>
          <w:noProof/>
          <w:sz w:val="24"/>
          <w:szCs w:val="24"/>
          <w:rtl/>
        </w:rPr>
        <w:t xml:space="preserve"> </w:t>
      </w:r>
      <w:r w:rsidRPr="00015076">
        <w:rPr>
          <w:rFonts w:ascii="Simplified Arabic" w:hAnsi="Simplified Arabic" w:cs="Simplified Arabic"/>
          <w:noProof/>
          <w:sz w:val="24"/>
          <w:szCs w:val="24"/>
          <w:rtl/>
        </w:rPr>
        <w:t>خبيثة في مدخلات المستخدم أو في المتغيرات التي تُركّب في استعلامات قاعدة البيانات، ما يسمح له بتجاوز الحماية، استخراج بيانات حسّاسة، تعديلها أو حذفها</w:t>
      </w:r>
      <w:r w:rsidRPr="00015076">
        <w:rPr>
          <w:rFonts w:ascii="Simplified Arabic" w:hAnsi="Simplified Arabic" w:cs="Simplified Arabic"/>
          <w:noProof/>
          <w:sz w:val="24"/>
          <w:szCs w:val="24"/>
        </w:rPr>
        <w:t>.</w:t>
      </w:r>
      <w:r w:rsidRPr="00015076">
        <w:rPr>
          <w:rtl/>
        </w:rPr>
        <w:t xml:space="preserve"> </w:t>
      </w:r>
      <w:r w:rsidRPr="00015076">
        <w:rPr>
          <w:rFonts w:ascii="Simplified Arabic" w:hAnsi="Simplified Arabic" w:cs="Simplified Arabic"/>
          <w:noProof/>
          <w:sz w:val="24"/>
          <w:szCs w:val="24"/>
          <w:rtl/>
        </w:rPr>
        <w:t>وبالتالي، فإن التصدي لهجوم حقن</w:t>
      </w:r>
      <w:r w:rsidRPr="00015076">
        <w:rPr>
          <w:rFonts w:ascii="Simplified Arabic" w:hAnsi="Simplified Arabic" w:cs="Simplified Arabic"/>
          <w:noProof/>
          <w:sz w:val="24"/>
          <w:szCs w:val="24"/>
        </w:rPr>
        <w:t xml:space="preserve"> SQL </w:t>
      </w:r>
      <w:r w:rsidRPr="00015076">
        <w:rPr>
          <w:rFonts w:ascii="Simplified Arabic" w:hAnsi="Simplified Arabic" w:cs="Simplified Arabic"/>
          <w:noProof/>
          <w:sz w:val="24"/>
          <w:szCs w:val="24"/>
          <w:rtl/>
        </w:rPr>
        <w:t>يمثّل ضرورة أمنية ملحّة لحماية البيانات وضمان استقرار الأنظمة</w:t>
      </w:r>
      <w:r w:rsidRPr="00015076">
        <w:rPr>
          <w:rFonts w:ascii="Simplified Arabic" w:hAnsi="Simplified Arabic" w:cs="Simplified Arabic"/>
          <w:noProof/>
          <w:sz w:val="24"/>
          <w:szCs w:val="24"/>
        </w:rPr>
        <w:t>.</w:t>
      </w:r>
    </w:p>
    <w:p w14:paraId="0225FD57" w14:textId="22E182B7" w:rsidR="00E871A9" w:rsidRDefault="00E871A9" w:rsidP="00015076">
      <w:pPr>
        <w:bidi w:val="0"/>
        <w:jc w:val="right"/>
        <w:rPr>
          <w:rFonts w:ascii="Simplified Arabic" w:hAnsi="Simplified Arabic" w:cs="Simplified Arabic"/>
          <w:noProof/>
          <w:sz w:val="24"/>
          <w:szCs w:val="24"/>
        </w:rPr>
      </w:pPr>
    </w:p>
    <w:p w14:paraId="7DB8EE2B" w14:textId="4E3F519D" w:rsidR="00015076" w:rsidRDefault="00015076" w:rsidP="00373958">
      <w:pPr>
        <w:rPr>
          <w:rFonts w:ascii="Simplified Arabic" w:hAnsi="Simplified Arabic" w:cs="Simplified Arabic"/>
          <w:noProof/>
          <w:sz w:val="24"/>
          <w:szCs w:val="24"/>
        </w:rPr>
      </w:pPr>
      <w:r w:rsidRPr="00015076">
        <w:rPr>
          <w:rFonts w:ascii="Simplified Arabic" w:hAnsi="Simplified Arabic" w:cs="Simplified Arabic"/>
          <w:noProof/>
          <w:sz w:val="24"/>
          <w:szCs w:val="24"/>
          <w:rtl/>
        </w:rPr>
        <w:t>على الرغم من توافر أدوات تقنية متعدّدة لمراقبة الشبكات وتحليل الأحداث، إلا أن العديد من المؤسسات لا تزال تعاني من صعوبة في ربط تنبيهات نشاط الشبكة المشتبه به مع الأحداث المخزنة في قواعد البيانات والتطبيقات</w:t>
      </w:r>
      <w:r w:rsidRPr="00015076">
        <w:rPr>
          <w:rFonts w:ascii="Simplified Arabic" w:hAnsi="Simplified Arabic" w:cs="Simplified Arabic"/>
          <w:noProof/>
          <w:sz w:val="24"/>
          <w:szCs w:val="24"/>
        </w:rPr>
        <w:t xml:space="preserve">. </w:t>
      </w:r>
      <w:r w:rsidRPr="00015076">
        <w:rPr>
          <w:rFonts w:ascii="Simplified Arabic" w:hAnsi="Simplified Arabic" w:cs="Simplified Arabic"/>
          <w:noProof/>
          <w:sz w:val="24"/>
          <w:szCs w:val="24"/>
          <w:rtl/>
        </w:rPr>
        <w:t>بعبارة أخرى: رغم وجود نظام</w:t>
      </w:r>
      <w:r w:rsidRPr="00015076">
        <w:rPr>
          <w:rFonts w:ascii="Simplified Arabic" w:hAnsi="Simplified Arabic" w:cs="Simplified Arabic"/>
          <w:noProof/>
          <w:sz w:val="24"/>
          <w:szCs w:val="24"/>
        </w:rPr>
        <w:t xml:space="preserve"> SIEM </w:t>
      </w:r>
      <w:r w:rsidRPr="00015076">
        <w:rPr>
          <w:rFonts w:ascii="Simplified Arabic" w:hAnsi="Simplified Arabic" w:cs="Simplified Arabic"/>
          <w:noProof/>
          <w:sz w:val="24"/>
          <w:szCs w:val="24"/>
          <w:rtl/>
        </w:rPr>
        <w:t>قادر على جمع وتحليل السجلات، فإن الكشف استباقيًا لهجمات الحقن ليس دائمًا مهيّأً بشكل كافٍ. كما أن تحليل النشاط في الزمن الحقيقي واتخاذ إجراءات تلقائية ما تزال تشكّل تحديًا في البيئات الحقيقية. من هنا تنشأ الحاجة إلى تصميم وحدة</w:t>
      </w:r>
      <w:r w:rsidRPr="00015076">
        <w:rPr>
          <w:rFonts w:ascii="Simplified Arabic" w:hAnsi="Simplified Arabic" w:cs="Simplified Arabic"/>
          <w:noProof/>
          <w:sz w:val="24"/>
          <w:szCs w:val="24"/>
        </w:rPr>
        <w:t xml:space="preserve"> IDS </w:t>
      </w:r>
      <w:r w:rsidRPr="00015076">
        <w:rPr>
          <w:rFonts w:ascii="Simplified Arabic" w:hAnsi="Simplified Arabic" w:cs="Simplified Arabic"/>
          <w:noProof/>
          <w:sz w:val="24"/>
          <w:szCs w:val="24"/>
          <w:rtl/>
        </w:rPr>
        <w:t>مخصصة لاكتشاف حقن</w:t>
      </w:r>
      <w:r w:rsidRPr="00015076">
        <w:rPr>
          <w:rFonts w:ascii="Simplified Arabic" w:hAnsi="Simplified Arabic" w:cs="Simplified Arabic"/>
          <w:noProof/>
          <w:sz w:val="24"/>
          <w:szCs w:val="24"/>
        </w:rPr>
        <w:t xml:space="preserve"> </w:t>
      </w:r>
      <w:r w:rsidR="00373958">
        <w:rPr>
          <w:rFonts w:ascii="Simplified Arabic" w:hAnsi="Simplified Arabic" w:cs="Simplified Arabic"/>
          <w:noProof/>
          <w:sz w:val="24"/>
          <w:szCs w:val="24"/>
        </w:rPr>
        <w:t xml:space="preserve"> </w:t>
      </w:r>
      <w:r w:rsidRPr="00015076">
        <w:rPr>
          <w:rFonts w:ascii="Simplified Arabic" w:hAnsi="Simplified Arabic" w:cs="Simplified Arabic"/>
          <w:noProof/>
          <w:sz w:val="24"/>
          <w:szCs w:val="24"/>
        </w:rPr>
        <w:t xml:space="preserve">SQL </w:t>
      </w:r>
      <w:r w:rsidR="00373958">
        <w:rPr>
          <w:rFonts w:ascii="Simplified Arabic" w:hAnsi="Simplified Arabic" w:cs="Simplified Arabic" w:hint="cs"/>
          <w:noProof/>
          <w:sz w:val="24"/>
          <w:szCs w:val="24"/>
          <w:rtl/>
        </w:rPr>
        <w:t xml:space="preserve"> </w:t>
      </w:r>
      <w:r w:rsidR="003E3887">
        <w:rPr>
          <w:rFonts w:ascii="Simplified Arabic" w:hAnsi="Simplified Arabic" w:cs="Simplified Arabic" w:hint="cs"/>
          <w:noProof/>
          <w:sz w:val="24"/>
          <w:szCs w:val="24"/>
          <w:rtl/>
        </w:rPr>
        <w:t xml:space="preserve"> </w:t>
      </w:r>
      <w:r w:rsidRPr="00015076">
        <w:rPr>
          <w:rFonts w:ascii="Simplified Arabic" w:hAnsi="Simplified Arabic" w:cs="Simplified Arabic"/>
          <w:noProof/>
          <w:sz w:val="24"/>
          <w:szCs w:val="24"/>
          <w:rtl/>
        </w:rPr>
        <w:t>داخل بيئة</w:t>
      </w:r>
      <w:r w:rsidRPr="00015076">
        <w:rPr>
          <w:rFonts w:ascii="Simplified Arabic" w:hAnsi="Simplified Arabic" w:cs="Simplified Arabic"/>
          <w:noProof/>
          <w:sz w:val="24"/>
          <w:szCs w:val="24"/>
        </w:rPr>
        <w:t xml:space="preserve"> SIEM </w:t>
      </w:r>
      <w:r w:rsidRPr="00015076">
        <w:rPr>
          <w:rFonts w:ascii="Simplified Arabic" w:hAnsi="Simplified Arabic" w:cs="Simplified Arabic"/>
          <w:noProof/>
          <w:sz w:val="24"/>
          <w:szCs w:val="24"/>
          <w:rtl/>
        </w:rPr>
        <w:t>وتُفعّل الربط بين تنبيهات قاعدة البيانات ونظام تحليل الأحداث لضمان توقيت استجابة أسرع ودقة أعلى في الكشف</w:t>
      </w:r>
      <w:r w:rsidRPr="00015076">
        <w:rPr>
          <w:rFonts w:ascii="Simplified Arabic" w:hAnsi="Simplified Arabic" w:cs="Simplified Arabic"/>
          <w:noProof/>
          <w:sz w:val="24"/>
          <w:szCs w:val="24"/>
        </w:rPr>
        <w:t>.</w:t>
      </w:r>
    </w:p>
    <w:p w14:paraId="4C61F26D" w14:textId="77777777" w:rsidR="00015076" w:rsidRDefault="00015076" w:rsidP="00015076">
      <w:pPr>
        <w:bidi w:val="0"/>
        <w:jc w:val="right"/>
        <w:rPr>
          <w:rFonts w:ascii="Simplified Arabic" w:hAnsi="Simplified Arabic" w:cs="Simplified Arabic"/>
          <w:noProof/>
          <w:sz w:val="24"/>
          <w:szCs w:val="24"/>
        </w:rPr>
      </w:pPr>
    </w:p>
    <w:p w14:paraId="1E34A707" w14:textId="77777777" w:rsidR="00015076" w:rsidRDefault="00015076" w:rsidP="00015076">
      <w:pPr>
        <w:bidi w:val="0"/>
        <w:jc w:val="right"/>
        <w:rPr>
          <w:rFonts w:ascii="Simplified Arabic" w:hAnsi="Simplified Arabic" w:cs="Simplified Arabic"/>
          <w:noProof/>
          <w:sz w:val="24"/>
          <w:szCs w:val="24"/>
        </w:rPr>
      </w:pPr>
    </w:p>
    <w:p w14:paraId="2CE5E5AF" w14:textId="2ADC11D9" w:rsidR="00015076" w:rsidRPr="00FF5C02" w:rsidRDefault="00610883" w:rsidP="007B1173">
      <w:pPr>
        <w:jc w:val="both"/>
        <w:outlineLvl w:val="1"/>
        <w:rPr>
          <w:rFonts w:ascii="Simplified Arabic" w:hAnsi="Simplified Arabic" w:cs="Simplified Arabic"/>
          <w:noProof/>
          <w:color w:val="4472C4" w:themeColor="accent1"/>
          <w:sz w:val="28"/>
          <w:szCs w:val="28"/>
          <w:rtl/>
        </w:rPr>
      </w:pPr>
      <w:bookmarkStart w:id="1" w:name="_Toc212334566"/>
      <w:r w:rsidRPr="00FF5C02">
        <w:rPr>
          <w:rFonts w:ascii="Simplified Arabic" w:hAnsi="Simplified Arabic" w:cs="Simplified Arabic" w:hint="cs"/>
          <w:noProof/>
          <w:color w:val="4472C4" w:themeColor="accent1"/>
          <w:sz w:val="28"/>
          <w:szCs w:val="28"/>
          <w:rtl/>
        </w:rPr>
        <w:lastRenderedPageBreak/>
        <w:t>1.2 الهدف من البحث :</w:t>
      </w:r>
      <w:bookmarkEnd w:id="1"/>
    </w:p>
    <w:p w14:paraId="176DEDD1" w14:textId="25046ECD" w:rsidR="00015076" w:rsidRDefault="00610883" w:rsidP="00610883">
      <w:pPr>
        <w:rPr>
          <w:rFonts w:ascii="Simplified Arabic" w:hAnsi="Simplified Arabic" w:cs="Simplified Arabic"/>
          <w:noProof/>
          <w:sz w:val="24"/>
          <w:szCs w:val="24"/>
        </w:rPr>
      </w:pPr>
      <w:r w:rsidRPr="00610883">
        <w:rPr>
          <w:rFonts w:ascii="Simplified Arabic" w:hAnsi="Simplified Arabic" w:cs="Simplified Arabic"/>
          <w:noProof/>
          <w:sz w:val="24"/>
          <w:szCs w:val="24"/>
          <w:rtl/>
        </w:rPr>
        <w:t>يهدف هذا البحث إلى تصميم وتنفيذ نظام كشف تسلّل</w:t>
      </w:r>
      <w:r w:rsidRPr="00610883">
        <w:rPr>
          <w:rFonts w:ascii="Simplified Arabic" w:hAnsi="Simplified Arabic" w:cs="Simplified Arabic"/>
          <w:noProof/>
          <w:sz w:val="24"/>
          <w:szCs w:val="24"/>
        </w:rPr>
        <w:t xml:space="preserve"> (IDS) </w:t>
      </w:r>
      <w:r w:rsidRPr="00610883">
        <w:rPr>
          <w:rFonts w:ascii="Simplified Arabic" w:hAnsi="Simplified Arabic" w:cs="Simplified Arabic"/>
          <w:noProof/>
          <w:sz w:val="24"/>
          <w:szCs w:val="24"/>
          <w:rtl/>
        </w:rPr>
        <w:t xml:space="preserve">مخصّصاً لاكتشاف </w:t>
      </w:r>
      <w:r>
        <w:rPr>
          <w:rFonts w:ascii="Simplified Arabic" w:hAnsi="Simplified Arabic" w:cs="Simplified Arabic"/>
          <w:noProof/>
          <w:sz w:val="24"/>
          <w:szCs w:val="24"/>
        </w:rPr>
        <w:t xml:space="preserve"> (</w:t>
      </w:r>
      <w:r w:rsidRPr="00610883">
        <w:rPr>
          <w:rFonts w:ascii="Simplified Arabic" w:hAnsi="Simplified Arabic" w:cs="Simplified Arabic"/>
          <w:noProof/>
          <w:sz w:val="24"/>
          <w:szCs w:val="24"/>
        </w:rPr>
        <w:t xml:space="preserve">SQL Injection) </w:t>
      </w:r>
      <w:r w:rsidRPr="00610883">
        <w:rPr>
          <w:rFonts w:ascii="Simplified Arabic" w:hAnsi="Simplified Arabic" w:cs="Simplified Arabic"/>
          <w:noProof/>
          <w:sz w:val="24"/>
          <w:szCs w:val="24"/>
          <w:rtl/>
        </w:rPr>
        <w:t>ضمن بيئة تحليل أحداث أمنية</w:t>
      </w:r>
      <w:r w:rsidRPr="00610883">
        <w:rPr>
          <w:rFonts w:ascii="Simplified Arabic" w:hAnsi="Simplified Arabic" w:cs="Simplified Arabic"/>
          <w:noProof/>
          <w:sz w:val="24"/>
          <w:szCs w:val="24"/>
        </w:rPr>
        <w:t xml:space="preserve"> (SIEM) </w:t>
      </w:r>
      <w:r w:rsidRPr="00610883">
        <w:rPr>
          <w:rFonts w:ascii="Simplified Arabic" w:hAnsi="Simplified Arabic" w:cs="Simplified Arabic"/>
          <w:noProof/>
          <w:sz w:val="24"/>
          <w:szCs w:val="24"/>
          <w:rtl/>
        </w:rPr>
        <w:t>في الزمن الحقيقي، بحيث يعزّز قدرة المؤسسة على اكتشاف محاولات التسلّل والتلاعب بقاعدة البيانات، وربط التنبيهات المستخلصة من الشبكة والتطبيقات بقواعد بيانات المؤسسة لتحليل مركزي وتحقيق استجابة أوتوماتيكية</w:t>
      </w:r>
      <w:r w:rsidRPr="00610883">
        <w:rPr>
          <w:rFonts w:ascii="Simplified Arabic" w:hAnsi="Simplified Arabic" w:cs="Simplified Arabic"/>
          <w:noProof/>
          <w:sz w:val="24"/>
          <w:szCs w:val="24"/>
        </w:rPr>
        <w:t>.</w:t>
      </w:r>
    </w:p>
    <w:p w14:paraId="2C93AB23" w14:textId="77777777" w:rsidR="00917017" w:rsidRDefault="00610883" w:rsidP="00610883">
      <w:pPr>
        <w:rPr>
          <w:rFonts w:ascii="Simplified Arabic" w:hAnsi="Simplified Arabic" w:cs="Simplified Arabic"/>
          <w:noProof/>
          <w:sz w:val="24"/>
          <w:szCs w:val="24"/>
          <w:rtl/>
        </w:rPr>
      </w:pPr>
      <w:r w:rsidRPr="00610883">
        <w:rPr>
          <w:rFonts w:ascii="Simplified Arabic" w:hAnsi="Simplified Arabic" w:cs="Simplified Arabic"/>
          <w:noProof/>
          <w:sz w:val="24"/>
          <w:szCs w:val="24"/>
          <w:rtl/>
        </w:rPr>
        <w:t>من جهة، يُعالج البحث الفجوة التي تفيد بأنه رغم وجود منصّات</w:t>
      </w:r>
      <w:r w:rsidRPr="00610883">
        <w:rPr>
          <w:rFonts w:ascii="Simplified Arabic" w:hAnsi="Simplified Arabic" w:cs="Simplified Arabic"/>
          <w:noProof/>
          <w:sz w:val="24"/>
          <w:szCs w:val="24"/>
        </w:rPr>
        <w:t xml:space="preserve"> SIEM </w:t>
      </w:r>
      <w:r w:rsidRPr="00610883">
        <w:rPr>
          <w:rFonts w:ascii="Simplified Arabic" w:hAnsi="Simplified Arabic" w:cs="Simplified Arabic"/>
          <w:noProof/>
          <w:sz w:val="24"/>
          <w:szCs w:val="24"/>
          <w:rtl/>
        </w:rPr>
        <w:t>وأنظمة</w:t>
      </w:r>
      <w:r w:rsidRPr="00610883">
        <w:rPr>
          <w:rFonts w:ascii="Simplified Arabic" w:hAnsi="Simplified Arabic" w:cs="Simplified Arabic"/>
          <w:noProof/>
          <w:sz w:val="24"/>
          <w:szCs w:val="24"/>
        </w:rPr>
        <w:t xml:space="preserve"> IDS </w:t>
      </w:r>
      <w:r w:rsidRPr="00610883">
        <w:rPr>
          <w:rFonts w:ascii="Simplified Arabic" w:hAnsi="Simplified Arabic" w:cs="Simplified Arabic"/>
          <w:noProof/>
          <w:sz w:val="24"/>
          <w:szCs w:val="24"/>
          <w:rtl/>
        </w:rPr>
        <w:t>منفصلة، إلا أن الربط بينها لا يزال محدوداً في كثير من الحالات، مما يقلّل من قدرة الرصد الاستباقي للتهديدات. ومن جهة أخرى، يستند البحث إلى التطوّرات الحديثة في الكشف مثل استخدام تحليل أنماط حركة البيانات الصادرة</w:t>
      </w:r>
    </w:p>
    <w:p w14:paraId="774EA5B4" w14:textId="2A82D8DA" w:rsidR="00610883" w:rsidRDefault="00610883" w:rsidP="00610883">
      <w:pPr>
        <w:rPr>
          <w:rFonts w:ascii="Simplified Arabic" w:hAnsi="Simplified Arabic" w:cs="Simplified Arabic"/>
          <w:noProof/>
          <w:sz w:val="24"/>
          <w:szCs w:val="24"/>
        </w:rPr>
      </w:pPr>
      <w:r w:rsidRPr="00610883">
        <w:rPr>
          <w:rFonts w:ascii="Simplified Arabic" w:hAnsi="Simplified Arabic" w:cs="Simplified Arabic"/>
          <w:noProof/>
          <w:sz w:val="24"/>
          <w:szCs w:val="24"/>
        </w:rPr>
        <w:t xml:space="preserve"> (outbound traffic) </w:t>
      </w:r>
      <w:r w:rsidRPr="00610883">
        <w:rPr>
          <w:rFonts w:ascii="Simplified Arabic" w:hAnsi="Simplified Arabic" w:cs="Simplified Arabic"/>
          <w:noProof/>
          <w:sz w:val="24"/>
          <w:szCs w:val="24"/>
          <w:rtl/>
        </w:rPr>
        <w:t>لاكتشاف هجمات حقن</w:t>
      </w:r>
      <w:r w:rsidRPr="00610883">
        <w:rPr>
          <w:rFonts w:ascii="Simplified Arabic" w:hAnsi="Simplified Arabic" w:cs="Simplified Arabic"/>
          <w:noProof/>
          <w:sz w:val="24"/>
          <w:szCs w:val="24"/>
        </w:rPr>
        <w:t xml:space="preserve"> SQL </w:t>
      </w:r>
      <w:r w:rsidRPr="00610883">
        <w:rPr>
          <w:rFonts w:ascii="Simplified Arabic" w:hAnsi="Simplified Arabic" w:cs="Simplified Arabic"/>
          <w:noProof/>
          <w:sz w:val="24"/>
          <w:szCs w:val="24"/>
          <w:rtl/>
        </w:rPr>
        <w:t>بدقة عالية، كما في دراسة قدمت نسبة دقة بلغت أكثر من 98% باستخدام هذه الطريقة</w:t>
      </w:r>
      <w:r w:rsidRPr="00610883">
        <w:rPr>
          <w:rFonts w:ascii="Simplified Arabic" w:hAnsi="Simplified Arabic" w:cs="Simplified Arabic"/>
          <w:noProof/>
          <w:sz w:val="24"/>
          <w:szCs w:val="24"/>
        </w:rPr>
        <w:t>.</w:t>
      </w:r>
      <w:sdt>
        <w:sdtPr>
          <w:rPr>
            <w:rFonts w:ascii="Simplified Arabic" w:hAnsi="Simplified Arabic" w:cs="Simplified Arabic"/>
            <w:noProof/>
            <w:sz w:val="24"/>
            <w:szCs w:val="24"/>
            <w:rtl/>
          </w:rPr>
          <w:id w:val="-1755657977"/>
          <w:citation/>
        </w:sdtPr>
        <w:sdtContent>
          <w:r w:rsidR="00917017">
            <w:rPr>
              <w:rFonts w:ascii="Simplified Arabic" w:hAnsi="Simplified Arabic" w:cs="Simplified Arabic"/>
              <w:noProof/>
              <w:sz w:val="24"/>
              <w:szCs w:val="24"/>
              <w:rtl/>
            </w:rPr>
            <w:fldChar w:fldCharType="begin"/>
          </w:r>
          <w:r w:rsidR="00917017">
            <w:rPr>
              <w:rFonts w:ascii="Simplified Arabic" w:hAnsi="Simplified Arabic" w:cs="Simplified Arabic"/>
              <w:noProof/>
              <w:sz w:val="24"/>
              <w:szCs w:val="24"/>
              <w:rtl/>
            </w:rPr>
            <w:instrText xml:space="preserve"> </w:instrText>
          </w:r>
          <w:r w:rsidR="00917017">
            <w:rPr>
              <w:rFonts w:ascii="Simplified Arabic" w:hAnsi="Simplified Arabic" w:cs="Simplified Arabic" w:hint="cs"/>
              <w:noProof/>
              <w:sz w:val="24"/>
              <w:szCs w:val="24"/>
            </w:rPr>
            <w:instrText>CITATION</w:instrText>
          </w:r>
          <w:r w:rsidR="00917017">
            <w:rPr>
              <w:rFonts w:ascii="Simplified Arabic" w:hAnsi="Simplified Arabic" w:cs="Simplified Arabic" w:hint="cs"/>
              <w:noProof/>
              <w:sz w:val="24"/>
              <w:szCs w:val="24"/>
              <w:rtl/>
            </w:rPr>
            <w:instrText xml:space="preserve"> </w:instrText>
          </w:r>
          <w:r w:rsidR="00917017">
            <w:rPr>
              <w:rFonts w:ascii="Simplified Arabic" w:hAnsi="Simplified Arabic" w:cs="Simplified Arabic" w:hint="cs"/>
              <w:noProof/>
              <w:sz w:val="24"/>
              <w:szCs w:val="24"/>
            </w:rPr>
            <w:instrText>Hou23 \l 1025</w:instrText>
          </w:r>
          <w:r w:rsidR="00917017">
            <w:rPr>
              <w:rFonts w:ascii="Simplified Arabic" w:hAnsi="Simplified Arabic" w:cs="Simplified Arabic"/>
              <w:noProof/>
              <w:sz w:val="24"/>
              <w:szCs w:val="24"/>
              <w:rtl/>
            </w:rPr>
            <w:instrText xml:space="preserve"> </w:instrText>
          </w:r>
          <w:r w:rsidR="00917017">
            <w:rPr>
              <w:rFonts w:ascii="Simplified Arabic" w:hAnsi="Simplified Arabic" w:cs="Simplified Arabic"/>
              <w:noProof/>
              <w:sz w:val="24"/>
              <w:szCs w:val="24"/>
              <w:rtl/>
            </w:rPr>
            <w:fldChar w:fldCharType="separate"/>
          </w:r>
          <w:r w:rsidR="00917017">
            <w:rPr>
              <w:rFonts w:ascii="Simplified Arabic" w:hAnsi="Simplified Arabic" w:cs="Simplified Arabic"/>
              <w:noProof/>
              <w:sz w:val="24"/>
              <w:szCs w:val="24"/>
              <w:rtl/>
            </w:rPr>
            <w:t xml:space="preserve"> </w:t>
          </w:r>
          <w:r w:rsidR="00917017" w:rsidRPr="00917017">
            <w:rPr>
              <w:rFonts w:ascii="Simplified Arabic" w:hAnsi="Simplified Arabic" w:cs="Simplified Arabic"/>
              <w:noProof/>
              <w:sz w:val="24"/>
              <w:szCs w:val="24"/>
            </w:rPr>
            <w:t>[1]</w:t>
          </w:r>
          <w:r w:rsidR="00917017">
            <w:rPr>
              <w:rFonts w:ascii="Simplified Arabic" w:hAnsi="Simplified Arabic" w:cs="Simplified Arabic"/>
              <w:noProof/>
              <w:sz w:val="24"/>
              <w:szCs w:val="24"/>
              <w:rtl/>
            </w:rPr>
            <w:fldChar w:fldCharType="end"/>
          </w:r>
        </w:sdtContent>
      </w:sdt>
    </w:p>
    <w:p w14:paraId="38F6E69D" w14:textId="3F645157" w:rsidR="00610883" w:rsidRDefault="00610883" w:rsidP="00610883">
      <w:pPr>
        <w:rPr>
          <w:rFonts w:ascii="Simplified Arabic" w:hAnsi="Simplified Arabic" w:cs="Simplified Arabic"/>
          <w:noProof/>
          <w:sz w:val="24"/>
          <w:szCs w:val="24"/>
        </w:rPr>
      </w:pPr>
      <w:r w:rsidRPr="00610883">
        <w:rPr>
          <w:rFonts w:ascii="Simplified Arabic" w:hAnsi="Simplified Arabic" w:cs="Simplified Arabic"/>
          <w:noProof/>
          <w:sz w:val="24"/>
          <w:szCs w:val="24"/>
          <w:rtl/>
        </w:rPr>
        <w:t>كما يُراعي البحث التطوّرات في أساليب الهجوم المعقّدة والمتغيّرة بسرعة، والتي تتجاوز الأساليب التقليدية القائمة على قواعد ثابتة فقط، ويُقترح دمج تقنيات مثل التعلم الآلي أو تحليل الأنماط المتقدمة لزيادة فعاليّة الكشف وتقليل التنبيهات الكاذبة</w:t>
      </w:r>
      <w:r w:rsidRPr="00610883">
        <w:rPr>
          <w:rFonts w:ascii="Simplified Arabic" w:hAnsi="Simplified Arabic" w:cs="Simplified Arabic"/>
          <w:noProof/>
          <w:sz w:val="24"/>
          <w:szCs w:val="24"/>
        </w:rPr>
        <w:t>.</w:t>
      </w:r>
    </w:p>
    <w:p w14:paraId="27894279" w14:textId="1DD09B7A" w:rsidR="00610883" w:rsidRDefault="00610883" w:rsidP="00610883">
      <w:pPr>
        <w:rPr>
          <w:rFonts w:ascii="Simplified Arabic" w:hAnsi="Simplified Arabic" w:cs="Simplified Arabic"/>
          <w:noProof/>
          <w:sz w:val="24"/>
          <w:szCs w:val="24"/>
        </w:rPr>
      </w:pPr>
      <w:r w:rsidRPr="00610883">
        <w:rPr>
          <w:rFonts w:ascii="Simplified Arabic" w:hAnsi="Simplified Arabic" w:cs="Simplified Arabic"/>
          <w:noProof/>
          <w:sz w:val="24"/>
          <w:szCs w:val="24"/>
          <w:rtl/>
        </w:rPr>
        <w:t>بالتالي، النتائج المنتظَرة لهذا المشروع تشمل: تحسين دقة كشف هجمات حقن</w:t>
      </w:r>
      <w:r w:rsidRPr="00610883">
        <w:rPr>
          <w:rFonts w:ascii="Simplified Arabic" w:hAnsi="Simplified Arabic" w:cs="Simplified Arabic"/>
          <w:noProof/>
          <w:sz w:val="24"/>
          <w:szCs w:val="24"/>
        </w:rPr>
        <w:t xml:space="preserve"> SQL</w:t>
      </w:r>
      <w:r w:rsidRPr="00610883">
        <w:rPr>
          <w:rFonts w:ascii="Simplified Arabic" w:hAnsi="Simplified Arabic" w:cs="Simplified Arabic"/>
          <w:noProof/>
          <w:sz w:val="24"/>
          <w:szCs w:val="24"/>
          <w:rtl/>
        </w:rPr>
        <w:t>، تقليل زمن الاستجابة للحوادث، وتوفير بيئة اختبار قابلة للتطبيق العملي في سياقات المؤسسات</w:t>
      </w:r>
      <w:r w:rsidRPr="00610883">
        <w:rPr>
          <w:rFonts w:ascii="Simplified Arabic" w:hAnsi="Simplified Arabic" w:cs="Simplified Arabic"/>
          <w:noProof/>
          <w:sz w:val="24"/>
          <w:szCs w:val="24"/>
        </w:rPr>
        <w:t>.</w:t>
      </w:r>
    </w:p>
    <w:p w14:paraId="648D36AA" w14:textId="77777777" w:rsidR="00015076" w:rsidRDefault="00015076" w:rsidP="00015076">
      <w:pPr>
        <w:bidi w:val="0"/>
        <w:jc w:val="right"/>
        <w:rPr>
          <w:rFonts w:ascii="Simplified Arabic" w:hAnsi="Simplified Arabic" w:cs="Simplified Arabic"/>
          <w:noProof/>
          <w:sz w:val="24"/>
          <w:szCs w:val="24"/>
        </w:rPr>
      </w:pPr>
    </w:p>
    <w:p w14:paraId="281EF53C" w14:textId="3C1A760C" w:rsidR="00015076" w:rsidRPr="00FF5C02" w:rsidRDefault="00FF5C02" w:rsidP="007B1173">
      <w:pPr>
        <w:jc w:val="both"/>
        <w:outlineLvl w:val="1"/>
        <w:rPr>
          <w:rFonts w:ascii="Simplified Arabic" w:hAnsi="Simplified Arabic" w:cs="Simplified Arabic"/>
          <w:noProof/>
          <w:color w:val="4472C4" w:themeColor="accent1"/>
          <w:sz w:val="28"/>
          <w:szCs w:val="28"/>
          <w:rtl/>
        </w:rPr>
      </w:pPr>
      <w:bookmarkStart w:id="2" w:name="_Toc212334567"/>
      <w:r w:rsidRPr="00FF5C02">
        <w:rPr>
          <w:rFonts w:ascii="Simplified Arabic" w:hAnsi="Simplified Arabic" w:cs="Simplified Arabic" w:hint="cs"/>
          <w:noProof/>
          <w:color w:val="4472C4" w:themeColor="accent1"/>
          <w:sz w:val="28"/>
          <w:szCs w:val="28"/>
          <w:rtl/>
        </w:rPr>
        <w:t>1.3 التطبيقات العملية :</w:t>
      </w:r>
      <w:bookmarkEnd w:id="2"/>
      <w:r w:rsidRPr="00FF5C02">
        <w:rPr>
          <w:rFonts w:ascii="Simplified Arabic" w:hAnsi="Simplified Arabic" w:cs="Simplified Arabic" w:hint="cs"/>
          <w:noProof/>
          <w:color w:val="4472C4" w:themeColor="accent1"/>
          <w:sz w:val="28"/>
          <w:szCs w:val="28"/>
          <w:rtl/>
        </w:rPr>
        <w:t xml:space="preserve"> </w:t>
      </w:r>
    </w:p>
    <w:p w14:paraId="2B2D76CD" w14:textId="77777777" w:rsidR="00FF5C02" w:rsidRDefault="00FF5C02" w:rsidP="00FF5C02">
      <w:pPr>
        <w:rPr>
          <w:rFonts w:ascii="Simplified Arabic" w:hAnsi="Simplified Arabic" w:cs="Simplified Arabic"/>
          <w:noProof/>
          <w:sz w:val="24"/>
          <w:szCs w:val="24"/>
          <w:rtl/>
        </w:rPr>
      </w:pPr>
      <w:r w:rsidRPr="00FF5C02">
        <w:rPr>
          <w:rFonts w:ascii="Simplified Arabic" w:hAnsi="Simplified Arabic" w:cs="Simplified Arabic"/>
          <w:noProof/>
          <w:sz w:val="24"/>
          <w:szCs w:val="24"/>
          <w:rtl/>
        </w:rPr>
        <w:t>يمكن لهذا النظام أن يُطبّق عملياً في عدة بيئات ومجالات تشغّل بنية تحتية تعتمد على قواعد بيانات وتطبيقات ويب، مثل المؤسسات المالية، ومراكز البيانات، وشركات التجارة الإلكترونية، أو حتى في المراكز الأمنية</w:t>
      </w:r>
      <w:r w:rsidRPr="00FF5C02">
        <w:rPr>
          <w:rFonts w:ascii="Simplified Arabic" w:hAnsi="Simplified Arabic" w:cs="Simplified Arabic"/>
          <w:noProof/>
          <w:sz w:val="24"/>
          <w:szCs w:val="24"/>
        </w:rPr>
        <w:t xml:space="preserve">(SOC) </w:t>
      </w:r>
      <w:r w:rsidRPr="00FF5C02">
        <w:rPr>
          <w:rFonts w:ascii="Simplified Arabic" w:hAnsi="Simplified Arabic" w:cs="Simplified Arabic"/>
          <w:noProof/>
          <w:sz w:val="24"/>
          <w:szCs w:val="24"/>
        </w:rPr>
        <w:br/>
      </w:r>
      <w:r w:rsidRPr="00FF5C02">
        <w:rPr>
          <w:rFonts w:ascii="Simplified Arabic" w:hAnsi="Simplified Arabic" w:cs="Simplified Arabic"/>
          <w:noProof/>
          <w:sz w:val="24"/>
          <w:szCs w:val="24"/>
          <w:rtl/>
        </w:rPr>
        <w:t>على سبيل المثال</w:t>
      </w:r>
      <w:r w:rsidRPr="00FF5C02">
        <w:rPr>
          <w:rFonts w:ascii="Simplified Arabic" w:hAnsi="Simplified Arabic" w:cs="Simplified Arabic"/>
          <w:noProof/>
          <w:sz w:val="24"/>
          <w:szCs w:val="24"/>
        </w:rPr>
        <w:t>:</w:t>
      </w:r>
      <w:r>
        <w:rPr>
          <w:rFonts w:ascii="Simplified Arabic" w:hAnsi="Simplified Arabic" w:cs="Simplified Arabic" w:hint="cs"/>
          <w:noProof/>
          <w:sz w:val="24"/>
          <w:szCs w:val="24"/>
          <w:rtl/>
        </w:rPr>
        <w:t xml:space="preserve"> </w:t>
      </w:r>
    </w:p>
    <w:p w14:paraId="33DD78FE" w14:textId="45C82B2F" w:rsidR="00FF5C02" w:rsidRPr="00FF5C02" w:rsidRDefault="00FF5C02" w:rsidP="00FF5C02">
      <w:pPr>
        <w:rPr>
          <w:rFonts w:ascii="Simplified Arabic" w:hAnsi="Simplified Arabic" w:cs="Simplified Arabic"/>
          <w:noProof/>
          <w:sz w:val="24"/>
          <w:szCs w:val="24"/>
        </w:rPr>
      </w:pPr>
      <w:r w:rsidRPr="00FF5C02">
        <w:rPr>
          <w:rFonts w:ascii="Simplified Arabic" w:hAnsi="Simplified Arabic" w:cs="Simplified Arabic"/>
          <w:noProof/>
          <w:sz w:val="24"/>
          <w:szCs w:val="24"/>
          <w:rtl/>
        </w:rPr>
        <w:t>في مؤسسة تستخدم قاعدة بيانات خلفية لتطبيق الويب، يمكن للـ</w:t>
      </w:r>
      <w:r w:rsidRPr="00FF5C02">
        <w:rPr>
          <w:rFonts w:ascii="Simplified Arabic" w:hAnsi="Simplified Arabic" w:cs="Simplified Arabic"/>
          <w:noProof/>
          <w:sz w:val="24"/>
          <w:szCs w:val="24"/>
        </w:rPr>
        <w:t xml:space="preserve">IDS </w:t>
      </w:r>
      <w:r>
        <w:rPr>
          <w:rFonts w:ascii="Simplified Arabic" w:hAnsi="Simplified Arabic" w:cs="Simplified Arabic" w:hint="cs"/>
          <w:noProof/>
          <w:sz w:val="24"/>
          <w:szCs w:val="24"/>
          <w:rtl/>
        </w:rPr>
        <w:t xml:space="preserve"> </w:t>
      </w:r>
      <w:r w:rsidRPr="00FF5C02">
        <w:rPr>
          <w:rFonts w:ascii="Simplified Arabic" w:hAnsi="Simplified Arabic" w:cs="Simplified Arabic"/>
          <w:noProof/>
          <w:sz w:val="24"/>
          <w:szCs w:val="24"/>
          <w:rtl/>
        </w:rPr>
        <w:t>أن يراقب الاستعلامات الواردة والصادرة، ويرسل التنبيهات إلى منصة</w:t>
      </w:r>
      <w:r w:rsidRPr="00FF5C02">
        <w:rPr>
          <w:rFonts w:ascii="Simplified Arabic" w:hAnsi="Simplified Arabic" w:cs="Simplified Arabic"/>
          <w:noProof/>
          <w:sz w:val="24"/>
          <w:szCs w:val="24"/>
        </w:rPr>
        <w:t xml:space="preserve"> SIEM </w:t>
      </w:r>
      <w:r w:rsidRPr="00FF5C02">
        <w:rPr>
          <w:rFonts w:ascii="Simplified Arabic" w:hAnsi="Simplified Arabic" w:cs="Simplified Arabic"/>
          <w:noProof/>
          <w:sz w:val="24"/>
          <w:szCs w:val="24"/>
          <w:rtl/>
        </w:rPr>
        <w:t>عند رصد نمط يشير إلى حقن</w:t>
      </w:r>
      <w:r w:rsidRPr="00FF5C02">
        <w:rPr>
          <w:rFonts w:ascii="Simplified Arabic" w:hAnsi="Simplified Arabic" w:cs="Simplified Arabic"/>
          <w:noProof/>
          <w:sz w:val="24"/>
          <w:szCs w:val="24"/>
        </w:rPr>
        <w:t xml:space="preserve"> SQL.</w:t>
      </w:r>
    </w:p>
    <w:p w14:paraId="527769FC" w14:textId="77777777" w:rsidR="00FF5C02" w:rsidRPr="00FF5C02" w:rsidRDefault="00FF5C02" w:rsidP="00FF5C02">
      <w:pPr>
        <w:tabs>
          <w:tab w:val="num" w:pos="720"/>
        </w:tabs>
        <w:rPr>
          <w:rFonts w:ascii="Simplified Arabic" w:hAnsi="Simplified Arabic" w:cs="Simplified Arabic"/>
          <w:noProof/>
          <w:sz w:val="24"/>
          <w:szCs w:val="24"/>
        </w:rPr>
      </w:pPr>
      <w:r w:rsidRPr="00FF5C02">
        <w:rPr>
          <w:rFonts w:ascii="Simplified Arabic" w:hAnsi="Simplified Arabic" w:cs="Simplified Arabic"/>
          <w:noProof/>
          <w:sz w:val="24"/>
          <w:szCs w:val="24"/>
          <w:rtl/>
        </w:rPr>
        <w:t>يمكن أيضاً دمج النظام مباشرة مع لوحة عرض</w:t>
      </w:r>
      <w:r w:rsidRPr="00FF5C02">
        <w:rPr>
          <w:rFonts w:ascii="Simplified Arabic" w:hAnsi="Simplified Arabic" w:cs="Simplified Arabic"/>
          <w:noProof/>
          <w:sz w:val="24"/>
          <w:szCs w:val="24"/>
        </w:rPr>
        <w:t xml:space="preserve"> (Dashboard) </w:t>
      </w:r>
      <w:r w:rsidRPr="00FF5C02">
        <w:rPr>
          <w:rFonts w:ascii="Simplified Arabic" w:hAnsi="Simplified Arabic" w:cs="Simplified Arabic"/>
          <w:noProof/>
          <w:sz w:val="24"/>
          <w:szCs w:val="24"/>
          <w:rtl/>
        </w:rPr>
        <w:t>في</w:t>
      </w:r>
      <w:r w:rsidRPr="00FF5C02">
        <w:rPr>
          <w:rFonts w:ascii="Simplified Arabic" w:hAnsi="Simplified Arabic" w:cs="Simplified Arabic"/>
          <w:noProof/>
          <w:sz w:val="24"/>
          <w:szCs w:val="24"/>
        </w:rPr>
        <w:t xml:space="preserve"> SIEM </w:t>
      </w:r>
      <w:r w:rsidRPr="00FF5C02">
        <w:rPr>
          <w:rFonts w:ascii="Simplified Arabic" w:hAnsi="Simplified Arabic" w:cs="Simplified Arabic"/>
          <w:noProof/>
          <w:sz w:val="24"/>
          <w:szCs w:val="24"/>
          <w:rtl/>
        </w:rPr>
        <w:t>تعرض مؤشرات مثل: عدد محاولات الحقن خلال آخر 24 ساعة، عناوين الـ</w:t>
      </w:r>
      <w:r w:rsidRPr="00FF5C02">
        <w:rPr>
          <w:rFonts w:ascii="Simplified Arabic" w:hAnsi="Simplified Arabic" w:cs="Simplified Arabic"/>
          <w:noProof/>
          <w:sz w:val="24"/>
          <w:szCs w:val="24"/>
        </w:rPr>
        <w:t xml:space="preserve">IP </w:t>
      </w:r>
      <w:r w:rsidRPr="00FF5C02">
        <w:rPr>
          <w:rFonts w:ascii="Simplified Arabic" w:hAnsi="Simplified Arabic" w:cs="Simplified Arabic"/>
          <w:noProof/>
          <w:sz w:val="24"/>
          <w:szCs w:val="24"/>
          <w:rtl/>
        </w:rPr>
        <w:t>المكرّرة، أو الحقول التي تم استهدافها</w:t>
      </w:r>
      <w:r w:rsidRPr="00FF5C02">
        <w:rPr>
          <w:rFonts w:ascii="Simplified Arabic" w:hAnsi="Simplified Arabic" w:cs="Simplified Arabic"/>
          <w:noProof/>
          <w:sz w:val="24"/>
          <w:szCs w:val="24"/>
        </w:rPr>
        <w:t>.</w:t>
      </w:r>
    </w:p>
    <w:p w14:paraId="4A29CDDA" w14:textId="77777777" w:rsidR="00FF5C02" w:rsidRPr="00FF5C02" w:rsidRDefault="00FF5C02" w:rsidP="00FF5C02">
      <w:pPr>
        <w:tabs>
          <w:tab w:val="num" w:pos="720"/>
        </w:tabs>
        <w:rPr>
          <w:rFonts w:ascii="Simplified Arabic" w:hAnsi="Simplified Arabic" w:cs="Simplified Arabic"/>
          <w:noProof/>
          <w:sz w:val="24"/>
          <w:szCs w:val="24"/>
        </w:rPr>
      </w:pPr>
      <w:r w:rsidRPr="00FF5C02">
        <w:rPr>
          <w:rFonts w:ascii="Simplified Arabic" w:hAnsi="Simplified Arabic" w:cs="Simplified Arabic"/>
          <w:noProof/>
          <w:sz w:val="24"/>
          <w:szCs w:val="24"/>
          <w:rtl/>
        </w:rPr>
        <w:t>إضافة إلى ذلك، يمكن تنفيذ استجابة تلقائية، مثل: حظر عنوان</w:t>
      </w:r>
      <w:r w:rsidRPr="00FF5C02">
        <w:rPr>
          <w:rFonts w:ascii="Simplified Arabic" w:hAnsi="Simplified Arabic" w:cs="Simplified Arabic"/>
          <w:noProof/>
          <w:sz w:val="24"/>
          <w:szCs w:val="24"/>
        </w:rPr>
        <w:t xml:space="preserve"> IP </w:t>
      </w:r>
      <w:r w:rsidRPr="00FF5C02">
        <w:rPr>
          <w:rFonts w:ascii="Simplified Arabic" w:hAnsi="Simplified Arabic" w:cs="Simplified Arabic"/>
          <w:noProof/>
          <w:sz w:val="24"/>
          <w:szCs w:val="24"/>
          <w:rtl/>
        </w:rPr>
        <w:t>المهاجم، تعطيل حساب المستخدم المشبوه، أو جلب تقرير تلقائي لمشرف الأمن</w:t>
      </w:r>
      <w:r w:rsidRPr="00FF5C02">
        <w:rPr>
          <w:rFonts w:ascii="Simplified Arabic" w:hAnsi="Simplified Arabic" w:cs="Simplified Arabic"/>
          <w:noProof/>
          <w:sz w:val="24"/>
          <w:szCs w:val="24"/>
        </w:rPr>
        <w:t>.</w:t>
      </w:r>
    </w:p>
    <w:p w14:paraId="709923F7" w14:textId="77777777" w:rsidR="00FF5C02" w:rsidRDefault="00FF5C02" w:rsidP="00FF5C02">
      <w:pPr>
        <w:tabs>
          <w:tab w:val="num" w:pos="720"/>
        </w:tabs>
        <w:rPr>
          <w:rFonts w:ascii="Simplified Arabic" w:hAnsi="Simplified Arabic" w:cs="Simplified Arabic"/>
          <w:noProof/>
          <w:sz w:val="24"/>
          <w:szCs w:val="24"/>
          <w:rtl/>
        </w:rPr>
      </w:pPr>
      <w:r w:rsidRPr="00FF5C02">
        <w:rPr>
          <w:rFonts w:ascii="Simplified Arabic" w:hAnsi="Simplified Arabic" w:cs="Simplified Arabic"/>
          <w:noProof/>
          <w:sz w:val="24"/>
          <w:szCs w:val="24"/>
          <w:rtl/>
        </w:rPr>
        <w:lastRenderedPageBreak/>
        <w:t>أيضاً،</w:t>
      </w:r>
    </w:p>
    <w:p w14:paraId="40CAEDDA" w14:textId="40329C0B" w:rsidR="00FF5C02" w:rsidRDefault="00FF5C02" w:rsidP="00FF5C02">
      <w:pPr>
        <w:tabs>
          <w:tab w:val="num" w:pos="720"/>
        </w:tabs>
        <w:rPr>
          <w:rFonts w:ascii="Simplified Arabic" w:hAnsi="Simplified Arabic" w:cs="Simplified Arabic"/>
          <w:noProof/>
          <w:sz w:val="24"/>
          <w:szCs w:val="24"/>
          <w:rtl/>
        </w:rPr>
      </w:pPr>
      <w:r w:rsidRPr="00FF5C02">
        <w:rPr>
          <w:rFonts w:ascii="Simplified Arabic" w:hAnsi="Simplified Arabic" w:cs="Simplified Arabic"/>
          <w:noProof/>
          <w:sz w:val="24"/>
          <w:szCs w:val="24"/>
          <w:rtl/>
        </w:rPr>
        <w:t xml:space="preserve"> هذا النظام قابل للتوسعة ليعمل في بيئة متعددة الأجهزة أو متعددة الشبكات</w:t>
      </w:r>
      <w:r w:rsidRPr="00FF5C02">
        <w:rPr>
          <w:rFonts w:ascii="Simplified Arabic" w:hAnsi="Simplified Arabic" w:cs="Simplified Arabic"/>
          <w:noProof/>
          <w:sz w:val="24"/>
          <w:szCs w:val="24"/>
        </w:rPr>
        <w:t xml:space="preserve"> (Distributed Deployment)</w:t>
      </w:r>
      <w:r w:rsidRPr="00FF5C02">
        <w:rPr>
          <w:rFonts w:ascii="Simplified Arabic" w:hAnsi="Simplified Arabic" w:cs="Simplified Arabic"/>
          <w:noProof/>
          <w:sz w:val="24"/>
          <w:szCs w:val="24"/>
          <w:rtl/>
        </w:rPr>
        <w:t>، حيث تجمع بيانات</w:t>
      </w:r>
      <w:r w:rsidRPr="00FF5C02">
        <w:rPr>
          <w:rFonts w:ascii="Simplified Arabic" w:hAnsi="Simplified Arabic" w:cs="Simplified Arabic"/>
          <w:noProof/>
          <w:sz w:val="24"/>
          <w:szCs w:val="24"/>
        </w:rPr>
        <w:t xml:space="preserve"> IDS </w:t>
      </w:r>
      <w:r w:rsidRPr="00FF5C02">
        <w:rPr>
          <w:rFonts w:ascii="Simplified Arabic" w:hAnsi="Simplified Arabic" w:cs="Simplified Arabic"/>
          <w:noProof/>
          <w:sz w:val="24"/>
          <w:szCs w:val="24"/>
          <w:rtl/>
        </w:rPr>
        <w:t>متعددة في منصة</w:t>
      </w:r>
      <w:r w:rsidRPr="00FF5C02">
        <w:rPr>
          <w:rFonts w:ascii="Simplified Arabic" w:hAnsi="Simplified Arabic" w:cs="Simplified Arabic"/>
          <w:noProof/>
          <w:sz w:val="24"/>
          <w:szCs w:val="24"/>
        </w:rPr>
        <w:t xml:space="preserve"> SIEM </w:t>
      </w:r>
      <w:r w:rsidRPr="00FF5C02">
        <w:rPr>
          <w:rFonts w:ascii="Simplified Arabic" w:hAnsi="Simplified Arabic" w:cs="Simplified Arabic"/>
          <w:noProof/>
          <w:sz w:val="24"/>
          <w:szCs w:val="24"/>
          <w:rtl/>
        </w:rPr>
        <w:t>واحدة لتحليل مركزي، مما يعزّز قدرة المؤسسة على التعامل مع هجمات موزّعة أو تنسيقية. دراسة حديثة تشير إلى إمكانية استخدام حركة البيانات الصادرة</w:t>
      </w:r>
      <w:r w:rsidRPr="00FF5C02">
        <w:rPr>
          <w:rFonts w:ascii="Simplified Arabic" w:hAnsi="Simplified Arabic" w:cs="Simplified Arabic"/>
          <w:noProof/>
          <w:sz w:val="24"/>
          <w:szCs w:val="24"/>
        </w:rPr>
        <w:t xml:space="preserve"> (outbound traffic) </w:t>
      </w:r>
      <w:r w:rsidRPr="00FF5C02">
        <w:rPr>
          <w:rFonts w:ascii="Simplified Arabic" w:hAnsi="Simplified Arabic" w:cs="Simplified Arabic"/>
          <w:noProof/>
          <w:sz w:val="24"/>
          <w:szCs w:val="24"/>
          <w:rtl/>
        </w:rPr>
        <w:t>كعنصر رئيسي في الكشف، ما يجعل التطبيق العملي أكثر فعالية حتى في بيئات الشركات</w:t>
      </w:r>
      <w:r w:rsidRPr="00FF5C02">
        <w:rPr>
          <w:rFonts w:ascii="Simplified Arabic" w:hAnsi="Simplified Arabic" w:cs="Simplified Arabic"/>
          <w:noProof/>
          <w:sz w:val="24"/>
          <w:szCs w:val="24"/>
        </w:rPr>
        <w:t>.</w:t>
      </w:r>
    </w:p>
    <w:p w14:paraId="7B3D8773" w14:textId="77777777" w:rsidR="00FF5C02" w:rsidRDefault="00FF5C02" w:rsidP="00FF5C02">
      <w:pPr>
        <w:tabs>
          <w:tab w:val="num" w:pos="720"/>
        </w:tabs>
        <w:rPr>
          <w:rFonts w:ascii="Simplified Arabic" w:hAnsi="Simplified Arabic" w:cs="Simplified Arabic"/>
          <w:noProof/>
          <w:sz w:val="24"/>
          <w:szCs w:val="24"/>
          <w:rtl/>
        </w:rPr>
      </w:pPr>
    </w:p>
    <w:p w14:paraId="5A12468E" w14:textId="0A9B39FD" w:rsidR="00FF5C02" w:rsidRPr="00FF5C02" w:rsidRDefault="00FF5C02" w:rsidP="007B1173">
      <w:pPr>
        <w:jc w:val="both"/>
        <w:outlineLvl w:val="1"/>
        <w:rPr>
          <w:rFonts w:ascii="Simplified Arabic" w:hAnsi="Simplified Arabic" w:cs="Simplified Arabic"/>
          <w:noProof/>
          <w:color w:val="4472C4" w:themeColor="accent1"/>
          <w:sz w:val="28"/>
          <w:szCs w:val="28"/>
          <w:rtl/>
        </w:rPr>
      </w:pPr>
      <w:bookmarkStart w:id="3" w:name="_Toc212334568"/>
      <w:r w:rsidRPr="00FF5C02">
        <w:rPr>
          <w:rFonts w:ascii="Simplified Arabic" w:hAnsi="Simplified Arabic" w:cs="Simplified Arabic" w:hint="cs"/>
          <w:noProof/>
          <w:color w:val="4472C4" w:themeColor="accent1"/>
          <w:sz w:val="28"/>
          <w:szCs w:val="28"/>
          <w:rtl/>
        </w:rPr>
        <w:t>1.4 التحديات :</w:t>
      </w:r>
      <w:bookmarkEnd w:id="3"/>
      <w:r w:rsidRPr="00FF5C02">
        <w:rPr>
          <w:rFonts w:ascii="Simplified Arabic" w:hAnsi="Simplified Arabic" w:cs="Simplified Arabic" w:hint="cs"/>
          <w:noProof/>
          <w:color w:val="4472C4" w:themeColor="accent1"/>
          <w:sz w:val="28"/>
          <w:szCs w:val="28"/>
          <w:rtl/>
        </w:rPr>
        <w:t xml:space="preserve"> </w:t>
      </w:r>
    </w:p>
    <w:p w14:paraId="68FDC18E" w14:textId="77777777" w:rsidR="00FF5C02" w:rsidRPr="00FF5C02" w:rsidRDefault="00FF5C02" w:rsidP="00FF5C02">
      <w:pPr>
        <w:tabs>
          <w:tab w:val="num" w:pos="720"/>
        </w:tabs>
        <w:rPr>
          <w:rFonts w:ascii="Simplified Arabic" w:hAnsi="Simplified Arabic" w:cs="Simplified Arabic"/>
          <w:noProof/>
          <w:sz w:val="24"/>
          <w:szCs w:val="24"/>
        </w:rPr>
      </w:pPr>
      <w:r w:rsidRPr="00FF5C02">
        <w:rPr>
          <w:rFonts w:ascii="Simplified Arabic" w:hAnsi="Simplified Arabic" w:cs="Simplified Arabic"/>
          <w:noProof/>
          <w:sz w:val="24"/>
          <w:szCs w:val="24"/>
          <w:rtl/>
        </w:rPr>
        <w:t>تنفيذ مثل هذا النظام يواجه عدة تحديات تقنية ومنهجية، ومنها</w:t>
      </w:r>
      <w:r w:rsidRPr="00FF5C02">
        <w:rPr>
          <w:rFonts w:ascii="Simplified Arabic" w:hAnsi="Simplified Arabic" w:cs="Simplified Arabic"/>
          <w:noProof/>
          <w:sz w:val="24"/>
          <w:szCs w:val="24"/>
        </w:rPr>
        <w:t>:</w:t>
      </w:r>
    </w:p>
    <w:p w14:paraId="69F76323" w14:textId="77777777" w:rsidR="00FF5C02" w:rsidRPr="00FF5C02" w:rsidRDefault="00FF5C02" w:rsidP="00FF5C02">
      <w:pPr>
        <w:numPr>
          <w:ilvl w:val="0"/>
          <w:numId w:val="2"/>
        </w:numPr>
        <w:rPr>
          <w:rFonts w:ascii="Simplified Arabic" w:hAnsi="Simplified Arabic" w:cs="Simplified Arabic"/>
          <w:noProof/>
          <w:sz w:val="24"/>
          <w:szCs w:val="24"/>
        </w:rPr>
      </w:pPr>
      <w:r w:rsidRPr="00FF5C02">
        <w:rPr>
          <w:rFonts w:ascii="Simplified Arabic" w:hAnsi="Simplified Arabic" w:cs="Simplified Arabic"/>
          <w:noProof/>
          <w:sz w:val="24"/>
          <w:szCs w:val="24"/>
          <w:rtl/>
        </w:rPr>
        <w:t>التنوّع والتطوّر في أنماط هجمات</w:t>
      </w:r>
      <w:r w:rsidRPr="00FF5C02">
        <w:rPr>
          <w:rFonts w:ascii="Simplified Arabic" w:hAnsi="Simplified Arabic" w:cs="Simplified Arabic"/>
          <w:noProof/>
          <w:sz w:val="24"/>
          <w:szCs w:val="24"/>
        </w:rPr>
        <w:t xml:space="preserve"> SQL Injection: </w:t>
      </w:r>
      <w:r w:rsidRPr="00FF5C02">
        <w:rPr>
          <w:rFonts w:ascii="Simplified Arabic" w:hAnsi="Simplified Arabic" w:cs="Simplified Arabic"/>
          <w:noProof/>
          <w:sz w:val="24"/>
          <w:szCs w:val="24"/>
          <w:rtl/>
        </w:rPr>
        <w:t>هجمات الحقن لا تقتصر على نمط محدد، بل تتضمّن أنواعاً مثل</w:t>
      </w:r>
      <w:r w:rsidRPr="00FF5C02">
        <w:rPr>
          <w:rFonts w:ascii="Simplified Arabic" w:hAnsi="Simplified Arabic" w:cs="Simplified Arabic"/>
          <w:noProof/>
          <w:sz w:val="24"/>
          <w:szCs w:val="24"/>
        </w:rPr>
        <w:t xml:space="preserve"> In</w:t>
      </w:r>
      <w:r w:rsidRPr="00FF5C02">
        <w:rPr>
          <w:rFonts w:ascii="Cambria Math" w:hAnsi="Cambria Math" w:cs="Cambria Math"/>
          <w:noProof/>
          <w:sz w:val="24"/>
          <w:szCs w:val="24"/>
        </w:rPr>
        <w:t>‐</w:t>
      </w:r>
      <w:r w:rsidRPr="00FF5C02">
        <w:rPr>
          <w:rFonts w:ascii="Simplified Arabic" w:hAnsi="Simplified Arabic" w:cs="Simplified Arabic"/>
          <w:noProof/>
          <w:sz w:val="24"/>
          <w:szCs w:val="24"/>
        </w:rPr>
        <w:t>Band</w:t>
      </w:r>
      <w:r w:rsidRPr="00FF5C02">
        <w:rPr>
          <w:rFonts w:ascii="Simplified Arabic" w:hAnsi="Simplified Arabic" w:cs="Simplified Arabic"/>
          <w:noProof/>
          <w:sz w:val="24"/>
          <w:szCs w:val="24"/>
          <w:rtl/>
        </w:rPr>
        <w:t xml:space="preserve">، </w:t>
      </w:r>
      <w:r w:rsidRPr="00FF5C02">
        <w:rPr>
          <w:rFonts w:ascii="Simplified Arabic" w:hAnsi="Simplified Arabic" w:cs="Simplified Arabic"/>
          <w:noProof/>
          <w:sz w:val="24"/>
          <w:szCs w:val="24"/>
        </w:rPr>
        <w:t>Blind, Time-Based</w:t>
      </w:r>
      <w:r w:rsidRPr="00FF5C02">
        <w:rPr>
          <w:rFonts w:ascii="Simplified Arabic" w:hAnsi="Simplified Arabic" w:cs="Simplified Arabic"/>
          <w:noProof/>
          <w:sz w:val="24"/>
          <w:szCs w:val="24"/>
          <w:rtl/>
        </w:rPr>
        <w:t>، أو حتى حقن عبر بروتوكولات غير مباشرة، ما يجعل بناء قاعدة توقيع</w:t>
      </w:r>
      <w:r w:rsidRPr="00FF5C02">
        <w:rPr>
          <w:rFonts w:ascii="Simplified Arabic" w:hAnsi="Simplified Arabic" w:cs="Simplified Arabic"/>
          <w:noProof/>
          <w:sz w:val="24"/>
          <w:szCs w:val="24"/>
        </w:rPr>
        <w:t xml:space="preserve"> (signature) </w:t>
      </w:r>
      <w:r w:rsidRPr="00FF5C02">
        <w:rPr>
          <w:rFonts w:ascii="Simplified Arabic" w:hAnsi="Simplified Arabic" w:cs="Simplified Arabic"/>
          <w:noProof/>
          <w:sz w:val="24"/>
          <w:szCs w:val="24"/>
          <w:rtl/>
        </w:rPr>
        <w:t>واحدة فعالة غير كافٍ</w:t>
      </w:r>
      <w:r w:rsidRPr="00FF5C02">
        <w:rPr>
          <w:rFonts w:ascii="Simplified Arabic" w:hAnsi="Simplified Arabic" w:cs="Simplified Arabic"/>
          <w:noProof/>
          <w:sz w:val="24"/>
          <w:szCs w:val="24"/>
        </w:rPr>
        <w:t>.</w:t>
      </w:r>
    </w:p>
    <w:p w14:paraId="762B75D4" w14:textId="004C3D23" w:rsidR="00FF5C02" w:rsidRPr="00FF5C02" w:rsidRDefault="00FF5C02" w:rsidP="00FF5C02">
      <w:pPr>
        <w:pStyle w:val="a6"/>
        <w:numPr>
          <w:ilvl w:val="0"/>
          <w:numId w:val="2"/>
        </w:numPr>
        <w:rPr>
          <w:rFonts w:ascii="Simplified Arabic" w:hAnsi="Simplified Arabic" w:cs="Simplified Arabic"/>
          <w:noProof/>
          <w:sz w:val="24"/>
          <w:szCs w:val="24"/>
          <w:rtl/>
        </w:rPr>
      </w:pPr>
      <w:r w:rsidRPr="00FF5C02">
        <w:rPr>
          <w:rFonts w:ascii="Simplified Arabic" w:hAnsi="Simplified Arabic" w:cs="Simplified Arabic"/>
          <w:noProof/>
          <w:sz w:val="24"/>
          <w:szCs w:val="24"/>
          <w:rtl/>
        </w:rPr>
        <w:t>الدمج والتكامل مع منصة</w:t>
      </w:r>
      <w:r w:rsidRPr="00FF5C02">
        <w:rPr>
          <w:rFonts w:ascii="Simplified Arabic" w:hAnsi="Simplified Arabic" w:cs="Simplified Arabic"/>
          <w:noProof/>
          <w:sz w:val="24"/>
          <w:szCs w:val="24"/>
        </w:rPr>
        <w:t xml:space="preserve"> SIEM: </w:t>
      </w:r>
      <w:r w:rsidRPr="00FF5C02">
        <w:rPr>
          <w:rFonts w:ascii="Simplified Arabic" w:hAnsi="Simplified Arabic" w:cs="Simplified Arabic"/>
          <w:noProof/>
          <w:sz w:val="24"/>
          <w:szCs w:val="24"/>
          <w:rtl/>
        </w:rPr>
        <w:t>ليس كافياً أن يُكتشف الهجوم داخل</w:t>
      </w:r>
      <w:r w:rsidRPr="00FF5C02">
        <w:rPr>
          <w:rFonts w:ascii="Simplified Arabic" w:hAnsi="Simplified Arabic" w:cs="Simplified Arabic"/>
          <w:noProof/>
          <w:sz w:val="24"/>
          <w:szCs w:val="24"/>
        </w:rPr>
        <w:t xml:space="preserve"> IDS </w:t>
      </w:r>
      <w:r w:rsidRPr="00FF5C02">
        <w:rPr>
          <w:rFonts w:ascii="Simplified Arabic" w:hAnsi="Simplified Arabic" w:cs="Simplified Arabic"/>
          <w:noProof/>
          <w:sz w:val="24"/>
          <w:szCs w:val="24"/>
          <w:rtl/>
        </w:rPr>
        <w:t>فقط، بل يجب أن يُنقل التنبيه إلى منصة</w:t>
      </w:r>
      <w:r w:rsidRPr="00FF5C02">
        <w:rPr>
          <w:rFonts w:ascii="Simplified Arabic" w:hAnsi="Simplified Arabic" w:cs="Simplified Arabic"/>
          <w:noProof/>
          <w:sz w:val="24"/>
          <w:szCs w:val="24"/>
        </w:rPr>
        <w:t xml:space="preserve"> SIEM</w:t>
      </w:r>
      <w:r w:rsidRPr="00FF5C02">
        <w:rPr>
          <w:rFonts w:ascii="Simplified Arabic" w:hAnsi="Simplified Arabic" w:cs="Simplified Arabic"/>
          <w:noProof/>
          <w:sz w:val="24"/>
          <w:szCs w:val="24"/>
          <w:rtl/>
        </w:rPr>
        <w:t>، تُحلّل ارتباطه مع أحداث أخرى (مثل تسجيل دخول فاشل، تغييرات قاعدة البيانات، حركة مشبوهة) وتتخذ إجراءّاً. هذا يتطلّب تنسيقاً بين الأدوات، وضبط بروتوكولات الإرسال، وتوحيد تنسيق السجلات</w:t>
      </w:r>
      <w:r w:rsidRPr="00FF5C02">
        <w:rPr>
          <w:rFonts w:ascii="Simplified Arabic" w:hAnsi="Simplified Arabic" w:cs="Simplified Arabic"/>
          <w:noProof/>
          <w:sz w:val="24"/>
          <w:szCs w:val="24"/>
        </w:rPr>
        <w:t xml:space="preserve"> (logs).</w:t>
      </w:r>
    </w:p>
    <w:p w14:paraId="592340E8" w14:textId="04C8972B" w:rsidR="00FF5C02" w:rsidRPr="00FF5C02" w:rsidRDefault="00FF5C02" w:rsidP="00FF5C02">
      <w:pPr>
        <w:pStyle w:val="a6"/>
        <w:numPr>
          <w:ilvl w:val="0"/>
          <w:numId w:val="2"/>
        </w:numPr>
        <w:rPr>
          <w:rFonts w:ascii="Simplified Arabic" w:hAnsi="Simplified Arabic" w:cs="Simplified Arabic"/>
          <w:noProof/>
          <w:sz w:val="24"/>
          <w:szCs w:val="24"/>
          <w:rtl/>
        </w:rPr>
      </w:pPr>
      <w:r w:rsidRPr="00FF5C02">
        <w:rPr>
          <w:rFonts w:ascii="Simplified Arabic" w:hAnsi="Simplified Arabic" w:cs="Simplified Arabic"/>
          <w:noProof/>
          <w:sz w:val="24"/>
          <w:szCs w:val="24"/>
          <w:rtl/>
        </w:rPr>
        <w:t>تقليل التنبيهات الكاذبة وتحسين صيانة النظام</w:t>
      </w:r>
      <w:r w:rsidRPr="00FF5C02">
        <w:rPr>
          <w:rFonts w:ascii="Simplified Arabic" w:hAnsi="Simplified Arabic" w:cs="Simplified Arabic"/>
          <w:noProof/>
          <w:sz w:val="24"/>
          <w:szCs w:val="24"/>
        </w:rPr>
        <w:t xml:space="preserve">: </w:t>
      </w:r>
      <w:r w:rsidRPr="00FF5C02">
        <w:rPr>
          <w:rFonts w:ascii="Simplified Arabic" w:hAnsi="Simplified Arabic" w:cs="Simplified Arabic"/>
          <w:noProof/>
          <w:sz w:val="24"/>
          <w:szCs w:val="24"/>
          <w:rtl/>
        </w:rPr>
        <w:t>قواعد الكشف تحتاج إلى تحديث مستمر لمتابعة الهجمات الجديدة، كما أن التنبيهات الكاذبة إن ارتفعت بفعل قدرات النظر غير الدقيقة، ستقود إلى تجاهل التنبيهات الحقيقية. دراسة عن تصميم التوقيعات بـ</w:t>
      </w:r>
      <w:r w:rsidRPr="00FF5C02">
        <w:rPr>
          <w:rFonts w:ascii="Simplified Arabic" w:hAnsi="Simplified Arabic" w:cs="Simplified Arabic"/>
          <w:noProof/>
          <w:sz w:val="24"/>
          <w:szCs w:val="24"/>
        </w:rPr>
        <w:t xml:space="preserve">IDS </w:t>
      </w:r>
      <w:r w:rsidRPr="00FF5C02">
        <w:rPr>
          <w:rFonts w:ascii="Simplified Arabic" w:hAnsi="Simplified Arabic" w:cs="Simplified Arabic"/>
          <w:noProof/>
          <w:sz w:val="24"/>
          <w:szCs w:val="24"/>
          <w:rtl/>
        </w:rPr>
        <w:t>أظهرت أن ضعف التوقيعات يُضعف كفاءة النظام بشدة</w:t>
      </w:r>
      <w:r w:rsidRPr="00FF5C02">
        <w:rPr>
          <w:rFonts w:ascii="Simplified Arabic" w:hAnsi="Simplified Arabic" w:cs="Simplified Arabic"/>
          <w:noProof/>
          <w:sz w:val="24"/>
          <w:szCs w:val="24"/>
        </w:rPr>
        <w:t>.</w:t>
      </w:r>
    </w:p>
    <w:p w14:paraId="60F7DE4D" w14:textId="77777777" w:rsidR="00FF5C02" w:rsidRDefault="00FF5C02" w:rsidP="00FF5C02">
      <w:pPr>
        <w:bidi w:val="0"/>
        <w:jc w:val="right"/>
        <w:rPr>
          <w:rFonts w:ascii="Simplified Arabic" w:hAnsi="Simplified Arabic" w:cs="Simplified Arabic"/>
          <w:noProof/>
          <w:sz w:val="24"/>
          <w:szCs w:val="24"/>
          <w:rtl/>
        </w:rPr>
      </w:pPr>
    </w:p>
    <w:p w14:paraId="556A3FAE" w14:textId="77777777" w:rsidR="00015076" w:rsidRDefault="00015076" w:rsidP="00015076">
      <w:pPr>
        <w:bidi w:val="0"/>
        <w:jc w:val="right"/>
        <w:rPr>
          <w:rFonts w:ascii="Simplified Arabic" w:hAnsi="Simplified Arabic" w:cs="Simplified Arabic"/>
          <w:noProof/>
          <w:sz w:val="24"/>
          <w:szCs w:val="24"/>
        </w:rPr>
      </w:pPr>
    </w:p>
    <w:p w14:paraId="42FE80FF" w14:textId="77777777" w:rsidR="00015076" w:rsidRDefault="00015076" w:rsidP="00015076">
      <w:pPr>
        <w:bidi w:val="0"/>
        <w:jc w:val="right"/>
        <w:rPr>
          <w:rFonts w:ascii="Simplified Arabic" w:hAnsi="Simplified Arabic" w:cs="Simplified Arabic"/>
          <w:noProof/>
          <w:sz w:val="24"/>
          <w:szCs w:val="24"/>
        </w:rPr>
      </w:pPr>
    </w:p>
    <w:p w14:paraId="0EA67246" w14:textId="77777777" w:rsidR="00015076" w:rsidRDefault="00015076" w:rsidP="00015076">
      <w:pPr>
        <w:bidi w:val="0"/>
        <w:jc w:val="right"/>
        <w:rPr>
          <w:rFonts w:ascii="Simplified Arabic" w:hAnsi="Simplified Arabic" w:cs="Simplified Arabic"/>
          <w:noProof/>
          <w:sz w:val="24"/>
          <w:szCs w:val="24"/>
        </w:rPr>
      </w:pPr>
    </w:p>
    <w:p w14:paraId="53CC5101" w14:textId="77777777" w:rsidR="00015076" w:rsidRDefault="00015076" w:rsidP="00015076">
      <w:pPr>
        <w:bidi w:val="0"/>
        <w:jc w:val="right"/>
        <w:rPr>
          <w:rFonts w:ascii="Simplified Arabic" w:hAnsi="Simplified Arabic" w:cs="Simplified Arabic"/>
          <w:noProof/>
          <w:sz w:val="24"/>
          <w:szCs w:val="24"/>
        </w:rPr>
      </w:pPr>
    </w:p>
    <w:p w14:paraId="71F193EF" w14:textId="77777777" w:rsidR="00015076" w:rsidRDefault="00015076" w:rsidP="00015076">
      <w:pPr>
        <w:bidi w:val="0"/>
        <w:jc w:val="right"/>
        <w:rPr>
          <w:rFonts w:ascii="Simplified Arabic" w:hAnsi="Simplified Arabic" w:cs="Simplified Arabic"/>
          <w:noProof/>
          <w:sz w:val="24"/>
          <w:szCs w:val="24"/>
        </w:rPr>
      </w:pPr>
    </w:p>
    <w:p w14:paraId="38597269" w14:textId="77777777" w:rsidR="00015076" w:rsidRDefault="00015076" w:rsidP="00015076">
      <w:pPr>
        <w:bidi w:val="0"/>
        <w:jc w:val="right"/>
        <w:rPr>
          <w:rFonts w:ascii="Simplified Arabic" w:hAnsi="Simplified Arabic" w:cs="Simplified Arabic"/>
          <w:noProof/>
          <w:sz w:val="24"/>
          <w:szCs w:val="24"/>
        </w:rPr>
      </w:pPr>
    </w:p>
    <w:p w14:paraId="07C99BB7" w14:textId="77777777" w:rsidR="00015076" w:rsidRDefault="00015076" w:rsidP="00015076">
      <w:pPr>
        <w:bidi w:val="0"/>
        <w:jc w:val="right"/>
        <w:rPr>
          <w:rFonts w:ascii="Simplified Arabic" w:hAnsi="Simplified Arabic" w:cs="Simplified Arabic"/>
          <w:noProof/>
          <w:sz w:val="24"/>
          <w:szCs w:val="24"/>
        </w:rPr>
      </w:pPr>
    </w:p>
    <w:p w14:paraId="0674A60D" w14:textId="77777777" w:rsidR="00015076" w:rsidRDefault="00015076" w:rsidP="00015076">
      <w:pPr>
        <w:bidi w:val="0"/>
        <w:jc w:val="right"/>
        <w:rPr>
          <w:rFonts w:ascii="Simplified Arabic" w:hAnsi="Simplified Arabic" w:cs="Simplified Arabic"/>
          <w:noProof/>
          <w:sz w:val="24"/>
          <w:szCs w:val="24"/>
        </w:rPr>
      </w:pPr>
    </w:p>
    <w:p w14:paraId="26D2F2D4" w14:textId="77777777" w:rsidR="00015076" w:rsidRDefault="00015076" w:rsidP="00015076">
      <w:pPr>
        <w:bidi w:val="0"/>
        <w:jc w:val="right"/>
        <w:rPr>
          <w:rFonts w:ascii="Simplified Arabic" w:hAnsi="Simplified Arabic" w:cs="Simplified Arabic"/>
          <w:noProof/>
          <w:sz w:val="24"/>
          <w:szCs w:val="24"/>
        </w:rPr>
      </w:pPr>
    </w:p>
    <w:p w14:paraId="5F5AB427" w14:textId="77777777" w:rsidR="00015076" w:rsidRDefault="00015076" w:rsidP="00015076">
      <w:pPr>
        <w:bidi w:val="0"/>
        <w:jc w:val="right"/>
        <w:rPr>
          <w:rFonts w:ascii="Simplified Arabic" w:hAnsi="Simplified Arabic" w:cs="Simplified Arabic"/>
          <w:noProof/>
          <w:sz w:val="24"/>
          <w:szCs w:val="24"/>
        </w:rPr>
      </w:pPr>
    </w:p>
    <w:p w14:paraId="27BF60AE" w14:textId="77777777" w:rsidR="00015076" w:rsidRDefault="00015076" w:rsidP="00015076">
      <w:pPr>
        <w:bidi w:val="0"/>
        <w:jc w:val="right"/>
        <w:rPr>
          <w:rFonts w:ascii="Simplified Arabic" w:hAnsi="Simplified Arabic" w:cs="Simplified Arabic"/>
          <w:noProof/>
          <w:sz w:val="24"/>
          <w:szCs w:val="24"/>
        </w:rPr>
      </w:pPr>
    </w:p>
    <w:p w14:paraId="02730F24" w14:textId="77777777" w:rsidR="00E871A9" w:rsidRDefault="00E871A9" w:rsidP="00E871A9">
      <w:pPr>
        <w:jc w:val="center"/>
        <w:rPr>
          <w:rFonts w:ascii="Simplified Arabic" w:hAnsi="Simplified Arabic" w:cs="Simplified Arabic"/>
          <w:noProof/>
          <w:sz w:val="72"/>
          <w:szCs w:val="72"/>
          <w:rtl/>
        </w:rPr>
      </w:pPr>
    </w:p>
    <w:p w14:paraId="2E55A7C8" w14:textId="77777777" w:rsidR="00E871A9" w:rsidRDefault="00E871A9" w:rsidP="00E871A9">
      <w:pPr>
        <w:jc w:val="center"/>
        <w:rPr>
          <w:rFonts w:ascii="Simplified Arabic" w:hAnsi="Simplified Arabic" w:cs="Simplified Arabic"/>
          <w:noProof/>
          <w:sz w:val="72"/>
          <w:szCs w:val="72"/>
          <w:rtl/>
        </w:rPr>
      </w:pPr>
    </w:p>
    <w:p w14:paraId="0865C558" w14:textId="77777777" w:rsidR="00E871A9" w:rsidRDefault="00E871A9" w:rsidP="00E871A9">
      <w:pPr>
        <w:jc w:val="center"/>
        <w:rPr>
          <w:rFonts w:ascii="Simplified Arabic" w:hAnsi="Simplified Arabic" w:cs="Simplified Arabic"/>
          <w:noProof/>
          <w:sz w:val="72"/>
          <w:szCs w:val="72"/>
          <w:rtl/>
        </w:rPr>
      </w:pPr>
    </w:p>
    <w:p w14:paraId="4314D2EC" w14:textId="6547D927" w:rsidR="00587F7F" w:rsidRDefault="00D617F5" w:rsidP="00B52DBC">
      <w:pPr>
        <w:jc w:val="center"/>
        <w:outlineLvl w:val="0"/>
        <w:rPr>
          <w:rFonts w:ascii="Simplified Arabic" w:hAnsi="Simplified Arabic" w:cs="Simplified Arabic"/>
          <w:noProof/>
          <w:sz w:val="72"/>
          <w:szCs w:val="72"/>
          <w:rtl/>
        </w:rPr>
      </w:pPr>
      <w:r>
        <w:rPr>
          <w:rFonts w:ascii="Simplified Arabic" w:hAnsi="Simplified Arabic" w:cs="Simplified Arabic" w:hint="cs"/>
          <w:noProof/>
          <w:sz w:val="72"/>
          <w:szCs w:val="72"/>
          <w:rtl/>
        </w:rPr>
        <w:t xml:space="preserve"> </w:t>
      </w:r>
      <w:bookmarkStart w:id="4" w:name="_Toc212334569"/>
      <w:r w:rsidR="00E871A9" w:rsidRPr="00E871A9">
        <w:rPr>
          <w:rFonts w:ascii="Simplified Arabic" w:hAnsi="Simplified Arabic" w:cs="Simplified Arabic" w:hint="cs"/>
          <w:noProof/>
          <w:sz w:val="72"/>
          <w:szCs w:val="72"/>
          <w:rtl/>
        </w:rPr>
        <w:t xml:space="preserve">الفصل الأول </w:t>
      </w:r>
      <w:r w:rsidR="00E871A9">
        <w:rPr>
          <w:rFonts w:ascii="Simplified Arabic" w:hAnsi="Simplified Arabic" w:cs="Simplified Arabic" w:hint="cs"/>
          <w:noProof/>
          <w:sz w:val="72"/>
          <w:szCs w:val="72"/>
          <w:rtl/>
        </w:rPr>
        <w:t>:</w:t>
      </w:r>
      <w:r w:rsidR="00B52DBC">
        <w:rPr>
          <w:rFonts w:ascii="Simplified Arabic" w:hAnsi="Simplified Arabic" w:cs="Simplified Arabic" w:hint="cs"/>
          <w:noProof/>
          <w:sz w:val="72"/>
          <w:szCs w:val="72"/>
          <w:rtl/>
        </w:rPr>
        <w:t xml:space="preserve"> </w:t>
      </w:r>
      <w:r w:rsidR="00E871A9">
        <w:rPr>
          <w:rFonts w:ascii="Simplified Arabic" w:hAnsi="Simplified Arabic" w:cs="Simplified Arabic" w:hint="cs"/>
          <w:noProof/>
          <w:sz w:val="72"/>
          <w:szCs w:val="72"/>
          <w:rtl/>
        </w:rPr>
        <w:t>الدراسات النظرية</w:t>
      </w:r>
      <w:bookmarkEnd w:id="4"/>
    </w:p>
    <w:p w14:paraId="505CB270" w14:textId="77777777" w:rsidR="00587F7F" w:rsidRDefault="00587F7F">
      <w:pPr>
        <w:bidi w:val="0"/>
        <w:rPr>
          <w:rFonts w:ascii="Simplified Arabic" w:hAnsi="Simplified Arabic" w:cs="Simplified Arabic"/>
          <w:noProof/>
          <w:sz w:val="72"/>
          <w:szCs w:val="72"/>
          <w:rtl/>
        </w:rPr>
      </w:pPr>
      <w:r>
        <w:rPr>
          <w:rFonts w:ascii="Simplified Arabic" w:hAnsi="Simplified Arabic" w:cs="Simplified Arabic"/>
          <w:noProof/>
          <w:sz w:val="72"/>
          <w:szCs w:val="72"/>
          <w:rtl/>
        </w:rPr>
        <w:br w:type="page"/>
      </w:r>
    </w:p>
    <w:p w14:paraId="3AB69AA3" w14:textId="651356B5" w:rsidR="00E871A9" w:rsidRDefault="00587F7F" w:rsidP="007B1173">
      <w:pPr>
        <w:outlineLvl w:val="1"/>
        <w:rPr>
          <w:rFonts w:ascii="Simplified Arabic" w:hAnsi="Simplified Arabic" w:cs="Simplified Arabic"/>
          <w:noProof/>
          <w:sz w:val="24"/>
          <w:szCs w:val="24"/>
          <w:rtl/>
        </w:rPr>
      </w:pPr>
      <w:r>
        <w:rPr>
          <w:rFonts w:ascii="Simplified Arabic" w:hAnsi="Simplified Arabic" w:cs="Simplified Arabic" w:hint="cs"/>
          <w:noProof/>
          <w:sz w:val="24"/>
          <w:szCs w:val="24"/>
          <w:rtl/>
        </w:rPr>
        <w:lastRenderedPageBreak/>
        <w:t xml:space="preserve"> </w:t>
      </w:r>
      <w:bookmarkStart w:id="5" w:name="_Toc212334570"/>
      <w:r w:rsidR="007B1173" w:rsidRPr="007B1173">
        <w:rPr>
          <w:rFonts w:ascii="Simplified Arabic" w:hAnsi="Simplified Arabic" w:cs="Simplified Arabic" w:hint="cs"/>
          <w:noProof/>
          <w:color w:val="4472C4" w:themeColor="accent1"/>
          <w:sz w:val="28"/>
          <w:szCs w:val="28"/>
          <w:rtl/>
        </w:rPr>
        <w:t>2.1 المقدمة :</w:t>
      </w:r>
      <w:bookmarkEnd w:id="5"/>
    </w:p>
    <w:p w14:paraId="7332C5AB" w14:textId="77777777" w:rsidR="007B1173" w:rsidRPr="007B1173" w:rsidRDefault="007B1173" w:rsidP="007B1173">
      <w:pPr>
        <w:tabs>
          <w:tab w:val="num" w:pos="720"/>
        </w:tabs>
        <w:rPr>
          <w:rFonts w:ascii="Simplified Arabic" w:hAnsi="Simplified Arabic" w:cs="Simplified Arabic"/>
          <w:noProof/>
          <w:sz w:val="24"/>
          <w:szCs w:val="24"/>
        </w:rPr>
      </w:pPr>
      <w:r w:rsidRPr="007B1173">
        <w:rPr>
          <w:rFonts w:ascii="Simplified Arabic" w:hAnsi="Simplified Arabic" w:cs="Simplified Arabic"/>
          <w:noProof/>
          <w:sz w:val="24"/>
          <w:szCs w:val="24"/>
          <w:rtl/>
        </w:rPr>
        <w:t>في العصر الرقمي الحديث أصبحت الأنظمة المعلوماتية تمثّل العمود الفقري لمختلف المؤسسات الحكومية والخاصّة. وتعتمد جميع عملياتها اليومية – من المعاملات المالية إلى إدارة البيانات الحسّاسة – على بنية تحتية مترابطة من الخوادم والشبكات وقواعد البيانات. ومع ازدياد هذا الاعتماد، تصاعدت في المقابل التهديدات السيبرانية التي تستهدف استغلال الثغرات التقنية والبشرية لتحقيق مكاسب غير مشروعة أو تعطيل الخدمات الحيوية</w:t>
      </w:r>
      <w:r w:rsidRPr="007B1173">
        <w:rPr>
          <w:rFonts w:ascii="Simplified Arabic" w:hAnsi="Simplified Arabic" w:cs="Simplified Arabic"/>
          <w:noProof/>
          <w:sz w:val="24"/>
          <w:szCs w:val="24"/>
        </w:rPr>
        <w:t>.</w:t>
      </w:r>
      <w:r w:rsidRPr="007B1173">
        <w:rPr>
          <w:rFonts w:ascii="Simplified Arabic" w:hAnsi="Simplified Arabic" w:cs="Simplified Arabic"/>
          <w:noProof/>
          <w:sz w:val="24"/>
          <w:szCs w:val="24"/>
        </w:rPr>
        <w:br/>
      </w:r>
      <w:r w:rsidRPr="007B1173">
        <w:rPr>
          <w:rFonts w:ascii="Simplified Arabic" w:hAnsi="Simplified Arabic" w:cs="Simplified Arabic"/>
          <w:noProof/>
          <w:sz w:val="24"/>
          <w:szCs w:val="24"/>
          <w:rtl/>
        </w:rPr>
        <w:t>هنا يبرز مفهوم أمن النظم والمعلومات</w:t>
      </w:r>
      <w:r w:rsidRPr="007B1173">
        <w:rPr>
          <w:rFonts w:ascii="Simplified Arabic" w:hAnsi="Simplified Arabic" w:cs="Simplified Arabic"/>
          <w:noProof/>
          <w:sz w:val="24"/>
          <w:szCs w:val="24"/>
        </w:rPr>
        <w:t xml:space="preserve"> (Information and System Security) </w:t>
      </w:r>
      <w:r w:rsidRPr="007B1173">
        <w:rPr>
          <w:rFonts w:ascii="Simplified Arabic" w:hAnsi="Simplified Arabic" w:cs="Simplified Arabic"/>
          <w:noProof/>
          <w:sz w:val="24"/>
          <w:szCs w:val="24"/>
          <w:rtl/>
        </w:rPr>
        <w:t>بوصفه علمًا يهدف إلى حماية أصول المعلومات والأنظمة التي تُعالجها من أي خطر يمكن أن يؤثر على سريّتها أو سلامتها أو توافرها. ويعرّف المعهد القومي للمعايير والتقنية</w:t>
      </w:r>
      <w:r w:rsidRPr="007B1173">
        <w:rPr>
          <w:rFonts w:ascii="Simplified Arabic" w:hAnsi="Simplified Arabic" w:cs="Simplified Arabic"/>
          <w:noProof/>
          <w:sz w:val="24"/>
          <w:szCs w:val="24"/>
        </w:rPr>
        <w:t xml:space="preserve"> (NIST) </w:t>
      </w:r>
      <w:r w:rsidRPr="007B1173">
        <w:rPr>
          <w:rFonts w:ascii="Simplified Arabic" w:hAnsi="Simplified Arabic" w:cs="Simplified Arabic"/>
          <w:noProof/>
          <w:sz w:val="24"/>
          <w:szCs w:val="24"/>
          <w:rtl/>
        </w:rPr>
        <w:t>أمن المعلومات بأنه: “حماية نظم المعلومات وبياناتها من الوصول أو الاستخدام أو الإفصاح أو التعديل أو التعطيل أو التدمير غير المصرّح به</w:t>
      </w:r>
      <w:r w:rsidRPr="007B1173">
        <w:rPr>
          <w:rFonts w:ascii="Simplified Arabic" w:hAnsi="Simplified Arabic" w:cs="Simplified Arabic"/>
          <w:noProof/>
          <w:sz w:val="24"/>
          <w:szCs w:val="24"/>
        </w:rPr>
        <w:t>”.</w:t>
      </w:r>
    </w:p>
    <w:p w14:paraId="7DD624F5" w14:textId="77777777" w:rsidR="007B1173" w:rsidRPr="007B1173" w:rsidRDefault="007B1173" w:rsidP="007B1173">
      <w:pPr>
        <w:tabs>
          <w:tab w:val="num" w:pos="720"/>
        </w:tabs>
        <w:rPr>
          <w:rFonts w:ascii="Simplified Arabic" w:hAnsi="Simplified Arabic" w:cs="Simplified Arabic"/>
          <w:noProof/>
          <w:sz w:val="24"/>
          <w:szCs w:val="24"/>
        </w:rPr>
      </w:pPr>
      <w:r w:rsidRPr="007B1173">
        <w:rPr>
          <w:rFonts w:ascii="Simplified Arabic" w:hAnsi="Simplified Arabic" w:cs="Simplified Arabic"/>
          <w:noProof/>
          <w:sz w:val="24"/>
          <w:szCs w:val="24"/>
          <w:rtl/>
        </w:rPr>
        <w:t>يرتكز أمن المعلومات على ما يُعرف بـ مثلث الـ</w:t>
      </w:r>
      <w:r w:rsidRPr="007B1173">
        <w:rPr>
          <w:rFonts w:ascii="Simplified Arabic" w:hAnsi="Simplified Arabic" w:cs="Simplified Arabic"/>
          <w:noProof/>
          <w:sz w:val="24"/>
          <w:szCs w:val="24"/>
        </w:rPr>
        <w:t xml:space="preserve"> CIA (Confidentiality – Integrity – Availability)</w:t>
      </w:r>
      <w:r w:rsidRPr="007B1173">
        <w:rPr>
          <w:rFonts w:ascii="Simplified Arabic" w:hAnsi="Simplified Arabic" w:cs="Simplified Arabic"/>
          <w:noProof/>
          <w:sz w:val="24"/>
          <w:szCs w:val="24"/>
          <w:rtl/>
        </w:rPr>
        <w:t>، وهو النموذج الذي يشكّل الأساس لجميع السياسات الأمنية المعتمدة في المؤسسات</w:t>
      </w:r>
      <w:r w:rsidRPr="007B1173">
        <w:rPr>
          <w:rFonts w:ascii="Simplified Arabic" w:hAnsi="Simplified Arabic" w:cs="Simplified Arabic"/>
          <w:noProof/>
          <w:sz w:val="24"/>
          <w:szCs w:val="24"/>
        </w:rPr>
        <w:t>:</w:t>
      </w:r>
    </w:p>
    <w:p w14:paraId="1B54C451" w14:textId="77777777" w:rsidR="007B1173" w:rsidRPr="007B1173" w:rsidRDefault="007B1173" w:rsidP="007B1173">
      <w:pPr>
        <w:pStyle w:val="a6"/>
        <w:numPr>
          <w:ilvl w:val="0"/>
          <w:numId w:val="4"/>
        </w:numPr>
        <w:rPr>
          <w:rFonts w:ascii="Simplified Arabic" w:hAnsi="Simplified Arabic" w:cs="Simplified Arabic"/>
          <w:noProof/>
          <w:sz w:val="24"/>
          <w:szCs w:val="24"/>
        </w:rPr>
      </w:pPr>
      <w:r w:rsidRPr="007B1173">
        <w:rPr>
          <w:rFonts w:ascii="Simplified Arabic" w:hAnsi="Simplified Arabic" w:cs="Simplified Arabic"/>
          <w:noProof/>
          <w:sz w:val="24"/>
          <w:szCs w:val="24"/>
          <w:rtl/>
        </w:rPr>
        <w:t>السرية</w:t>
      </w:r>
      <w:r w:rsidRPr="007B1173">
        <w:rPr>
          <w:rFonts w:ascii="Simplified Arabic" w:hAnsi="Simplified Arabic" w:cs="Simplified Arabic"/>
          <w:noProof/>
          <w:sz w:val="24"/>
          <w:szCs w:val="24"/>
        </w:rPr>
        <w:t xml:space="preserve"> (Confidentiality): </w:t>
      </w:r>
      <w:r w:rsidRPr="007B1173">
        <w:rPr>
          <w:rFonts w:ascii="Simplified Arabic" w:hAnsi="Simplified Arabic" w:cs="Simplified Arabic"/>
          <w:noProof/>
          <w:sz w:val="24"/>
          <w:szCs w:val="24"/>
          <w:rtl/>
        </w:rPr>
        <w:t>ضمان عدم وصول البيانات إلّا للمستخدمين المصرّح لهم بذلك</w:t>
      </w:r>
      <w:r w:rsidRPr="007B1173">
        <w:rPr>
          <w:rFonts w:ascii="Simplified Arabic" w:hAnsi="Simplified Arabic" w:cs="Simplified Arabic"/>
          <w:noProof/>
          <w:sz w:val="24"/>
          <w:szCs w:val="24"/>
        </w:rPr>
        <w:t>.</w:t>
      </w:r>
    </w:p>
    <w:p w14:paraId="1DFC0DE7" w14:textId="77777777" w:rsidR="007B1173" w:rsidRPr="007B1173" w:rsidRDefault="007B1173" w:rsidP="007B1173">
      <w:pPr>
        <w:pStyle w:val="a6"/>
        <w:numPr>
          <w:ilvl w:val="0"/>
          <w:numId w:val="4"/>
        </w:numPr>
        <w:rPr>
          <w:rFonts w:ascii="Simplified Arabic" w:hAnsi="Simplified Arabic" w:cs="Simplified Arabic"/>
          <w:noProof/>
          <w:sz w:val="24"/>
          <w:szCs w:val="24"/>
        </w:rPr>
      </w:pPr>
      <w:r w:rsidRPr="007B1173">
        <w:rPr>
          <w:rFonts w:ascii="Simplified Arabic" w:hAnsi="Simplified Arabic" w:cs="Simplified Arabic"/>
          <w:noProof/>
          <w:sz w:val="24"/>
          <w:szCs w:val="24"/>
          <w:rtl/>
        </w:rPr>
        <w:t>السلامة</w:t>
      </w:r>
      <w:r w:rsidRPr="007B1173">
        <w:rPr>
          <w:rFonts w:ascii="Simplified Arabic" w:hAnsi="Simplified Arabic" w:cs="Simplified Arabic"/>
          <w:noProof/>
          <w:sz w:val="24"/>
          <w:szCs w:val="24"/>
        </w:rPr>
        <w:t xml:space="preserve"> (Integrity): </w:t>
      </w:r>
      <w:r w:rsidRPr="007B1173">
        <w:rPr>
          <w:rFonts w:ascii="Simplified Arabic" w:hAnsi="Simplified Arabic" w:cs="Simplified Arabic"/>
          <w:noProof/>
          <w:sz w:val="24"/>
          <w:szCs w:val="24"/>
          <w:rtl/>
        </w:rPr>
        <w:t>التأكد من عدم تعديل البيانات أو إتلافها أثناء التخزين أو النقل</w:t>
      </w:r>
      <w:r w:rsidRPr="007B1173">
        <w:rPr>
          <w:rFonts w:ascii="Simplified Arabic" w:hAnsi="Simplified Arabic" w:cs="Simplified Arabic"/>
          <w:noProof/>
          <w:sz w:val="24"/>
          <w:szCs w:val="24"/>
        </w:rPr>
        <w:t>.</w:t>
      </w:r>
    </w:p>
    <w:p w14:paraId="69AE0C6A" w14:textId="77777777" w:rsidR="007B1173" w:rsidRPr="007B1173" w:rsidRDefault="007B1173" w:rsidP="007B1173">
      <w:pPr>
        <w:pStyle w:val="a6"/>
        <w:numPr>
          <w:ilvl w:val="0"/>
          <w:numId w:val="4"/>
        </w:numPr>
        <w:rPr>
          <w:rFonts w:ascii="Simplified Arabic" w:hAnsi="Simplified Arabic" w:cs="Simplified Arabic"/>
          <w:noProof/>
          <w:sz w:val="24"/>
          <w:szCs w:val="24"/>
        </w:rPr>
      </w:pPr>
      <w:r w:rsidRPr="007B1173">
        <w:rPr>
          <w:rFonts w:ascii="Simplified Arabic" w:hAnsi="Simplified Arabic" w:cs="Simplified Arabic"/>
          <w:noProof/>
          <w:sz w:val="24"/>
          <w:szCs w:val="24"/>
          <w:rtl/>
        </w:rPr>
        <w:t>التوافر</w:t>
      </w:r>
      <w:r w:rsidRPr="007B1173">
        <w:rPr>
          <w:rFonts w:ascii="Simplified Arabic" w:hAnsi="Simplified Arabic" w:cs="Simplified Arabic"/>
          <w:noProof/>
          <w:sz w:val="24"/>
          <w:szCs w:val="24"/>
        </w:rPr>
        <w:t xml:space="preserve"> (Availability): </w:t>
      </w:r>
      <w:r w:rsidRPr="007B1173">
        <w:rPr>
          <w:rFonts w:ascii="Simplified Arabic" w:hAnsi="Simplified Arabic" w:cs="Simplified Arabic"/>
          <w:noProof/>
          <w:sz w:val="24"/>
          <w:szCs w:val="24"/>
          <w:rtl/>
        </w:rPr>
        <w:t>التأكد من بقاء الأنظمة والبيانات متاحة عند الحاجة إليها دون تعطيل</w:t>
      </w:r>
      <w:r w:rsidRPr="007B1173">
        <w:rPr>
          <w:rFonts w:ascii="Simplified Arabic" w:hAnsi="Simplified Arabic" w:cs="Simplified Arabic"/>
          <w:noProof/>
          <w:sz w:val="24"/>
          <w:szCs w:val="24"/>
        </w:rPr>
        <w:t>.</w:t>
      </w:r>
    </w:p>
    <w:p w14:paraId="551F32DF" w14:textId="77777777" w:rsidR="007B1173" w:rsidRPr="007B1173" w:rsidRDefault="007B1173" w:rsidP="007B1173">
      <w:pPr>
        <w:tabs>
          <w:tab w:val="num" w:pos="720"/>
        </w:tabs>
        <w:rPr>
          <w:rFonts w:ascii="Simplified Arabic" w:hAnsi="Simplified Arabic" w:cs="Simplified Arabic"/>
          <w:noProof/>
          <w:sz w:val="24"/>
          <w:szCs w:val="24"/>
        </w:rPr>
      </w:pPr>
      <w:r w:rsidRPr="007B1173">
        <w:rPr>
          <w:rFonts w:ascii="Simplified Arabic" w:hAnsi="Simplified Arabic" w:cs="Simplified Arabic"/>
          <w:noProof/>
          <w:sz w:val="24"/>
          <w:szCs w:val="24"/>
          <w:rtl/>
        </w:rPr>
        <w:t>ولتحقيق هذه الأهداف تعتمد المؤسسات على منهجية الدفاع المتعدد الطبقات</w:t>
      </w:r>
      <w:r w:rsidRPr="007B1173">
        <w:rPr>
          <w:rFonts w:ascii="Simplified Arabic" w:hAnsi="Simplified Arabic" w:cs="Simplified Arabic"/>
          <w:noProof/>
          <w:sz w:val="24"/>
          <w:szCs w:val="24"/>
        </w:rPr>
        <w:t xml:space="preserve"> (Defense in Depth)</w:t>
      </w:r>
      <w:r w:rsidRPr="007B1173">
        <w:rPr>
          <w:rFonts w:ascii="Simplified Arabic" w:hAnsi="Simplified Arabic" w:cs="Simplified Arabic"/>
          <w:noProof/>
          <w:sz w:val="24"/>
          <w:szCs w:val="24"/>
          <w:rtl/>
        </w:rPr>
        <w:t>، والتي تقوم على بناء طبقات حماية متتابعة تشمل جدران الحماية</w:t>
      </w:r>
      <w:r w:rsidRPr="007B1173">
        <w:rPr>
          <w:rFonts w:ascii="Simplified Arabic" w:hAnsi="Simplified Arabic" w:cs="Simplified Arabic"/>
          <w:noProof/>
          <w:sz w:val="24"/>
          <w:szCs w:val="24"/>
        </w:rPr>
        <w:t xml:space="preserve"> (Firewalls)</w:t>
      </w:r>
      <w:r w:rsidRPr="007B1173">
        <w:rPr>
          <w:rFonts w:ascii="Simplified Arabic" w:hAnsi="Simplified Arabic" w:cs="Simplified Arabic"/>
          <w:noProof/>
          <w:sz w:val="24"/>
          <w:szCs w:val="24"/>
          <w:rtl/>
        </w:rPr>
        <w:t>، أنظمة كشف التسلل</w:t>
      </w:r>
      <w:r w:rsidRPr="007B1173">
        <w:rPr>
          <w:rFonts w:ascii="Simplified Arabic" w:hAnsi="Simplified Arabic" w:cs="Simplified Arabic"/>
          <w:noProof/>
          <w:sz w:val="24"/>
          <w:szCs w:val="24"/>
        </w:rPr>
        <w:t xml:space="preserve"> (IDS/IPS)</w:t>
      </w:r>
      <w:r w:rsidRPr="007B1173">
        <w:rPr>
          <w:rFonts w:ascii="Simplified Arabic" w:hAnsi="Simplified Arabic" w:cs="Simplified Arabic"/>
          <w:noProof/>
          <w:sz w:val="24"/>
          <w:szCs w:val="24"/>
          <w:rtl/>
        </w:rPr>
        <w:t>، أنظمة إدارة الأحداث الأمنية</w:t>
      </w:r>
      <w:r w:rsidRPr="007B1173">
        <w:rPr>
          <w:rFonts w:ascii="Simplified Arabic" w:hAnsi="Simplified Arabic" w:cs="Simplified Arabic"/>
          <w:noProof/>
          <w:sz w:val="24"/>
          <w:szCs w:val="24"/>
        </w:rPr>
        <w:t xml:space="preserve"> (SIEM)</w:t>
      </w:r>
      <w:r w:rsidRPr="007B1173">
        <w:rPr>
          <w:rFonts w:ascii="Simplified Arabic" w:hAnsi="Simplified Arabic" w:cs="Simplified Arabic"/>
          <w:noProof/>
          <w:sz w:val="24"/>
          <w:szCs w:val="24"/>
          <w:rtl/>
        </w:rPr>
        <w:t>، وأنظمة التحكم في الوصول</w:t>
      </w:r>
      <w:r w:rsidRPr="007B1173">
        <w:rPr>
          <w:rFonts w:ascii="Simplified Arabic" w:hAnsi="Simplified Arabic" w:cs="Simplified Arabic"/>
          <w:noProof/>
          <w:sz w:val="24"/>
          <w:szCs w:val="24"/>
        </w:rPr>
        <w:t xml:space="preserve"> (Access Control). </w:t>
      </w:r>
      <w:r w:rsidRPr="007B1173">
        <w:rPr>
          <w:rFonts w:ascii="Simplified Arabic" w:hAnsi="Simplified Arabic" w:cs="Simplified Arabic"/>
          <w:noProof/>
          <w:sz w:val="24"/>
          <w:szCs w:val="24"/>
          <w:rtl/>
        </w:rPr>
        <w:t>والهدف من ذلك هو ألا يشكّل اختراق طبقة واحدة انهيارًا للنظام بالكامل</w:t>
      </w:r>
      <w:r w:rsidRPr="007B1173">
        <w:rPr>
          <w:rFonts w:ascii="Simplified Arabic" w:hAnsi="Simplified Arabic" w:cs="Simplified Arabic"/>
          <w:noProof/>
          <w:sz w:val="24"/>
          <w:szCs w:val="24"/>
        </w:rPr>
        <w:t>.</w:t>
      </w:r>
    </w:p>
    <w:p w14:paraId="28EF7239" w14:textId="77777777" w:rsidR="007B1173" w:rsidRPr="007B1173" w:rsidRDefault="007B1173" w:rsidP="007B1173">
      <w:pPr>
        <w:tabs>
          <w:tab w:val="num" w:pos="720"/>
        </w:tabs>
        <w:rPr>
          <w:rFonts w:ascii="Simplified Arabic" w:hAnsi="Simplified Arabic" w:cs="Simplified Arabic"/>
          <w:noProof/>
          <w:sz w:val="24"/>
          <w:szCs w:val="24"/>
        </w:rPr>
      </w:pPr>
      <w:r w:rsidRPr="007B1173">
        <w:rPr>
          <w:rFonts w:ascii="Simplified Arabic" w:hAnsi="Simplified Arabic" w:cs="Simplified Arabic"/>
          <w:noProof/>
          <w:sz w:val="24"/>
          <w:szCs w:val="24"/>
          <w:rtl/>
        </w:rPr>
        <w:t>من جانب آخر، تتنوّع التهديدات الأمنية ما بين برمجيات خبيثة</w:t>
      </w:r>
      <w:r w:rsidRPr="007B1173">
        <w:rPr>
          <w:rFonts w:ascii="Simplified Arabic" w:hAnsi="Simplified Arabic" w:cs="Simplified Arabic"/>
          <w:noProof/>
          <w:sz w:val="24"/>
          <w:szCs w:val="24"/>
        </w:rPr>
        <w:t xml:space="preserve"> (Malware)</w:t>
      </w:r>
      <w:r w:rsidRPr="007B1173">
        <w:rPr>
          <w:rFonts w:ascii="Simplified Arabic" w:hAnsi="Simplified Arabic" w:cs="Simplified Arabic"/>
          <w:noProof/>
          <w:sz w:val="24"/>
          <w:szCs w:val="24"/>
          <w:rtl/>
        </w:rPr>
        <w:t>، وهجمات الحرمان من الخدمة</w:t>
      </w:r>
      <w:r w:rsidRPr="007B1173">
        <w:rPr>
          <w:rFonts w:ascii="Simplified Arabic" w:hAnsi="Simplified Arabic" w:cs="Simplified Arabic"/>
          <w:noProof/>
          <w:sz w:val="24"/>
          <w:szCs w:val="24"/>
        </w:rPr>
        <w:t xml:space="preserve"> (DoS / DDoS)</w:t>
      </w:r>
      <w:r w:rsidRPr="007B1173">
        <w:rPr>
          <w:rFonts w:ascii="Simplified Arabic" w:hAnsi="Simplified Arabic" w:cs="Simplified Arabic"/>
          <w:noProof/>
          <w:sz w:val="24"/>
          <w:szCs w:val="24"/>
          <w:rtl/>
        </w:rPr>
        <w:t>، ومحاولات التصيّد</w:t>
      </w:r>
      <w:r w:rsidRPr="007B1173">
        <w:rPr>
          <w:rFonts w:ascii="Simplified Arabic" w:hAnsi="Simplified Arabic" w:cs="Simplified Arabic"/>
          <w:noProof/>
          <w:sz w:val="24"/>
          <w:szCs w:val="24"/>
        </w:rPr>
        <w:t xml:space="preserve"> (Phishing)</w:t>
      </w:r>
      <w:r w:rsidRPr="007B1173">
        <w:rPr>
          <w:rFonts w:ascii="Simplified Arabic" w:hAnsi="Simplified Arabic" w:cs="Simplified Arabic"/>
          <w:noProof/>
          <w:sz w:val="24"/>
          <w:szCs w:val="24"/>
          <w:rtl/>
        </w:rPr>
        <w:t>، وحقن الأكواد في التطبيقات</w:t>
      </w:r>
      <w:r w:rsidRPr="007B1173">
        <w:rPr>
          <w:rFonts w:ascii="Simplified Arabic" w:hAnsi="Simplified Arabic" w:cs="Simplified Arabic"/>
          <w:noProof/>
          <w:sz w:val="24"/>
          <w:szCs w:val="24"/>
        </w:rPr>
        <w:t xml:space="preserve"> (Code Injection) </w:t>
      </w:r>
      <w:r w:rsidRPr="007B1173">
        <w:rPr>
          <w:rFonts w:ascii="Simplified Arabic" w:hAnsi="Simplified Arabic" w:cs="Simplified Arabic"/>
          <w:noProof/>
          <w:sz w:val="24"/>
          <w:szCs w:val="24"/>
          <w:rtl/>
        </w:rPr>
        <w:t>بما فيها هجمات حقن</w:t>
      </w:r>
      <w:r w:rsidRPr="007B1173">
        <w:rPr>
          <w:rFonts w:ascii="Simplified Arabic" w:hAnsi="Simplified Arabic" w:cs="Simplified Arabic"/>
          <w:noProof/>
          <w:sz w:val="24"/>
          <w:szCs w:val="24"/>
        </w:rPr>
        <w:t xml:space="preserve"> SQL </w:t>
      </w:r>
      <w:r w:rsidRPr="007B1173">
        <w:rPr>
          <w:rFonts w:ascii="Simplified Arabic" w:hAnsi="Simplified Arabic" w:cs="Simplified Arabic"/>
          <w:noProof/>
          <w:sz w:val="24"/>
          <w:szCs w:val="24"/>
          <w:rtl/>
        </w:rPr>
        <w:t xml:space="preserve">التي تُعد من أخطرها على الإطلاق. وتشير تقارير </w:t>
      </w:r>
      <w:r w:rsidRPr="007B1173">
        <w:rPr>
          <w:rFonts w:ascii="Simplified Arabic" w:hAnsi="Simplified Arabic" w:cs="Simplified Arabic"/>
          <w:noProof/>
          <w:sz w:val="24"/>
          <w:szCs w:val="24"/>
        </w:rPr>
        <w:t xml:space="preserve">(IBM X-Force Threat Intelligence 2024) </w:t>
      </w:r>
      <w:r w:rsidRPr="007B1173">
        <w:rPr>
          <w:rFonts w:ascii="Simplified Arabic" w:hAnsi="Simplified Arabic" w:cs="Simplified Arabic"/>
          <w:noProof/>
          <w:sz w:val="24"/>
          <w:szCs w:val="24"/>
          <w:rtl/>
        </w:rPr>
        <w:t>إلى أنّ أكثر من 60 ٪ من الثغرات المسجّلة ترتبط بسوء تأمين تطبيقات الويب أو ضعف آليات التحقق من إدخال المستخدمين</w:t>
      </w:r>
      <w:r w:rsidRPr="007B1173">
        <w:rPr>
          <w:rFonts w:ascii="Simplified Arabic" w:hAnsi="Simplified Arabic" w:cs="Simplified Arabic"/>
          <w:noProof/>
          <w:sz w:val="24"/>
          <w:szCs w:val="24"/>
        </w:rPr>
        <w:t>.</w:t>
      </w:r>
    </w:p>
    <w:p w14:paraId="04FDCD0D" w14:textId="77777777" w:rsidR="007B1173" w:rsidRPr="007B1173" w:rsidRDefault="007B1173" w:rsidP="007B1173">
      <w:pPr>
        <w:tabs>
          <w:tab w:val="num" w:pos="720"/>
        </w:tabs>
        <w:rPr>
          <w:rFonts w:ascii="Simplified Arabic" w:hAnsi="Simplified Arabic" w:cs="Simplified Arabic"/>
          <w:noProof/>
          <w:sz w:val="24"/>
          <w:szCs w:val="24"/>
        </w:rPr>
      </w:pPr>
      <w:r w:rsidRPr="007B1173">
        <w:rPr>
          <w:rFonts w:ascii="Simplified Arabic" w:hAnsi="Simplified Arabic" w:cs="Simplified Arabic"/>
          <w:noProof/>
          <w:sz w:val="24"/>
          <w:szCs w:val="24"/>
          <w:rtl/>
        </w:rPr>
        <w:t xml:space="preserve">تُظهر هذه المعطيات أن أمن النظم لم يعد خيارًا إضافيًا بل أصبح ضرورة استراتيجية لضمان استمرارية الأعمال وثقة المستخدمين. ولهذا طوّرت المنظمات الدولية مثل </w:t>
      </w:r>
      <w:r w:rsidRPr="007B1173">
        <w:rPr>
          <w:rFonts w:ascii="Simplified Arabic" w:hAnsi="Simplified Arabic" w:cs="Simplified Arabic"/>
          <w:noProof/>
          <w:sz w:val="24"/>
          <w:szCs w:val="24"/>
        </w:rPr>
        <w:t xml:space="preserve">ISO </w:t>
      </w:r>
      <w:r w:rsidRPr="007B1173">
        <w:rPr>
          <w:rFonts w:ascii="Simplified Arabic" w:hAnsi="Simplified Arabic" w:cs="Simplified Arabic"/>
          <w:noProof/>
          <w:sz w:val="24"/>
          <w:szCs w:val="24"/>
          <w:rtl/>
        </w:rPr>
        <w:t>و</w:t>
      </w:r>
      <w:r w:rsidRPr="007B1173">
        <w:rPr>
          <w:rFonts w:ascii="Simplified Arabic" w:hAnsi="Simplified Arabic" w:cs="Simplified Arabic"/>
          <w:noProof/>
          <w:sz w:val="24"/>
          <w:szCs w:val="24"/>
        </w:rPr>
        <w:t xml:space="preserve"> NIST </w:t>
      </w:r>
      <w:r w:rsidRPr="007B1173">
        <w:rPr>
          <w:rFonts w:ascii="Simplified Arabic" w:hAnsi="Simplified Arabic" w:cs="Simplified Arabic"/>
          <w:noProof/>
          <w:sz w:val="24"/>
          <w:szCs w:val="24"/>
          <w:rtl/>
        </w:rPr>
        <w:t>و</w:t>
      </w:r>
      <w:r w:rsidRPr="007B1173">
        <w:rPr>
          <w:rFonts w:ascii="Simplified Arabic" w:hAnsi="Simplified Arabic" w:cs="Simplified Arabic"/>
          <w:noProof/>
          <w:sz w:val="24"/>
          <w:szCs w:val="24"/>
        </w:rPr>
        <w:t xml:space="preserve"> OWASP </w:t>
      </w:r>
      <w:r w:rsidRPr="007B1173">
        <w:rPr>
          <w:rFonts w:ascii="Simplified Arabic" w:hAnsi="Simplified Arabic" w:cs="Simplified Arabic"/>
          <w:noProof/>
          <w:sz w:val="24"/>
          <w:szCs w:val="24"/>
          <w:rtl/>
        </w:rPr>
        <w:t>أطرًا ومعايير إجرائية تهدف إلى إنشاء سياسات أمنية متكاملة، تشمل تحديد المخاطر</w:t>
      </w:r>
      <w:r w:rsidRPr="007B1173">
        <w:rPr>
          <w:rFonts w:ascii="Simplified Arabic" w:hAnsi="Simplified Arabic" w:cs="Simplified Arabic"/>
          <w:noProof/>
          <w:sz w:val="24"/>
          <w:szCs w:val="24"/>
        </w:rPr>
        <w:t xml:space="preserve"> (Risk Assessment)</w:t>
      </w:r>
      <w:r w:rsidRPr="007B1173">
        <w:rPr>
          <w:rFonts w:ascii="Simplified Arabic" w:hAnsi="Simplified Arabic" w:cs="Simplified Arabic"/>
          <w:noProof/>
          <w:sz w:val="24"/>
          <w:szCs w:val="24"/>
          <w:rtl/>
        </w:rPr>
        <w:t>، وتطبيق الضوابط التقنية</w:t>
      </w:r>
      <w:r w:rsidRPr="007B1173">
        <w:rPr>
          <w:rFonts w:ascii="Simplified Arabic" w:hAnsi="Simplified Arabic" w:cs="Simplified Arabic"/>
          <w:noProof/>
          <w:sz w:val="24"/>
          <w:szCs w:val="24"/>
        </w:rPr>
        <w:t xml:space="preserve"> (Security Controls)</w:t>
      </w:r>
      <w:r w:rsidRPr="007B1173">
        <w:rPr>
          <w:rFonts w:ascii="Simplified Arabic" w:hAnsi="Simplified Arabic" w:cs="Simplified Arabic"/>
          <w:noProof/>
          <w:sz w:val="24"/>
          <w:szCs w:val="24"/>
          <w:rtl/>
        </w:rPr>
        <w:t>، والتعامل مع الحوادث الأمنية</w:t>
      </w:r>
      <w:r w:rsidRPr="007B1173">
        <w:rPr>
          <w:rFonts w:ascii="Simplified Arabic" w:hAnsi="Simplified Arabic" w:cs="Simplified Arabic"/>
          <w:noProof/>
          <w:sz w:val="24"/>
          <w:szCs w:val="24"/>
        </w:rPr>
        <w:t xml:space="preserve"> (Incident Response).</w:t>
      </w:r>
    </w:p>
    <w:p w14:paraId="17B0251F" w14:textId="0639F03D" w:rsidR="007B1173" w:rsidRDefault="007B1173" w:rsidP="007B1173">
      <w:pPr>
        <w:tabs>
          <w:tab w:val="num" w:pos="720"/>
        </w:tabs>
        <w:rPr>
          <w:rFonts w:ascii="Simplified Arabic" w:hAnsi="Simplified Arabic" w:cs="Simplified Arabic"/>
          <w:noProof/>
          <w:sz w:val="24"/>
          <w:szCs w:val="24"/>
          <w:rtl/>
        </w:rPr>
      </w:pPr>
      <w:r w:rsidRPr="007B1173">
        <w:rPr>
          <w:rFonts w:ascii="Simplified Arabic" w:hAnsi="Simplified Arabic" w:cs="Simplified Arabic"/>
          <w:noProof/>
          <w:sz w:val="24"/>
          <w:szCs w:val="24"/>
          <w:rtl/>
        </w:rPr>
        <w:lastRenderedPageBreak/>
        <w:t>ضمن هذا السياق يأتي مشروعنا ، الذي يستند إلى أحد أهم مفاهيم الحماية وهو الكشف المبكر عن التسلّل</w:t>
      </w:r>
      <w:r w:rsidRPr="007B1173">
        <w:rPr>
          <w:rFonts w:ascii="Simplified Arabic" w:hAnsi="Simplified Arabic" w:cs="Simplified Arabic"/>
          <w:noProof/>
          <w:sz w:val="24"/>
          <w:szCs w:val="24"/>
        </w:rPr>
        <w:t xml:space="preserve"> (Intrusion Detection)</w:t>
      </w:r>
      <w:r w:rsidRPr="007B1173">
        <w:rPr>
          <w:rFonts w:ascii="Simplified Arabic" w:hAnsi="Simplified Arabic" w:cs="Simplified Arabic"/>
          <w:noProof/>
          <w:sz w:val="24"/>
          <w:szCs w:val="24"/>
          <w:rtl/>
        </w:rPr>
        <w:t>، وذلك من خلال تصميم نظام</w:t>
      </w:r>
      <w:r w:rsidRPr="007B1173">
        <w:rPr>
          <w:rFonts w:ascii="Simplified Arabic" w:hAnsi="Simplified Arabic" w:cs="Simplified Arabic"/>
          <w:noProof/>
          <w:sz w:val="24"/>
          <w:szCs w:val="24"/>
        </w:rPr>
        <w:t xml:space="preserve"> IDS </w:t>
      </w:r>
      <w:r w:rsidRPr="007B1173">
        <w:rPr>
          <w:rFonts w:ascii="Simplified Arabic" w:hAnsi="Simplified Arabic" w:cs="Simplified Arabic"/>
          <w:noProof/>
          <w:sz w:val="24"/>
          <w:szCs w:val="24"/>
          <w:rtl/>
        </w:rPr>
        <w:t>قادر على اكتشاف محاولات حقن</w:t>
      </w:r>
      <w:r w:rsidRPr="007B1173">
        <w:rPr>
          <w:rFonts w:ascii="Simplified Arabic" w:hAnsi="Simplified Arabic" w:cs="Simplified Arabic"/>
          <w:noProof/>
          <w:sz w:val="24"/>
          <w:szCs w:val="24"/>
        </w:rPr>
        <w:t xml:space="preserve"> SQL </w:t>
      </w:r>
      <w:r w:rsidRPr="007B1173">
        <w:rPr>
          <w:rFonts w:ascii="Simplified Arabic" w:hAnsi="Simplified Arabic" w:cs="Simplified Arabic"/>
          <w:noProof/>
          <w:sz w:val="24"/>
          <w:szCs w:val="24"/>
          <w:rtl/>
        </w:rPr>
        <w:t xml:space="preserve">وتحليلها بالتكامل مع منصة </w:t>
      </w:r>
      <w:r w:rsidRPr="007B1173">
        <w:rPr>
          <w:rFonts w:ascii="Simplified Arabic" w:hAnsi="Simplified Arabic" w:cs="Simplified Arabic"/>
          <w:noProof/>
          <w:sz w:val="24"/>
          <w:szCs w:val="24"/>
        </w:rPr>
        <w:t xml:space="preserve">SIEM </w:t>
      </w:r>
      <w:r>
        <w:rPr>
          <w:rFonts w:ascii="Simplified Arabic" w:hAnsi="Simplified Arabic" w:cs="Simplified Arabic" w:hint="cs"/>
          <w:noProof/>
          <w:sz w:val="24"/>
          <w:szCs w:val="24"/>
          <w:rtl/>
        </w:rPr>
        <w:t xml:space="preserve"> </w:t>
      </w:r>
      <w:r w:rsidRPr="007B1173">
        <w:rPr>
          <w:rFonts w:ascii="Simplified Arabic" w:hAnsi="Simplified Arabic" w:cs="Simplified Arabic"/>
          <w:noProof/>
          <w:sz w:val="24"/>
          <w:szCs w:val="24"/>
          <w:rtl/>
        </w:rPr>
        <w:t>لتقديم رؤية شاملة للأنشطة الأمنية داخل البيئة المستهدفة</w:t>
      </w:r>
      <w:r w:rsidRPr="007B1173">
        <w:rPr>
          <w:rFonts w:ascii="Simplified Arabic" w:hAnsi="Simplified Arabic" w:cs="Simplified Arabic"/>
          <w:noProof/>
          <w:sz w:val="24"/>
          <w:szCs w:val="24"/>
        </w:rPr>
        <w:t>.</w:t>
      </w:r>
      <w:r w:rsidR="00EA47A3">
        <w:rPr>
          <w:rFonts w:ascii="Simplified Arabic" w:hAnsi="Simplified Arabic" w:cs="Simplified Arabic" w:hint="cs"/>
          <w:noProof/>
          <w:sz w:val="24"/>
          <w:szCs w:val="24"/>
          <w:rtl/>
        </w:rPr>
        <w:t xml:space="preserve"> </w:t>
      </w:r>
    </w:p>
    <w:p w14:paraId="68E292F0" w14:textId="77777777" w:rsidR="00EA47A3" w:rsidRDefault="00EA47A3" w:rsidP="007B1173">
      <w:pPr>
        <w:tabs>
          <w:tab w:val="num" w:pos="720"/>
        </w:tabs>
        <w:rPr>
          <w:rFonts w:ascii="Simplified Arabic" w:hAnsi="Simplified Arabic" w:cs="Simplified Arabic"/>
          <w:noProof/>
          <w:sz w:val="24"/>
          <w:szCs w:val="24"/>
          <w:rtl/>
        </w:rPr>
      </w:pPr>
    </w:p>
    <w:p w14:paraId="6831F6E4" w14:textId="227480DC" w:rsidR="00EA47A3" w:rsidRPr="00EA47A3" w:rsidRDefault="00EA47A3" w:rsidP="00EA47A3">
      <w:pPr>
        <w:tabs>
          <w:tab w:val="num" w:pos="720"/>
        </w:tabs>
        <w:outlineLvl w:val="1"/>
        <w:rPr>
          <w:rFonts w:ascii="Simplified Arabic" w:hAnsi="Simplified Arabic" w:cs="Simplified Arabic"/>
          <w:noProof/>
          <w:color w:val="4472C4" w:themeColor="accent1"/>
          <w:sz w:val="28"/>
          <w:szCs w:val="28"/>
          <w:rtl/>
        </w:rPr>
      </w:pPr>
      <w:bookmarkStart w:id="6" w:name="_Toc212334571"/>
      <w:r w:rsidRPr="00EA47A3">
        <w:rPr>
          <w:rFonts w:ascii="Simplified Arabic" w:hAnsi="Simplified Arabic" w:cs="Simplified Arabic" w:hint="cs"/>
          <w:noProof/>
          <w:color w:val="4472C4" w:themeColor="accent1"/>
          <w:sz w:val="28"/>
          <w:szCs w:val="28"/>
          <w:rtl/>
        </w:rPr>
        <w:t xml:space="preserve">2.2 </w:t>
      </w:r>
      <w:r w:rsidRPr="00EA47A3">
        <w:rPr>
          <w:rFonts w:ascii="Simplified Arabic" w:hAnsi="Simplified Arabic" w:cs="Simplified Arabic"/>
          <w:noProof/>
          <w:color w:val="4472C4" w:themeColor="accent1"/>
          <w:sz w:val="28"/>
          <w:szCs w:val="28"/>
          <w:rtl/>
        </w:rPr>
        <w:t>مفاهيم الأمن السيبراني</w:t>
      </w:r>
      <w:r>
        <w:rPr>
          <w:rFonts w:ascii="Simplified Arabic" w:hAnsi="Simplified Arabic" w:cs="Simplified Arabic" w:hint="cs"/>
          <w:noProof/>
          <w:color w:val="4472C4" w:themeColor="accent1"/>
          <w:sz w:val="28"/>
          <w:szCs w:val="28"/>
          <w:rtl/>
        </w:rPr>
        <w:t>(امن المعلومات)</w:t>
      </w:r>
      <w:r w:rsidRPr="00EA47A3">
        <w:rPr>
          <w:rFonts w:ascii="Simplified Arabic" w:hAnsi="Simplified Arabic" w:cs="Simplified Arabic"/>
          <w:noProof/>
          <w:color w:val="4472C4" w:themeColor="accent1"/>
          <w:sz w:val="28"/>
          <w:szCs w:val="28"/>
          <w:rtl/>
        </w:rPr>
        <w:t xml:space="preserve"> والبنى الدفاعية</w:t>
      </w:r>
      <w:bookmarkEnd w:id="6"/>
    </w:p>
    <w:p w14:paraId="5FD97480" w14:textId="614AAE86"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يُعدّ الأمن السيبراني</w:t>
      </w:r>
      <w:r w:rsidRPr="00EA47A3">
        <w:rPr>
          <w:rFonts w:ascii="Simplified Arabic" w:hAnsi="Simplified Arabic" w:cs="Simplified Arabic"/>
          <w:noProof/>
          <w:sz w:val="24"/>
          <w:szCs w:val="24"/>
        </w:rPr>
        <w:t xml:space="preserve"> (Cybersecurity)</w:t>
      </w:r>
      <w:r>
        <w:rPr>
          <w:rFonts w:ascii="Simplified Arabic" w:hAnsi="Simplified Arabic" w:cs="Simplified Arabic" w:hint="cs"/>
          <w:noProof/>
          <w:sz w:val="24"/>
          <w:szCs w:val="24"/>
          <w:rtl/>
        </w:rPr>
        <w:t>أو أمن المعلومات بصيغة أكبر</w:t>
      </w:r>
      <w:r w:rsidRPr="00EA47A3">
        <w:rPr>
          <w:rFonts w:ascii="Simplified Arabic" w:hAnsi="Simplified Arabic" w:cs="Simplified Arabic"/>
          <w:noProof/>
          <w:sz w:val="24"/>
          <w:szCs w:val="24"/>
        </w:rPr>
        <w:t xml:space="preserve"> </w:t>
      </w:r>
      <w:r w:rsidRPr="00EA47A3">
        <w:rPr>
          <w:rFonts w:ascii="Simplified Arabic" w:hAnsi="Simplified Arabic" w:cs="Simplified Arabic"/>
          <w:noProof/>
          <w:sz w:val="24"/>
          <w:szCs w:val="24"/>
          <w:rtl/>
        </w:rPr>
        <w:t xml:space="preserve">الإطار الأشمل الذي يندرج ضمنه أمن النظم والمعلومات، ويُعنى بحماية الأنظمة الرقمية من الهجمات التي تستهدف سرقة المعلومات أو تعطيل العمليات أو إتلاف البنية التحتية التقنية. يُعرّفه </w:t>
      </w:r>
      <w:r>
        <w:rPr>
          <w:rFonts w:ascii="Simplified Arabic" w:hAnsi="Simplified Arabic" w:cs="Simplified Arabic"/>
          <w:noProof/>
          <w:sz w:val="24"/>
          <w:szCs w:val="24"/>
        </w:rPr>
        <w:t xml:space="preserve"> </w:t>
      </w:r>
      <w:r w:rsidRPr="00EA47A3">
        <w:rPr>
          <w:rFonts w:ascii="Simplified Arabic" w:hAnsi="Simplified Arabic" w:cs="Simplified Arabic"/>
          <w:noProof/>
          <w:sz w:val="24"/>
          <w:szCs w:val="24"/>
        </w:rPr>
        <w:t xml:space="preserve">NIST </w:t>
      </w:r>
      <w:r w:rsidRPr="00EA47A3">
        <w:rPr>
          <w:rFonts w:ascii="Simplified Arabic" w:hAnsi="Simplified Arabic" w:cs="Simplified Arabic"/>
          <w:noProof/>
          <w:sz w:val="24"/>
          <w:szCs w:val="24"/>
          <w:rtl/>
        </w:rPr>
        <w:t>بأنه</w:t>
      </w:r>
      <w:r w:rsidRPr="00EA47A3">
        <w:rPr>
          <w:rFonts w:ascii="Simplified Arabic" w:hAnsi="Simplified Arabic" w:cs="Simplified Arabic"/>
          <w:noProof/>
          <w:sz w:val="24"/>
          <w:szCs w:val="24"/>
        </w:rPr>
        <w:t>: “</w:t>
      </w:r>
      <w:r w:rsidRPr="00EA47A3">
        <w:rPr>
          <w:rFonts w:ascii="Simplified Arabic" w:hAnsi="Simplified Arabic" w:cs="Simplified Arabic"/>
          <w:noProof/>
          <w:sz w:val="24"/>
          <w:szCs w:val="24"/>
          <w:rtl/>
        </w:rPr>
        <w:t>مجموعة من الأنشطة والضوابط المصمَّمة لحماية نظم المعلومات من التهديدات الرقمية وضمان استمرارية العمليات</w:t>
      </w:r>
      <w:r w:rsidRPr="00EA47A3">
        <w:rPr>
          <w:rFonts w:ascii="Simplified Arabic" w:hAnsi="Simplified Arabic" w:cs="Simplified Arabic"/>
          <w:noProof/>
          <w:sz w:val="24"/>
          <w:szCs w:val="24"/>
        </w:rPr>
        <w:t xml:space="preserve">”. </w:t>
      </w:r>
      <w:r w:rsidRPr="00EA47A3">
        <w:rPr>
          <w:rFonts w:ascii="Simplified Arabic" w:hAnsi="Simplified Arabic" w:cs="Simplified Arabic"/>
          <w:noProof/>
          <w:sz w:val="24"/>
          <w:szCs w:val="24"/>
          <w:rtl/>
        </w:rPr>
        <w:t>ويشمل هذا المجال تحليل المخاطر، والاكتشاف المبكر للثغرات، والاستجابة الفورية للحوادث، والتعافي من آثار الهجوم</w:t>
      </w:r>
      <w:r w:rsidRPr="00EA47A3">
        <w:rPr>
          <w:rFonts w:ascii="Simplified Arabic" w:hAnsi="Simplified Arabic" w:cs="Simplified Arabic"/>
          <w:noProof/>
          <w:sz w:val="24"/>
          <w:szCs w:val="24"/>
        </w:rPr>
        <w:t>.</w:t>
      </w:r>
    </w:p>
    <w:p w14:paraId="34572D04"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تقوم البنية الأمنية في المؤسسات عادةً على مبدأ يُعرف باسم الأمن الطبقي</w:t>
      </w:r>
      <w:r w:rsidRPr="00EA47A3">
        <w:rPr>
          <w:rFonts w:ascii="Simplified Arabic" w:hAnsi="Simplified Arabic" w:cs="Simplified Arabic"/>
          <w:noProof/>
          <w:sz w:val="24"/>
          <w:szCs w:val="24"/>
        </w:rPr>
        <w:t xml:space="preserve"> (Layered Security) </w:t>
      </w:r>
      <w:r w:rsidRPr="00EA47A3">
        <w:rPr>
          <w:rFonts w:ascii="Simplified Arabic" w:hAnsi="Simplified Arabic" w:cs="Simplified Arabic"/>
          <w:noProof/>
          <w:sz w:val="24"/>
          <w:szCs w:val="24"/>
          <w:rtl/>
        </w:rPr>
        <w:t xml:space="preserve">أو ما يُسمّى </w:t>
      </w:r>
      <w:r w:rsidRPr="00EA47A3">
        <w:rPr>
          <w:rFonts w:ascii="Simplified Arabic" w:hAnsi="Simplified Arabic" w:cs="Simplified Arabic"/>
          <w:noProof/>
          <w:sz w:val="24"/>
          <w:szCs w:val="24"/>
        </w:rPr>
        <w:t>Defense in Depth</w:t>
      </w:r>
      <w:r w:rsidRPr="00EA47A3">
        <w:rPr>
          <w:rFonts w:ascii="Simplified Arabic" w:hAnsi="Simplified Arabic" w:cs="Simplified Arabic"/>
          <w:noProof/>
          <w:sz w:val="24"/>
          <w:szCs w:val="24"/>
          <w:rtl/>
        </w:rPr>
        <w:t>، وهو مفهوم أساسي في تصميم الأنظمة الحديثة</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هذا المبدأ يقوم على فكرة أن النظام الآمن يجب أن يحتوي على عدة طبقات من الحماية تعمل بشكل متكامل، بحيث يُعيق كل مستوى محاولات الاختراق قبل أن تصل إلى البيانات الحسّاسة</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من هذه الطبقات</w:t>
      </w:r>
      <w:r w:rsidRPr="00EA47A3">
        <w:rPr>
          <w:rFonts w:ascii="Simplified Arabic" w:hAnsi="Simplified Arabic" w:cs="Simplified Arabic"/>
          <w:noProof/>
          <w:sz w:val="24"/>
          <w:szCs w:val="24"/>
        </w:rPr>
        <w:t>:</w:t>
      </w:r>
    </w:p>
    <w:p w14:paraId="0F66B61E" w14:textId="77777777" w:rsidR="00EA47A3" w:rsidRPr="00EA47A3" w:rsidRDefault="00EA47A3" w:rsidP="00EA47A3">
      <w:pPr>
        <w:pStyle w:val="a6"/>
        <w:numPr>
          <w:ilvl w:val="0"/>
          <w:numId w:val="8"/>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الطبقة المحيطية</w:t>
      </w:r>
      <w:r w:rsidRPr="00EA47A3">
        <w:rPr>
          <w:rFonts w:ascii="Simplified Arabic" w:hAnsi="Simplified Arabic" w:cs="Simplified Arabic"/>
          <w:noProof/>
          <w:sz w:val="24"/>
          <w:szCs w:val="24"/>
        </w:rPr>
        <w:t xml:space="preserve"> (Perimeter Security): </w:t>
      </w:r>
      <w:r w:rsidRPr="00EA47A3">
        <w:rPr>
          <w:rFonts w:ascii="Simplified Arabic" w:hAnsi="Simplified Arabic" w:cs="Simplified Arabic"/>
          <w:noProof/>
          <w:sz w:val="24"/>
          <w:szCs w:val="24"/>
          <w:rtl/>
        </w:rPr>
        <w:t>وتشمل جدران الحماية</w:t>
      </w:r>
      <w:r w:rsidRPr="00EA47A3">
        <w:rPr>
          <w:rFonts w:ascii="Simplified Arabic" w:hAnsi="Simplified Arabic" w:cs="Simplified Arabic"/>
          <w:noProof/>
          <w:sz w:val="24"/>
          <w:szCs w:val="24"/>
        </w:rPr>
        <w:t xml:space="preserve"> (Firewalls) </w:t>
      </w:r>
      <w:r w:rsidRPr="00EA47A3">
        <w:rPr>
          <w:rFonts w:ascii="Simplified Arabic" w:hAnsi="Simplified Arabic" w:cs="Simplified Arabic"/>
          <w:noProof/>
          <w:sz w:val="24"/>
          <w:szCs w:val="24"/>
          <w:rtl/>
        </w:rPr>
        <w:t>وأنظمة كشف ومنع التسلل</w:t>
      </w:r>
      <w:r w:rsidRPr="00EA47A3">
        <w:rPr>
          <w:rFonts w:ascii="Simplified Arabic" w:hAnsi="Simplified Arabic" w:cs="Simplified Arabic"/>
          <w:noProof/>
          <w:sz w:val="24"/>
          <w:szCs w:val="24"/>
        </w:rPr>
        <w:t xml:space="preserve"> (IDS/IPS).</w:t>
      </w:r>
    </w:p>
    <w:p w14:paraId="72655132" w14:textId="77777777" w:rsidR="00EA47A3" w:rsidRPr="00EA47A3" w:rsidRDefault="00EA47A3" w:rsidP="00EA47A3">
      <w:pPr>
        <w:pStyle w:val="a6"/>
        <w:numPr>
          <w:ilvl w:val="0"/>
          <w:numId w:val="8"/>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طبقة التطبيقات</w:t>
      </w:r>
      <w:r w:rsidRPr="00EA47A3">
        <w:rPr>
          <w:rFonts w:ascii="Simplified Arabic" w:hAnsi="Simplified Arabic" w:cs="Simplified Arabic"/>
          <w:noProof/>
          <w:sz w:val="24"/>
          <w:szCs w:val="24"/>
        </w:rPr>
        <w:t xml:space="preserve"> (Application Security): </w:t>
      </w:r>
      <w:r w:rsidRPr="00EA47A3">
        <w:rPr>
          <w:rFonts w:ascii="Simplified Arabic" w:hAnsi="Simplified Arabic" w:cs="Simplified Arabic"/>
          <w:noProof/>
          <w:sz w:val="24"/>
          <w:szCs w:val="24"/>
          <w:rtl/>
        </w:rPr>
        <w:t>وتشمل تأمين كود التطبيق ضد الثغرات مثل</w:t>
      </w:r>
      <w:r w:rsidRPr="00EA47A3">
        <w:rPr>
          <w:rFonts w:ascii="Simplified Arabic" w:hAnsi="Simplified Arabic" w:cs="Simplified Arabic"/>
          <w:noProof/>
          <w:sz w:val="24"/>
          <w:szCs w:val="24"/>
        </w:rPr>
        <w:t xml:space="preserve"> Cross-site scripting (XSS) </w:t>
      </w:r>
      <w:r w:rsidRPr="00EA47A3">
        <w:rPr>
          <w:rFonts w:ascii="Simplified Arabic" w:hAnsi="Simplified Arabic" w:cs="Simplified Arabic"/>
          <w:noProof/>
          <w:sz w:val="24"/>
          <w:szCs w:val="24"/>
          <w:rtl/>
        </w:rPr>
        <w:t>و</w:t>
      </w:r>
      <w:r w:rsidRPr="00EA47A3">
        <w:rPr>
          <w:rFonts w:ascii="Simplified Arabic" w:hAnsi="Simplified Arabic" w:cs="Simplified Arabic"/>
          <w:noProof/>
          <w:sz w:val="24"/>
          <w:szCs w:val="24"/>
        </w:rPr>
        <w:t>SQL Injection.</w:t>
      </w:r>
    </w:p>
    <w:p w14:paraId="33E8E320" w14:textId="77777777" w:rsidR="00EA47A3" w:rsidRPr="00EA47A3" w:rsidRDefault="00EA47A3" w:rsidP="00EA47A3">
      <w:pPr>
        <w:pStyle w:val="a6"/>
        <w:numPr>
          <w:ilvl w:val="0"/>
          <w:numId w:val="8"/>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طبقة البيانات</w:t>
      </w:r>
      <w:r w:rsidRPr="00EA47A3">
        <w:rPr>
          <w:rFonts w:ascii="Simplified Arabic" w:hAnsi="Simplified Arabic" w:cs="Simplified Arabic"/>
          <w:noProof/>
          <w:sz w:val="24"/>
          <w:szCs w:val="24"/>
        </w:rPr>
        <w:t xml:space="preserve"> (Data Security): </w:t>
      </w:r>
      <w:r w:rsidRPr="00EA47A3">
        <w:rPr>
          <w:rFonts w:ascii="Simplified Arabic" w:hAnsi="Simplified Arabic" w:cs="Simplified Arabic"/>
          <w:noProof/>
          <w:sz w:val="24"/>
          <w:szCs w:val="24"/>
          <w:rtl/>
        </w:rPr>
        <w:t>وتشمل التشفير</w:t>
      </w:r>
      <w:r w:rsidRPr="00EA47A3">
        <w:rPr>
          <w:rFonts w:ascii="Simplified Arabic" w:hAnsi="Simplified Arabic" w:cs="Simplified Arabic"/>
          <w:noProof/>
          <w:sz w:val="24"/>
          <w:szCs w:val="24"/>
        </w:rPr>
        <w:t xml:space="preserve"> (Encryption)</w:t>
      </w:r>
      <w:r w:rsidRPr="00EA47A3">
        <w:rPr>
          <w:rFonts w:ascii="Simplified Arabic" w:hAnsi="Simplified Arabic" w:cs="Simplified Arabic"/>
          <w:noProof/>
          <w:sz w:val="24"/>
          <w:szCs w:val="24"/>
          <w:rtl/>
        </w:rPr>
        <w:t>، وإدارة الوصول</w:t>
      </w:r>
      <w:r w:rsidRPr="00EA47A3">
        <w:rPr>
          <w:rFonts w:ascii="Simplified Arabic" w:hAnsi="Simplified Arabic" w:cs="Simplified Arabic"/>
          <w:noProof/>
          <w:sz w:val="24"/>
          <w:szCs w:val="24"/>
        </w:rPr>
        <w:t xml:space="preserve"> (Access Management).</w:t>
      </w:r>
    </w:p>
    <w:p w14:paraId="085E1520" w14:textId="77777777" w:rsidR="00EA47A3" w:rsidRPr="00EA47A3" w:rsidRDefault="00EA47A3" w:rsidP="00EA47A3">
      <w:pPr>
        <w:pStyle w:val="a6"/>
        <w:numPr>
          <w:ilvl w:val="0"/>
          <w:numId w:val="8"/>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طبقة المراقبة والتحليل</w:t>
      </w:r>
      <w:r w:rsidRPr="00EA47A3">
        <w:rPr>
          <w:rFonts w:ascii="Simplified Arabic" w:hAnsi="Simplified Arabic" w:cs="Simplified Arabic"/>
          <w:noProof/>
          <w:sz w:val="24"/>
          <w:szCs w:val="24"/>
        </w:rPr>
        <w:t xml:space="preserve"> (Monitoring &amp; Analytics): </w:t>
      </w:r>
      <w:r w:rsidRPr="00EA47A3">
        <w:rPr>
          <w:rFonts w:ascii="Simplified Arabic" w:hAnsi="Simplified Arabic" w:cs="Simplified Arabic"/>
          <w:noProof/>
          <w:sz w:val="24"/>
          <w:szCs w:val="24"/>
          <w:rtl/>
        </w:rPr>
        <w:t>وتشمل أنظمة إدارة الأحداث الأمنية</w:t>
      </w:r>
      <w:r w:rsidRPr="00EA47A3">
        <w:rPr>
          <w:rFonts w:ascii="Simplified Arabic" w:hAnsi="Simplified Arabic" w:cs="Simplified Arabic"/>
          <w:noProof/>
          <w:sz w:val="24"/>
          <w:szCs w:val="24"/>
        </w:rPr>
        <w:t xml:space="preserve"> (SIEM) </w:t>
      </w:r>
      <w:r w:rsidRPr="00EA47A3">
        <w:rPr>
          <w:rFonts w:ascii="Simplified Arabic" w:hAnsi="Simplified Arabic" w:cs="Simplified Arabic"/>
          <w:noProof/>
          <w:sz w:val="24"/>
          <w:szCs w:val="24"/>
          <w:rtl/>
        </w:rPr>
        <w:t>التي تقوم بدمج وتحليل البيانات الأمنية من جميع الطبقات السابقة</w:t>
      </w:r>
      <w:r w:rsidRPr="00EA47A3">
        <w:rPr>
          <w:rFonts w:ascii="Simplified Arabic" w:hAnsi="Simplified Arabic" w:cs="Simplified Arabic"/>
          <w:noProof/>
          <w:sz w:val="24"/>
          <w:szCs w:val="24"/>
        </w:rPr>
        <w:t>.</w:t>
      </w:r>
    </w:p>
    <w:p w14:paraId="1C5D1F94"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 xml:space="preserve">يُضاف إلى ذلك مبدأ </w:t>
      </w:r>
      <w:r w:rsidRPr="00EA47A3">
        <w:rPr>
          <w:rFonts w:ascii="Simplified Arabic" w:hAnsi="Simplified Arabic" w:cs="Simplified Arabic"/>
          <w:noProof/>
          <w:sz w:val="24"/>
          <w:szCs w:val="24"/>
        </w:rPr>
        <w:t xml:space="preserve">Zero Trust Architecture </w:t>
      </w:r>
      <w:r w:rsidRPr="00EA47A3">
        <w:rPr>
          <w:rFonts w:ascii="Simplified Arabic" w:hAnsi="Simplified Arabic" w:cs="Simplified Arabic"/>
          <w:noProof/>
          <w:sz w:val="24"/>
          <w:szCs w:val="24"/>
          <w:rtl/>
        </w:rPr>
        <w:t>الذي يعتمد على "عدم الثقة الافتراضية"، أي عدم افتراض أن أي كيان داخل الشبكة آمن تلقائيًا، بل يجب التحقق من هوية وصلاحيات كل مستخدم أو تطبيق في كل خطوة</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وقد أصبحت هذه الفلسفة من ركائز الأمن المؤسسي الحديثة وفقًا لتوصيات</w:t>
      </w:r>
      <w:r w:rsidRPr="00EA47A3">
        <w:rPr>
          <w:rFonts w:ascii="Simplified Arabic" w:hAnsi="Simplified Arabic" w:cs="Simplified Arabic"/>
          <w:noProof/>
          <w:sz w:val="24"/>
          <w:szCs w:val="24"/>
        </w:rPr>
        <w:t xml:space="preserve"> NIST SP 800-207.</w:t>
      </w:r>
    </w:p>
    <w:p w14:paraId="78E50300" w14:textId="77777777" w:rsidR="00EA47A3" w:rsidRDefault="00EA47A3" w:rsidP="00EA47A3">
      <w:pPr>
        <w:tabs>
          <w:tab w:val="num" w:pos="720"/>
        </w:tabs>
        <w:rPr>
          <w:rFonts w:ascii="Simplified Arabic" w:hAnsi="Simplified Arabic" w:cs="Simplified Arabic"/>
          <w:noProof/>
          <w:sz w:val="24"/>
          <w:szCs w:val="24"/>
          <w:rtl/>
        </w:rPr>
      </w:pPr>
    </w:p>
    <w:p w14:paraId="183B9E92" w14:textId="77777777" w:rsidR="00EA47A3" w:rsidRDefault="00EA47A3" w:rsidP="00EA47A3">
      <w:pPr>
        <w:tabs>
          <w:tab w:val="num" w:pos="720"/>
        </w:tabs>
        <w:rPr>
          <w:rFonts w:ascii="Simplified Arabic" w:hAnsi="Simplified Arabic" w:cs="Simplified Arabic"/>
          <w:noProof/>
          <w:sz w:val="24"/>
          <w:szCs w:val="24"/>
          <w:rtl/>
        </w:rPr>
      </w:pPr>
    </w:p>
    <w:p w14:paraId="3B913806" w14:textId="04B1133C"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lastRenderedPageBreak/>
        <w:t>من جهة أخرى، تُصنَّف الهجمات السيبرانية عادةً ضمن ثلاث فئات رئيسية وفق الهدف من الهجوم</w:t>
      </w:r>
      <w:r w:rsidRPr="00EA47A3">
        <w:rPr>
          <w:rFonts w:ascii="Simplified Arabic" w:hAnsi="Simplified Arabic" w:cs="Simplified Arabic"/>
          <w:noProof/>
          <w:sz w:val="24"/>
          <w:szCs w:val="24"/>
        </w:rPr>
        <w:t>:</w:t>
      </w:r>
    </w:p>
    <w:p w14:paraId="4D1F0E0E" w14:textId="0F8FE0E0"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هجمات سرية</w:t>
      </w:r>
      <w:r w:rsidRPr="00EA47A3">
        <w:rPr>
          <w:rFonts w:ascii="Simplified Arabic" w:hAnsi="Simplified Arabic" w:cs="Simplified Arabic"/>
          <w:noProof/>
          <w:sz w:val="24"/>
          <w:szCs w:val="24"/>
        </w:rPr>
        <w:t xml:space="preserve"> Confidentiality Attacks </w:t>
      </w:r>
      <w:r w:rsidRPr="00EA47A3">
        <w:rPr>
          <w:rFonts w:ascii="Simplified Arabic" w:hAnsi="Simplified Arabic" w:cs="Simplified Arabic"/>
          <w:noProof/>
          <w:sz w:val="24"/>
          <w:szCs w:val="24"/>
          <w:rtl/>
        </w:rPr>
        <w:t>مثل سرقة كلمات المرور أو البيانات الحساسة</w:t>
      </w:r>
      <w:r w:rsidRPr="00EA47A3">
        <w:rPr>
          <w:rFonts w:ascii="Simplified Arabic" w:hAnsi="Simplified Arabic" w:cs="Simplified Arabic"/>
          <w:noProof/>
          <w:sz w:val="24"/>
          <w:szCs w:val="24"/>
        </w:rPr>
        <w:t>.</w:t>
      </w:r>
    </w:p>
    <w:p w14:paraId="3B6AFAB0"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هجمات تكامل</w:t>
      </w:r>
      <w:r w:rsidRPr="00EA47A3">
        <w:rPr>
          <w:rFonts w:ascii="Simplified Arabic" w:hAnsi="Simplified Arabic" w:cs="Simplified Arabic"/>
          <w:noProof/>
          <w:sz w:val="24"/>
          <w:szCs w:val="24"/>
        </w:rPr>
        <w:t xml:space="preserve"> Integrity Attacks </w:t>
      </w:r>
      <w:r w:rsidRPr="00EA47A3">
        <w:rPr>
          <w:rFonts w:ascii="Simplified Arabic" w:hAnsi="Simplified Arabic" w:cs="Simplified Arabic"/>
          <w:noProof/>
          <w:sz w:val="24"/>
          <w:szCs w:val="24"/>
          <w:rtl/>
        </w:rPr>
        <w:t>مثل تعديل البيانات أو التلاعب في قواعد البيانات</w:t>
      </w:r>
      <w:r w:rsidRPr="00EA47A3">
        <w:rPr>
          <w:rFonts w:ascii="Simplified Arabic" w:hAnsi="Simplified Arabic" w:cs="Simplified Arabic"/>
          <w:noProof/>
          <w:sz w:val="24"/>
          <w:szCs w:val="24"/>
        </w:rPr>
        <w:t>.</w:t>
      </w:r>
    </w:p>
    <w:p w14:paraId="12201658"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هجمات التوافر</w:t>
      </w:r>
      <w:r w:rsidRPr="00EA47A3">
        <w:rPr>
          <w:rFonts w:ascii="Simplified Arabic" w:hAnsi="Simplified Arabic" w:cs="Simplified Arabic"/>
          <w:noProof/>
          <w:sz w:val="24"/>
          <w:szCs w:val="24"/>
        </w:rPr>
        <w:t xml:space="preserve"> Availability Attacks </w:t>
      </w:r>
      <w:r w:rsidRPr="00EA47A3">
        <w:rPr>
          <w:rFonts w:ascii="Simplified Arabic" w:hAnsi="Simplified Arabic" w:cs="Simplified Arabic"/>
          <w:noProof/>
          <w:sz w:val="24"/>
          <w:szCs w:val="24"/>
          <w:rtl/>
        </w:rPr>
        <w:t>مثل الحرمان من الخدمة</w:t>
      </w:r>
      <w:r w:rsidRPr="00EA47A3">
        <w:rPr>
          <w:rFonts w:ascii="Simplified Arabic" w:hAnsi="Simplified Arabic" w:cs="Simplified Arabic"/>
          <w:noProof/>
          <w:sz w:val="24"/>
          <w:szCs w:val="24"/>
        </w:rPr>
        <w:t xml:space="preserve"> (DoS/DDoS).</w:t>
      </w:r>
    </w:p>
    <w:p w14:paraId="7405F0BA"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ويُعتبر حقن</w:t>
      </w:r>
      <w:r w:rsidRPr="00EA47A3">
        <w:rPr>
          <w:rFonts w:ascii="Simplified Arabic" w:hAnsi="Simplified Arabic" w:cs="Simplified Arabic"/>
          <w:noProof/>
          <w:sz w:val="24"/>
          <w:szCs w:val="24"/>
        </w:rPr>
        <w:t xml:space="preserve"> SQL </w:t>
      </w:r>
      <w:r w:rsidRPr="00EA47A3">
        <w:rPr>
          <w:rFonts w:ascii="Simplified Arabic" w:hAnsi="Simplified Arabic" w:cs="Simplified Arabic"/>
          <w:noProof/>
          <w:sz w:val="24"/>
          <w:szCs w:val="24"/>
          <w:rtl/>
        </w:rPr>
        <w:t>من أخطر أنواع هجمات التكامل، لأنه يتيح للمهاجم تغيير منطق استعلامات قاعدة البيانات عبر إدخال تعليمات</w:t>
      </w:r>
      <w:r w:rsidRPr="00EA47A3">
        <w:rPr>
          <w:rFonts w:ascii="Simplified Arabic" w:hAnsi="Simplified Arabic" w:cs="Simplified Arabic"/>
          <w:noProof/>
          <w:sz w:val="24"/>
          <w:szCs w:val="24"/>
        </w:rPr>
        <w:t xml:space="preserve"> SQL </w:t>
      </w:r>
      <w:r w:rsidRPr="00EA47A3">
        <w:rPr>
          <w:rFonts w:ascii="Simplified Arabic" w:hAnsi="Simplified Arabic" w:cs="Simplified Arabic"/>
          <w:noProof/>
          <w:sz w:val="24"/>
          <w:szCs w:val="24"/>
          <w:rtl/>
        </w:rPr>
        <w:t>غير متوقعة، ما يؤدي إلى تسريب أو تعديل أو حذف بيانات أساسية</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لذلك فإن فهم طبيعة هذه الهجمات يعد أساسياً لتصميم آليات الكشف المناسبة</w:t>
      </w:r>
      <w:r w:rsidRPr="00EA47A3">
        <w:rPr>
          <w:rFonts w:ascii="Simplified Arabic" w:hAnsi="Simplified Arabic" w:cs="Simplified Arabic"/>
          <w:noProof/>
          <w:sz w:val="24"/>
          <w:szCs w:val="24"/>
        </w:rPr>
        <w:t>.</w:t>
      </w:r>
    </w:p>
    <w:p w14:paraId="22F109B5"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أما من حيث مبادئ التصميم الآمن للأنظمة</w:t>
      </w:r>
      <w:r w:rsidRPr="00EA47A3">
        <w:rPr>
          <w:rFonts w:ascii="Simplified Arabic" w:hAnsi="Simplified Arabic" w:cs="Simplified Arabic"/>
          <w:noProof/>
          <w:sz w:val="24"/>
          <w:szCs w:val="24"/>
        </w:rPr>
        <w:t xml:space="preserve"> (Secure System Design Principles)</w:t>
      </w:r>
      <w:r w:rsidRPr="00EA47A3">
        <w:rPr>
          <w:rFonts w:ascii="Simplified Arabic" w:hAnsi="Simplified Arabic" w:cs="Simplified Arabic"/>
          <w:noProof/>
          <w:sz w:val="24"/>
          <w:szCs w:val="24"/>
          <w:rtl/>
        </w:rPr>
        <w:t xml:space="preserve">، فهناك مجموعة من القواعد التي وضعتها منظمة </w:t>
      </w:r>
      <w:r w:rsidRPr="00EA47A3">
        <w:rPr>
          <w:rFonts w:ascii="Simplified Arabic" w:hAnsi="Simplified Arabic" w:cs="Simplified Arabic"/>
          <w:noProof/>
          <w:sz w:val="24"/>
          <w:szCs w:val="24"/>
        </w:rPr>
        <w:t xml:space="preserve">OWASP </w:t>
      </w:r>
      <w:r w:rsidRPr="00EA47A3">
        <w:rPr>
          <w:rFonts w:ascii="Simplified Arabic" w:hAnsi="Simplified Arabic" w:cs="Simplified Arabic"/>
          <w:noProof/>
          <w:sz w:val="24"/>
          <w:szCs w:val="24"/>
          <w:rtl/>
        </w:rPr>
        <w:t>و</w:t>
      </w:r>
      <w:r w:rsidRPr="00EA47A3">
        <w:rPr>
          <w:rFonts w:ascii="Simplified Arabic" w:hAnsi="Simplified Arabic" w:cs="Simplified Arabic"/>
          <w:noProof/>
          <w:sz w:val="24"/>
          <w:szCs w:val="24"/>
        </w:rPr>
        <w:t>Saltzer &amp; Schroeder</w:t>
      </w:r>
      <w:r w:rsidRPr="00EA47A3">
        <w:rPr>
          <w:rFonts w:ascii="Simplified Arabic" w:hAnsi="Simplified Arabic" w:cs="Simplified Arabic"/>
          <w:noProof/>
          <w:sz w:val="24"/>
          <w:szCs w:val="24"/>
          <w:rtl/>
        </w:rPr>
        <w:t>، وهي تُشكّل الإطار النظري لأي نظام آمن. من أهمها</w:t>
      </w:r>
      <w:r w:rsidRPr="00EA47A3">
        <w:rPr>
          <w:rFonts w:ascii="Simplified Arabic" w:hAnsi="Simplified Arabic" w:cs="Simplified Arabic"/>
          <w:noProof/>
          <w:sz w:val="24"/>
          <w:szCs w:val="24"/>
        </w:rPr>
        <w:t>:</w:t>
      </w:r>
    </w:p>
    <w:p w14:paraId="140E1B3B" w14:textId="77777777" w:rsidR="00EA47A3" w:rsidRPr="00EA47A3" w:rsidRDefault="00EA47A3" w:rsidP="00EA47A3">
      <w:pPr>
        <w:pStyle w:val="a6"/>
        <w:numPr>
          <w:ilvl w:val="0"/>
          <w:numId w:val="9"/>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مبدأ الأقل امتيازًا</w:t>
      </w:r>
      <w:r w:rsidRPr="00EA47A3">
        <w:rPr>
          <w:rFonts w:ascii="Simplified Arabic" w:hAnsi="Simplified Arabic" w:cs="Simplified Arabic"/>
          <w:noProof/>
          <w:sz w:val="24"/>
          <w:szCs w:val="24"/>
        </w:rPr>
        <w:t xml:space="preserve"> (Least Privilege): </w:t>
      </w:r>
      <w:r w:rsidRPr="00EA47A3">
        <w:rPr>
          <w:rFonts w:ascii="Simplified Arabic" w:hAnsi="Simplified Arabic" w:cs="Simplified Arabic"/>
          <w:noProof/>
          <w:sz w:val="24"/>
          <w:szCs w:val="24"/>
          <w:rtl/>
        </w:rPr>
        <w:t>إعطاء المستخدم أو العملية أقل قدر ممكن من الصلاحيات اللازمة لأداء المهام</w:t>
      </w:r>
      <w:r w:rsidRPr="00EA47A3">
        <w:rPr>
          <w:rFonts w:ascii="Simplified Arabic" w:hAnsi="Simplified Arabic" w:cs="Simplified Arabic"/>
          <w:noProof/>
          <w:sz w:val="24"/>
          <w:szCs w:val="24"/>
        </w:rPr>
        <w:t>.</w:t>
      </w:r>
    </w:p>
    <w:p w14:paraId="7C375BEE" w14:textId="77777777" w:rsidR="00EA47A3" w:rsidRPr="00EA47A3" w:rsidRDefault="00EA47A3" w:rsidP="00EA47A3">
      <w:pPr>
        <w:pStyle w:val="a6"/>
        <w:numPr>
          <w:ilvl w:val="0"/>
          <w:numId w:val="9"/>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الدفاع بالعمق</w:t>
      </w:r>
      <w:r w:rsidRPr="00EA47A3">
        <w:rPr>
          <w:rFonts w:ascii="Simplified Arabic" w:hAnsi="Simplified Arabic" w:cs="Simplified Arabic"/>
          <w:noProof/>
          <w:sz w:val="24"/>
          <w:szCs w:val="24"/>
        </w:rPr>
        <w:t xml:space="preserve"> (Defense in Depth): </w:t>
      </w:r>
      <w:r w:rsidRPr="00EA47A3">
        <w:rPr>
          <w:rFonts w:ascii="Simplified Arabic" w:hAnsi="Simplified Arabic" w:cs="Simplified Arabic"/>
          <w:noProof/>
          <w:sz w:val="24"/>
          <w:szCs w:val="24"/>
          <w:rtl/>
        </w:rPr>
        <w:t>عدم الاعتماد على وسيلة حماية واحدة</w:t>
      </w:r>
      <w:r w:rsidRPr="00EA47A3">
        <w:rPr>
          <w:rFonts w:ascii="Simplified Arabic" w:hAnsi="Simplified Arabic" w:cs="Simplified Arabic"/>
          <w:noProof/>
          <w:sz w:val="24"/>
          <w:szCs w:val="24"/>
        </w:rPr>
        <w:t>.</w:t>
      </w:r>
    </w:p>
    <w:p w14:paraId="72CEADD2" w14:textId="77777777" w:rsidR="00EA47A3" w:rsidRPr="00EA47A3" w:rsidRDefault="00EA47A3" w:rsidP="00EA47A3">
      <w:pPr>
        <w:pStyle w:val="a6"/>
        <w:numPr>
          <w:ilvl w:val="0"/>
          <w:numId w:val="9"/>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الفصل بين الواجبات</w:t>
      </w:r>
      <w:r w:rsidRPr="00EA47A3">
        <w:rPr>
          <w:rFonts w:ascii="Simplified Arabic" w:hAnsi="Simplified Arabic" w:cs="Simplified Arabic"/>
          <w:noProof/>
          <w:sz w:val="24"/>
          <w:szCs w:val="24"/>
        </w:rPr>
        <w:t xml:space="preserve"> (Separation of Duties): </w:t>
      </w:r>
      <w:r w:rsidRPr="00EA47A3">
        <w:rPr>
          <w:rFonts w:ascii="Simplified Arabic" w:hAnsi="Simplified Arabic" w:cs="Simplified Arabic"/>
          <w:noProof/>
          <w:sz w:val="24"/>
          <w:szCs w:val="24"/>
          <w:rtl/>
        </w:rPr>
        <w:t>توزيع المهام الأمنية بين مكونات مختلفة لتقليل الأخطاء البشرية</w:t>
      </w:r>
      <w:r w:rsidRPr="00EA47A3">
        <w:rPr>
          <w:rFonts w:ascii="Simplified Arabic" w:hAnsi="Simplified Arabic" w:cs="Simplified Arabic"/>
          <w:noProof/>
          <w:sz w:val="24"/>
          <w:szCs w:val="24"/>
        </w:rPr>
        <w:t>.</w:t>
      </w:r>
    </w:p>
    <w:p w14:paraId="7DEF54EF" w14:textId="77777777" w:rsidR="00EA47A3" w:rsidRPr="00EA47A3" w:rsidRDefault="00EA47A3" w:rsidP="00EA47A3">
      <w:pPr>
        <w:pStyle w:val="a6"/>
        <w:numPr>
          <w:ilvl w:val="0"/>
          <w:numId w:val="9"/>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الفشل الآمن</w:t>
      </w:r>
      <w:r w:rsidRPr="00EA47A3">
        <w:rPr>
          <w:rFonts w:ascii="Simplified Arabic" w:hAnsi="Simplified Arabic" w:cs="Simplified Arabic"/>
          <w:noProof/>
          <w:sz w:val="24"/>
          <w:szCs w:val="24"/>
        </w:rPr>
        <w:t xml:space="preserve"> (Fail-Safe Defaults): </w:t>
      </w:r>
      <w:r w:rsidRPr="00EA47A3">
        <w:rPr>
          <w:rFonts w:ascii="Simplified Arabic" w:hAnsi="Simplified Arabic" w:cs="Simplified Arabic"/>
          <w:noProof/>
          <w:sz w:val="24"/>
          <w:szCs w:val="24"/>
          <w:rtl/>
        </w:rPr>
        <w:t>في حال فشل النظام يجب أن يبقى في وضع آمن</w:t>
      </w:r>
      <w:r w:rsidRPr="00EA47A3">
        <w:rPr>
          <w:rFonts w:ascii="Simplified Arabic" w:hAnsi="Simplified Arabic" w:cs="Simplified Arabic"/>
          <w:noProof/>
          <w:sz w:val="24"/>
          <w:szCs w:val="24"/>
        </w:rPr>
        <w:t>.</w:t>
      </w:r>
    </w:p>
    <w:p w14:paraId="619A5A92" w14:textId="77777777" w:rsidR="00EA47A3" w:rsidRPr="00EA47A3" w:rsidRDefault="00EA47A3" w:rsidP="00EA47A3">
      <w:pPr>
        <w:pStyle w:val="a6"/>
        <w:numPr>
          <w:ilvl w:val="0"/>
          <w:numId w:val="9"/>
        </w:num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قابلية المراجعة</w:t>
      </w:r>
      <w:r w:rsidRPr="00EA47A3">
        <w:rPr>
          <w:rFonts w:ascii="Simplified Arabic" w:hAnsi="Simplified Arabic" w:cs="Simplified Arabic"/>
          <w:noProof/>
          <w:sz w:val="24"/>
          <w:szCs w:val="24"/>
        </w:rPr>
        <w:t xml:space="preserve"> (Accountability): </w:t>
      </w:r>
      <w:r w:rsidRPr="00EA47A3">
        <w:rPr>
          <w:rFonts w:ascii="Simplified Arabic" w:hAnsi="Simplified Arabic" w:cs="Simplified Arabic"/>
          <w:noProof/>
          <w:sz w:val="24"/>
          <w:szCs w:val="24"/>
          <w:rtl/>
        </w:rPr>
        <w:t>ضرورة تسجيل الأحداث والأنشطة لمتابعة أي محاولة خرق</w:t>
      </w:r>
      <w:r w:rsidRPr="00EA47A3">
        <w:rPr>
          <w:rFonts w:ascii="Simplified Arabic" w:hAnsi="Simplified Arabic" w:cs="Simplified Arabic"/>
          <w:noProof/>
          <w:sz w:val="24"/>
          <w:szCs w:val="24"/>
        </w:rPr>
        <w:t>.</w:t>
      </w:r>
    </w:p>
    <w:p w14:paraId="799175B7" w14:textId="77777777" w:rsidR="00EA47A3" w:rsidRPr="00EA47A3"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تؤكد هذه المبادئ على أن الأمن ليس مجرد تركيب أدوات مثل</w:t>
      </w:r>
      <w:r w:rsidRPr="00EA47A3">
        <w:rPr>
          <w:rFonts w:ascii="Simplified Arabic" w:hAnsi="Simplified Arabic" w:cs="Simplified Arabic"/>
          <w:noProof/>
          <w:sz w:val="24"/>
          <w:szCs w:val="24"/>
        </w:rPr>
        <w:t xml:space="preserve"> IDS </w:t>
      </w:r>
      <w:r w:rsidRPr="00EA47A3">
        <w:rPr>
          <w:rFonts w:ascii="Simplified Arabic" w:hAnsi="Simplified Arabic" w:cs="Simplified Arabic"/>
          <w:noProof/>
          <w:sz w:val="24"/>
          <w:szCs w:val="24"/>
          <w:rtl/>
        </w:rPr>
        <w:t>أو</w:t>
      </w:r>
      <w:r w:rsidRPr="00EA47A3">
        <w:rPr>
          <w:rFonts w:ascii="Simplified Arabic" w:hAnsi="Simplified Arabic" w:cs="Simplified Arabic"/>
          <w:noProof/>
          <w:sz w:val="24"/>
          <w:szCs w:val="24"/>
        </w:rPr>
        <w:t xml:space="preserve"> SIEM</w:t>
      </w:r>
      <w:r w:rsidRPr="00EA47A3">
        <w:rPr>
          <w:rFonts w:ascii="Simplified Arabic" w:hAnsi="Simplified Arabic" w:cs="Simplified Arabic"/>
          <w:noProof/>
          <w:sz w:val="24"/>
          <w:szCs w:val="24"/>
          <w:rtl/>
        </w:rPr>
        <w:t>، بل هو منهجية متكاملة تبدأ من مرحلة التصميم البرمجي حتى التشغيل والمراقبة</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فالنظام الذي يفتقر لتصميم آمن سيكون عرضة للاختراق حتى لو استخدم أحدث الأدوات</w:t>
      </w:r>
      <w:r w:rsidRPr="00EA47A3">
        <w:rPr>
          <w:rFonts w:ascii="Simplified Arabic" w:hAnsi="Simplified Arabic" w:cs="Simplified Arabic"/>
          <w:noProof/>
          <w:sz w:val="24"/>
          <w:szCs w:val="24"/>
        </w:rPr>
        <w:t>.</w:t>
      </w:r>
      <w:r w:rsidRPr="00EA47A3">
        <w:rPr>
          <w:rFonts w:ascii="Simplified Arabic" w:hAnsi="Simplified Arabic" w:cs="Simplified Arabic"/>
          <w:noProof/>
          <w:sz w:val="24"/>
          <w:szCs w:val="24"/>
        </w:rPr>
        <w:br/>
      </w:r>
      <w:r w:rsidRPr="00EA47A3">
        <w:rPr>
          <w:rFonts w:ascii="Simplified Arabic" w:hAnsi="Simplified Arabic" w:cs="Simplified Arabic"/>
          <w:noProof/>
          <w:sz w:val="24"/>
          <w:szCs w:val="24"/>
          <w:rtl/>
        </w:rPr>
        <w:t>ولهذا يركّز مشروعنا على الجمع بين الكشف التقني عبر</w:t>
      </w:r>
      <w:r w:rsidRPr="00EA47A3">
        <w:rPr>
          <w:rFonts w:ascii="Simplified Arabic" w:hAnsi="Simplified Arabic" w:cs="Simplified Arabic"/>
          <w:noProof/>
          <w:sz w:val="24"/>
          <w:szCs w:val="24"/>
        </w:rPr>
        <w:t xml:space="preserve"> IDS </w:t>
      </w:r>
      <w:r w:rsidRPr="00EA47A3">
        <w:rPr>
          <w:rFonts w:ascii="Simplified Arabic" w:hAnsi="Simplified Arabic" w:cs="Simplified Arabic"/>
          <w:noProof/>
          <w:sz w:val="24"/>
          <w:szCs w:val="24"/>
          <w:rtl/>
        </w:rPr>
        <w:t>والتحليل الذكي عبر</w:t>
      </w:r>
      <w:r w:rsidRPr="00EA47A3">
        <w:rPr>
          <w:rFonts w:ascii="Simplified Arabic" w:hAnsi="Simplified Arabic" w:cs="Simplified Arabic"/>
          <w:noProof/>
          <w:sz w:val="24"/>
          <w:szCs w:val="24"/>
        </w:rPr>
        <w:t xml:space="preserve"> SIEM </w:t>
      </w:r>
      <w:r w:rsidRPr="00EA47A3">
        <w:rPr>
          <w:rFonts w:ascii="Simplified Arabic" w:hAnsi="Simplified Arabic" w:cs="Simplified Arabic"/>
          <w:noProof/>
          <w:sz w:val="24"/>
          <w:szCs w:val="24"/>
          <w:rtl/>
        </w:rPr>
        <w:t>في إطار متكامل، مما يجسد عمليًا مبدأ “الدفاع المتعدد الطبقات</w:t>
      </w:r>
      <w:r w:rsidRPr="00EA47A3">
        <w:rPr>
          <w:rFonts w:ascii="Simplified Arabic" w:hAnsi="Simplified Arabic" w:cs="Simplified Arabic"/>
          <w:noProof/>
          <w:sz w:val="24"/>
          <w:szCs w:val="24"/>
        </w:rPr>
        <w:t>”.</w:t>
      </w:r>
    </w:p>
    <w:p w14:paraId="5C5DF626" w14:textId="4BD9893E" w:rsidR="00A469ED" w:rsidRDefault="00EA47A3" w:rsidP="00EA47A3">
      <w:pPr>
        <w:tabs>
          <w:tab w:val="num" w:pos="720"/>
        </w:tabs>
        <w:rPr>
          <w:rFonts w:ascii="Simplified Arabic" w:hAnsi="Simplified Arabic" w:cs="Simplified Arabic"/>
          <w:noProof/>
          <w:sz w:val="24"/>
          <w:szCs w:val="24"/>
        </w:rPr>
      </w:pPr>
      <w:r w:rsidRPr="00EA47A3">
        <w:rPr>
          <w:rFonts w:ascii="Simplified Arabic" w:hAnsi="Simplified Arabic" w:cs="Simplified Arabic"/>
          <w:noProof/>
          <w:sz w:val="24"/>
          <w:szCs w:val="24"/>
          <w:rtl/>
        </w:rPr>
        <w:t>إن فهم هذه الأسس النظرية يمنح الباحث القدرة على تفسير سلوك الأنظمة الأمنية وتحليل التنبيهات الناتجة بدقة أكبر. كما يساعد على ربط المكونات التقنية — مثل</w:t>
      </w:r>
      <w:r w:rsidRPr="00EA47A3">
        <w:rPr>
          <w:rFonts w:ascii="Simplified Arabic" w:hAnsi="Simplified Arabic" w:cs="Simplified Arabic"/>
          <w:noProof/>
          <w:sz w:val="24"/>
          <w:szCs w:val="24"/>
        </w:rPr>
        <w:t xml:space="preserve"> </w:t>
      </w:r>
      <w:r>
        <w:rPr>
          <w:rFonts w:ascii="Simplified Arabic" w:hAnsi="Simplified Arabic" w:cs="Simplified Arabic"/>
          <w:noProof/>
          <w:sz w:val="24"/>
          <w:szCs w:val="24"/>
        </w:rPr>
        <w:t>snort</w:t>
      </w:r>
      <w:r w:rsidRPr="00EA47A3">
        <w:rPr>
          <w:rFonts w:ascii="Simplified Arabic" w:hAnsi="Simplified Arabic" w:cs="Simplified Arabic"/>
          <w:noProof/>
          <w:sz w:val="24"/>
          <w:szCs w:val="24"/>
        </w:rPr>
        <w:t xml:space="preserve"> </w:t>
      </w:r>
      <w:r w:rsidRPr="00EA47A3">
        <w:rPr>
          <w:rFonts w:ascii="Simplified Arabic" w:hAnsi="Simplified Arabic" w:cs="Simplified Arabic"/>
          <w:noProof/>
          <w:sz w:val="24"/>
          <w:szCs w:val="24"/>
          <w:rtl/>
        </w:rPr>
        <w:t>أو</w:t>
      </w:r>
      <w:r w:rsidRPr="00EA47A3">
        <w:rPr>
          <w:rFonts w:ascii="Simplified Arabic" w:hAnsi="Simplified Arabic" w:cs="Simplified Arabic"/>
          <w:noProof/>
          <w:sz w:val="24"/>
          <w:szCs w:val="24"/>
        </w:rPr>
        <w:t xml:space="preserve"> Wazuh — </w:t>
      </w:r>
      <w:r w:rsidRPr="00EA47A3">
        <w:rPr>
          <w:rFonts w:ascii="Simplified Arabic" w:hAnsi="Simplified Arabic" w:cs="Simplified Arabic"/>
          <w:noProof/>
          <w:sz w:val="24"/>
          <w:szCs w:val="24"/>
          <w:rtl/>
        </w:rPr>
        <w:t>ضمن فلسفة أمنية متكاملة، وهو ما سيُبنى عليه التصميم العملي في الفصول التالية</w:t>
      </w:r>
      <w:r w:rsidRPr="00EA47A3">
        <w:rPr>
          <w:rFonts w:ascii="Simplified Arabic" w:hAnsi="Simplified Arabic" w:cs="Simplified Arabic"/>
          <w:noProof/>
          <w:sz w:val="24"/>
          <w:szCs w:val="24"/>
        </w:rPr>
        <w:t>.</w:t>
      </w:r>
    </w:p>
    <w:p w14:paraId="7372FE6A" w14:textId="77777777" w:rsidR="00A469ED" w:rsidRDefault="00A469ED">
      <w:pPr>
        <w:bidi w:val="0"/>
        <w:rPr>
          <w:rFonts w:ascii="Simplified Arabic" w:hAnsi="Simplified Arabic" w:cs="Simplified Arabic"/>
          <w:noProof/>
          <w:sz w:val="24"/>
          <w:szCs w:val="24"/>
        </w:rPr>
      </w:pPr>
      <w:r>
        <w:rPr>
          <w:rFonts w:ascii="Simplified Arabic" w:hAnsi="Simplified Arabic" w:cs="Simplified Arabic"/>
          <w:noProof/>
          <w:sz w:val="24"/>
          <w:szCs w:val="24"/>
        </w:rPr>
        <w:br w:type="page"/>
      </w:r>
    </w:p>
    <w:p w14:paraId="07BBD4A6" w14:textId="63146366" w:rsidR="00EA47A3" w:rsidRPr="006326E2" w:rsidRDefault="00A469ED" w:rsidP="006326E2">
      <w:pPr>
        <w:tabs>
          <w:tab w:val="num" w:pos="720"/>
        </w:tabs>
        <w:outlineLvl w:val="1"/>
        <w:rPr>
          <w:rFonts w:ascii="Simplified Arabic" w:hAnsi="Simplified Arabic" w:cs="Simplified Arabic"/>
          <w:noProof/>
          <w:color w:val="4472C4" w:themeColor="accent1"/>
          <w:sz w:val="28"/>
          <w:szCs w:val="28"/>
          <w:rtl/>
        </w:rPr>
      </w:pPr>
      <w:bookmarkStart w:id="7" w:name="_Toc212334572"/>
      <w:r w:rsidRPr="006326E2">
        <w:rPr>
          <w:rFonts w:ascii="Simplified Arabic" w:hAnsi="Simplified Arabic" w:cs="Simplified Arabic" w:hint="cs"/>
          <w:noProof/>
          <w:color w:val="4472C4" w:themeColor="accent1"/>
          <w:sz w:val="28"/>
          <w:szCs w:val="28"/>
          <w:rtl/>
        </w:rPr>
        <w:lastRenderedPageBreak/>
        <w:t xml:space="preserve">2.3 هجوم حقن </w:t>
      </w:r>
      <w:r w:rsidRPr="006326E2">
        <w:rPr>
          <w:rFonts w:ascii="Simplified Arabic" w:hAnsi="Simplified Arabic" w:cs="Simplified Arabic"/>
          <w:noProof/>
          <w:color w:val="4472C4" w:themeColor="accent1"/>
          <w:sz w:val="28"/>
          <w:szCs w:val="28"/>
        </w:rPr>
        <w:t>SQL</w:t>
      </w:r>
      <w:r w:rsidRPr="006326E2">
        <w:rPr>
          <w:rFonts w:ascii="Simplified Arabic" w:hAnsi="Simplified Arabic" w:cs="Simplified Arabic" w:hint="cs"/>
          <w:noProof/>
          <w:color w:val="4472C4" w:themeColor="accent1"/>
          <w:sz w:val="28"/>
          <w:szCs w:val="28"/>
          <w:rtl/>
        </w:rPr>
        <w:t xml:space="preserve"> (</w:t>
      </w:r>
      <w:r w:rsidRPr="006326E2">
        <w:rPr>
          <w:rFonts w:ascii="Simplified Arabic" w:hAnsi="Simplified Arabic" w:cs="Simplified Arabic"/>
          <w:noProof/>
          <w:color w:val="4472C4" w:themeColor="accent1"/>
          <w:sz w:val="28"/>
          <w:szCs w:val="28"/>
        </w:rPr>
        <w:t>SQL injection</w:t>
      </w:r>
      <w:r w:rsidRPr="006326E2">
        <w:rPr>
          <w:rFonts w:ascii="Simplified Arabic" w:hAnsi="Simplified Arabic" w:cs="Simplified Arabic" w:hint="cs"/>
          <w:noProof/>
          <w:color w:val="4472C4" w:themeColor="accent1"/>
          <w:sz w:val="28"/>
          <w:szCs w:val="28"/>
          <w:rtl/>
        </w:rPr>
        <w:t>):</w:t>
      </w:r>
      <w:bookmarkEnd w:id="7"/>
    </w:p>
    <w:p w14:paraId="72F0A80B" w14:textId="375BFEE7" w:rsidR="00A469ED" w:rsidRPr="00A469ED" w:rsidRDefault="00A469ED" w:rsidP="006326E2">
      <w:pPr>
        <w:tabs>
          <w:tab w:val="num" w:pos="720"/>
        </w:tabs>
        <w:outlineLvl w:val="2"/>
        <w:rPr>
          <w:rFonts w:ascii="Simplified Arabic" w:hAnsi="Simplified Arabic" w:cs="Simplified Arabic"/>
          <w:noProof/>
          <w:color w:val="4472C4" w:themeColor="accent1"/>
          <w:sz w:val="24"/>
          <w:szCs w:val="24"/>
        </w:rPr>
      </w:pPr>
      <w:bookmarkStart w:id="8" w:name="_Toc212334573"/>
      <w:r w:rsidRPr="006326E2">
        <w:rPr>
          <w:rFonts w:ascii="Simplified Arabic" w:hAnsi="Simplified Arabic" w:cs="Simplified Arabic" w:hint="cs"/>
          <w:noProof/>
          <w:color w:val="4472C4" w:themeColor="accent1"/>
          <w:sz w:val="24"/>
          <w:szCs w:val="24"/>
          <w:rtl/>
        </w:rPr>
        <w:t xml:space="preserve">2.3.1 </w:t>
      </w:r>
      <w:r w:rsidRPr="00A469ED">
        <w:rPr>
          <w:rFonts w:ascii="Simplified Arabic" w:hAnsi="Simplified Arabic" w:cs="Simplified Arabic"/>
          <w:noProof/>
          <w:color w:val="4472C4" w:themeColor="accent1"/>
          <w:sz w:val="24"/>
          <w:szCs w:val="24"/>
          <w:rtl/>
        </w:rPr>
        <w:t>تعريف ومبدأ العمل</w:t>
      </w:r>
      <w:bookmarkEnd w:id="8"/>
    </w:p>
    <w:p w14:paraId="156B9181" w14:textId="77777777" w:rsidR="00A469ED" w:rsidRDefault="00A469ED" w:rsidP="00A469ED">
      <w:pPr>
        <w:tabs>
          <w:tab w:val="num" w:pos="720"/>
        </w:tabs>
        <w:rPr>
          <w:rFonts w:ascii="Simplified Arabic" w:hAnsi="Simplified Arabic" w:cs="Simplified Arabic"/>
          <w:noProof/>
          <w:sz w:val="24"/>
          <w:szCs w:val="24"/>
          <w:rtl/>
        </w:rPr>
      </w:pPr>
      <w:r w:rsidRPr="00A469ED">
        <w:rPr>
          <w:rFonts w:ascii="Simplified Arabic" w:hAnsi="Simplified Arabic" w:cs="Simplified Arabic"/>
          <w:noProof/>
          <w:sz w:val="24"/>
          <w:szCs w:val="24"/>
          <w:rtl/>
        </w:rPr>
        <w:t>حقن</w:t>
      </w:r>
      <w:r w:rsidRPr="00A469ED">
        <w:rPr>
          <w:rFonts w:ascii="Simplified Arabic" w:hAnsi="Simplified Arabic" w:cs="Simplified Arabic"/>
          <w:noProof/>
          <w:sz w:val="24"/>
          <w:szCs w:val="24"/>
        </w:rPr>
        <w:t xml:space="preserve"> SQL (SQL Injection) </w:t>
      </w:r>
      <w:r w:rsidRPr="00A469ED">
        <w:rPr>
          <w:rFonts w:ascii="Simplified Arabic" w:hAnsi="Simplified Arabic" w:cs="Simplified Arabic"/>
          <w:noProof/>
          <w:sz w:val="24"/>
          <w:szCs w:val="24"/>
          <w:rtl/>
        </w:rPr>
        <w:t>هو أسلوب هجوم يستغل ضعف التحقق من مدخلات المستخدم في تطبيقات الويب التي تقوم بتكوين استعلامات</w:t>
      </w:r>
      <w:r w:rsidRPr="00A469ED">
        <w:rPr>
          <w:rFonts w:ascii="Simplified Arabic" w:hAnsi="Simplified Arabic" w:cs="Simplified Arabic"/>
          <w:noProof/>
          <w:sz w:val="24"/>
          <w:szCs w:val="24"/>
        </w:rPr>
        <w:t xml:space="preserve"> (Queries) </w:t>
      </w:r>
      <w:r w:rsidRPr="00A469ED">
        <w:rPr>
          <w:rFonts w:ascii="Simplified Arabic" w:hAnsi="Simplified Arabic" w:cs="Simplified Arabic"/>
          <w:noProof/>
          <w:sz w:val="24"/>
          <w:szCs w:val="24"/>
          <w:rtl/>
        </w:rPr>
        <w:t>إلى قاعدة بيانات بطريقة ديناميكية. بدلاً من أن تُعامل المدخلات كبيانات فقط، يتم دمجها في جملة</w:t>
      </w:r>
      <w:r w:rsidRPr="00A469ED">
        <w:rPr>
          <w:rFonts w:ascii="Simplified Arabic" w:hAnsi="Simplified Arabic" w:cs="Simplified Arabic"/>
          <w:noProof/>
          <w:sz w:val="24"/>
          <w:szCs w:val="24"/>
        </w:rPr>
        <w:t xml:space="preserve"> SQL </w:t>
      </w:r>
      <w:r w:rsidRPr="00A469ED">
        <w:rPr>
          <w:rFonts w:ascii="Simplified Arabic" w:hAnsi="Simplified Arabic" w:cs="Simplified Arabic"/>
          <w:noProof/>
          <w:sz w:val="24"/>
          <w:szCs w:val="24"/>
          <w:rtl/>
        </w:rPr>
        <w:t>بما يغيّر منطق الاستعلام، مما يمكن المهاجم من تنفيذ أوامر غير مرغوبة على قاعدة البيانات، مثل استخراج بيانات حساسة أو تعديلها أو حذفها أو تجاوز آليات المصادقة</w:t>
      </w:r>
      <w:r w:rsidRPr="00A469ED">
        <w:rPr>
          <w:rFonts w:ascii="Simplified Arabic" w:hAnsi="Simplified Arabic" w:cs="Simplified Arabic"/>
          <w:noProof/>
          <w:sz w:val="24"/>
          <w:szCs w:val="24"/>
        </w:rPr>
        <w:t>.</w:t>
      </w:r>
    </w:p>
    <w:p w14:paraId="48A223CE" w14:textId="77777777" w:rsidR="00A469ED" w:rsidRPr="00A469ED" w:rsidRDefault="00A469ED" w:rsidP="00A469ED">
      <w:pPr>
        <w:tabs>
          <w:tab w:val="num" w:pos="720"/>
        </w:tabs>
        <w:rPr>
          <w:rFonts w:ascii="Simplified Arabic" w:hAnsi="Simplified Arabic" w:cs="Simplified Arabic"/>
          <w:noProof/>
          <w:sz w:val="24"/>
          <w:szCs w:val="24"/>
        </w:rPr>
      </w:pPr>
      <w:r w:rsidRPr="00A469ED">
        <w:rPr>
          <w:rFonts w:ascii="Simplified Arabic" w:hAnsi="Simplified Arabic" w:cs="Simplified Arabic"/>
          <w:noProof/>
          <w:sz w:val="24"/>
          <w:szCs w:val="24"/>
          <w:rtl/>
        </w:rPr>
        <w:t>آلية الهجوم الأساسية تمر عبر ثلاث مراحل عملية ضمن دورة الهجوم</w:t>
      </w:r>
      <w:r w:rsidRPr="00A469ED">
        <w:rPr>
          <w:rFonts w:ascii="Simplified Arabic" w:hAnsi="Simplified Arabic" w:cs="Simplified Arabic"/>
          <w:noProof/>
          <w:sz w:val="24"/>
          <w:szCs w:val="24"/>
        </w:rPr>
        <w:t xml:space="preserve"> (Attack Lifecycle):</w:t>
      </w:r>
    </w:p>
    <w:p w14:paraId="0F448495" w14:textId="77777777" w:rsidR="00A469ED" w:rsidRPr="00A469ED" w:rsidRDefault="00A469ED" w:rsidP="00A469ED">
      <w:pPr>
        <w:numPr>
          <w:ilvl w:val="0"/>
          <w:numId w:val="10"/>
        </w:numPr>
        <w:rPr>
          <w:rFonts w:ascii="Simplified Arabic" w:hAnsi="Simplified Arabic" w:cs="Simplified Arabic"/>
          <w:noProof/>
          <w:sz w:val="24"/>
          <w:szCs w:val="24"/>
        </w:rPr>
      </w:pPr>
      <w:r w:rsidRPr="00A469ED">
        <w:rPr>
          <w:rFonts w:ascii="Simplified Arabic" w:hAnsi="Simplified Arabic" w:cs="Simplified Arabic"/>
          <w:noProof/>
          <w:sz w:val="24"/>
          <w:szCs w:val="24"/>
          <w:rtl/>
        </w:rPr>
        <w:t>الاستطلاع</w:t>
      </w:r>
      <w:r w:rsidRPr="00A469ED">
        <w:rPr>
          <w:rFonts w:ascii="Simplified Arabic" w:hAnsi="Simplified Arabic" w:cs="Simplified Arabic"/>
          <w:noProof/>
          <w:sz w:val="24"/>
          <w:szCs w:val="24"/>
        </w:rPr>
        <w:t xml:space="preserve"> (Reconnaissance): </w:t>
      </w:r>
      <w:r w:rsidRPr="00A469ED">
        <w:rPr>
          <w:rFonts w:ascii="Simplified Arabic" w:hAnsi="Simplified Arabic" w:cs="Simplified Arabic"/>
          <w:noProof/>
          <w:sz w:val="24"/>
          <w:szCs w:val="24"/>
          <w:rtl/>
        </w:rPr>
        <w:t>المهاجم يحدد نقاط الإدخال</w:t>
      </w:r>
      <w:r w:rsidRPr="00A469ED">
        <w:rPr>
          <w:rFonts w:ascii="Simplified Arabic" w:hAnsi="Simplified Arabic" w:cs="Simplified Arabic"/>
          <w:noProof/>
          <w:sz w:val="24"/>
          <w:szCs w:val="24"/>
        </w:rPr>
        <w:t xml:space="preserve"> (</w:t>
      </w:r>
      <w:r w:rsidRPr="00A469ED">
        <w:rPr>
          <w:rFonts w:ascii="Simplified Arabic" w:hAnsi="Simplified Arabic" w:cs="Simplified Arabic"/>
          <w:noProof/>
          <w:sz w:val="24"/>
          <w:szCs w:val="24"/>
          <w:rtl/>
        </w:rPr>
        <w:t>نماذج، وسائط</w:t>
      </w:r>
      <w:r w:rsidRPr="00A469ED">
        <w:rPr>
          <w:rFonts w:ascii="Simplified Arabic" w:hAnsi="Simplified Arabic" w:cs="Simplified Arabic"/>
          <w:noProof/>
          <w:sz w:val="24"/>
          <w:szCs w:val="24"/>
        </w:rPr>
        <w:t xml:space="preserve"> GET/POST</w:t>
      </w:r>
      <w:r w:rsidRPr="00A469ED">
        <w:rPr>
          <w:rFonts w:ascii="Simplified Arabic" w:hAnsi="Simplified Arabic" w:cs="Simplified Arabic"/>
          <w:noProof/>
          <w:sz w:val="24"/>
          <w:szCs w:val="24"/>
          <w:rtl/>
        </w:rPr>
        <w:t>، رؤوس</w:t>
      </w:r>
      <w:r w:rsidRPr="00A469ED">
        <w:rPr>
          <w:rFonts w:ascii="Simplified Arabic" w:hAnsi="Simplified Arabic" w:cs="Simplified Arabic"/>
          <w:noProof/>
          <w:sz w:val="24"/>
          <w:szCs w:val="24"/>
        </w:rPr>
        <w:t xml:space="preserve"> HTTP</w:t>
      </w:r>
      <w:r w:rsidRPr="00A469ED">
        <w:rPr>
          <w:rFonts w:ascii="Simplified Arabic" w:hAnsi="Simplified Arabic" w:cs="Simplified Arabic"/>
          <w:noProof/>
          <w:sz w:val="24"/>
          <w:szCs w:val="24"/>
          <w:rtl/>
        </w:rPr>
        <w:t xml:space="preserve">، </w:t>
      </w:r>
      <w:r w:rsidRPr="00A469ED">
        <w:rPr>
          <w:rFonts w:ascii="Simplified Arabic" w:hAnsi="Simplified Arabic" w:cs="Simplified Arabic"/>
          <w:noProof/>
          <w:sz w:val="24"/>
          <w:szCs w:val="24"/>
        </w:rPr>
        <w:t xml:space="preserve">cookies) </w:t>
      </w:r>
      <w:r w:rsidRPr="00A469ED">
        <w:rPr>
          <w:rFonts w:ascii="Simplified Arabic" w:hAnsi="Simplified Arabic" w:cs="Simplified Arabic"/>
          <w:noProof/>
          <w:sz w:val="24"/>
          <w:szCs w:val="24"/>
          <w:rtl/>
        </w:rPr>
        <w:t>التي تُكوّن استعلامات لقاعدة البيانات</w:t>
      </w:r>
      <w:r w:rsidRPr="00A469ED">
        <w:rPr>
          <w:rFonts w:ascii="Simplified Arabic" w:hAnsi="Simplified Arabic" w:cs="Simplified Arabic"/>
          <w:noProof/>
          <w:sz w:val="24"/>
          <w:szCs w:val="24"/>
        </w:rPr>
        <w:t>.</w:t>
      </w:r>
    </w:p>
    <w:p w14:paraId="529F0D70" w14:textId="77777777" w:rsidR="00A469ED" w:rsidRPr="00A469ED" w:rsidRDefault="00A469ED" w:rsidP="00A469ED">
      <w:pPr>
        <w:numPr>
          <w:ilvl w:val="0"/>
          <w:numId w:val="10"/>
        </w:numPr>
        <w:rPr>
          <w:rFonts w:ascii="Simplified Arabic" w:hAnsi="Simplified Arabic" w:cs="Simplified Arabic"/>
          <w:noProof/>
          <w:sz w:val="24"/>
          <w:szCs w:val="24"/>
        </w:rPr>
      </w:pPr>
      <w:r w:rsidRPr="00A469ED">
        <w:rPr>
          <w:rFonts w:ascii="Simplified Arabic" w:hAnsi="Simplified Arabic" w:cs="Simplified Arabic"/>
          <w:noProof/>
          <w:sz w:val="24"/>
          <w:szCs w:val="24"/>
          <w:rtl/>
        </w:rPr>
        <w:t>الاستغلال</w:t>
      </w:r>
      <w:r w:rsidRPr="00A469ED">
        <w:rPr>
          <w:rFonts w:ascii="Simplified Arabic" w:hAnsi="Simplified Arabic" w:cs="Simplified Arabic"/>
          <w:noProof/>
          <w:sz w:val="24"/>
          <w:szCs w:val="24"/>
        </w:rPr>
        <w:t xml:space="preserve"> (Exploitation): </w:t>
      </w:r>
      <w:r w:rsidRPr="00A469ED">
        <w:rPr>
          <w:rFonts w:ascii="Simplified Arabic" w:hAnsi="Simplified Arabic" w:cs="Simplified Arabic"/>
          <w:noProof/>
          <w:sz w:val="24"/>
          <w:szCs w:val="24"/>
          <w:rtl/>
        </w:rPr>
        <w:t>إدخال سلسلة حقن</w:t>
      </w:r>
      <w:r w:rsidRPr="00A469ED">
        <w:rPr>
          <w:rFonts w:ascii="Simplified Arabic" w:hAnsi="Simplified Arabic" w:cs="Simplified Arabic"/>
          <w:noProof/>
          <w:sz w:val="24"/>
          <w:szCs w:val="24"/>
        </w:rPr>
        <w:t xml:space="preserve"> (payload) </w:t>
      </w:r>
      <w:r w:rsidRPr="00A469ED">
        <w:rPr>
          <w:rFonts w:ascii="Simplified Arabic" w:hAnsi="Simplified Arabic" w:cs="Simplified Arabic"/>
          <w:noProof/>
          <w:sz w:val="24"/>
          <w:szCs w:val="24"/>
          <w:rtl/>
        </w:rPr>
        <w:t>تغير من بنية الاستعلام، مثلاً تحويل</w:t>
      </w:r>
      <w:r w:rsidRPr="00A469ED">
        <w:rPr>
          <w:rFonts w:ascii="Simplified Arabic" w:hAnsi="Simplified Arabic" w:cs="Simplified Arabic"/>
          <w:noProof/>
          <w:sz w:val="24"/>
          <w:szCs w:val="24"/>
        </w:rPr>
        <w:t xml:space="preserve"> WHERE clause </w:t>
      </w:r>
      <w:r w:rsidRPr="00A469ED">
        <w:rPr>
          <w:rFonts w:ascii="Simplified Arabic" w:hAnsi="Simplified Arabic" w:cs="Simplified Arabic"/>
          <w:noProof/>
          <w:sz w:val="24"/>
          <w:szCs w:val="24"/>
          <w:rtl/>
        </w:rPr>
        <w:t>إلى دائمًا صحيح</w:t>
      </w:r>
      <w:r w:rsidRPr="00A469ED">
        <w:rPr>
          <w:rFonts w:ascii="Simplified Arabic" w:hAnsi="Simplified Arabic" w:cs="Simplified Arabic"/>
          <w:noProof/>
          <w:sz w:val="24"/>
          <w:szCs w:val="24"/>
        </w:rPr>
        <w:t>.</w:t>
      </w:r>
    </w:p>
    <w:p w14:paraId="3AD35C34" w14:textId="77777777" w:rsidR="00A469ED" w:rsidRDefault="00A469ED" w:rsidP="00A469ED">
      <w:pPr>
        <w:numPr>
          <w:ilvl w:val="0"/>
          <w:numId w:val="10"/>
        </w:numPr>
        <w:rPr>
          <w:rFonts w:ascii="Simplified Arabic" w:hAnsi="Simplified Arabic" w:cs="Simplified Arabic"/>
          <w:noProof/>
          <w:sz w:val="24"/>
          <w:szCs w:val="24"/>
        </w:rPr>
      </w:pPr>
      <w:r w:rsidRPr="00A469ED">
        <w:rPr>
          <w:rFonts w:ascii="Simplified Arabic" w:hAnsi="Simplified Arabic" w:cs="Simplified Arabic"/>
          <w:noProof/>
          <w:sz w:val="24"/>
          <w:szCs w:val="24"/>
          <w:rtl/>
        </w:rPr>
        <w:t>الاستخراج/التحكم</w:t>
      </w:r>
      <w:r w:rsidRPr="00A469ED">
        <w:rPr>
          <w:rFonts w:ascii="Simplified Arabic" w:hAnsi="Simplified Arabic" w:cs="Simplified Arabic"/>
          <w:noProof/>
          <w:sz w:val="24"/>
          <w:szCs w:val="24"/>
        </w:rPr>
        <w:t xml:space="preserve"> (Exfiltration/Control): </w:t>
      </w:r>
      <w:r w:rsidRPr="00A469ED">
        <w:rPr>
          <w:rFonts w:ascii="Simplified Arabic" w:hAnsi="Simplified Arabic" w:cs="Simplified Arabic"/>
          <w:noProof/>
          <w:sz w:val="24"/>
          <w:szCs w:val="24"/>
          <w:rtl/>
        </w:rPr>
        <w:t>استغلال النتائج لإظهار بيانات، تنفيذ أوامر تخريبية، أو الحصول على وصول أكبر داخل النظام</w:t>
      </w:r>
      <w:r w:rsidRPr="00A469ED">
        <w:rPr>
          <w:rFonts w:ascii="Simplified Arabic" w:hAnsi="Simplified Arabic" w:cs="Simplified Arabic"/>
          <w:noProof/>
          <w:sz w:val="24"/>
          <w:szCs w:val="24"/>
        </w:rPr>
        <w:t>.</w:t>
      </w:r>
    </w:p>
    <w:p w14:paraId="0F313DDA" w14:textId="77777777" w:rsidR="00A469ED" w:rsidRDefault="00A469ED" w:rsidP="00A469ED">
      <w:pPr>
        <w:rPr>
          <w:rFonts w:ascii="Simplified Arabic" w:hAnsi="Simplified Arabic" w:cs="Simplified Arabic"/>
          <w:noProof/>
          <w:sz w:val="24"/>
          <w:szCs w:val="24"/>
          <w:rtl/>
        </w:rPr>
      </w:pPr>
    </w:p>
    <w:p w14:paraId="294C0E79" w14:textId="7AF10E72" w:rsidR="00A469ED" w:rsidRPr="006326E2" w:rsidRDefault="00A469ED" w:rsidP="006326E2">
      <w:pPr>
        <w:tabs>
          <w:tab w:val="num" w:pos="720"/>
        </w:tabs>
        <w:outlineLvl w:val="2"/>
        <w:rPr>
          <w:rFonts w:ascii="Simplified Arabic" w:hAnsi="Simplified Arabic" w:cs="Simplified Arabic"/>
          <w:noProof/>
          <w:color w:val="4472C4" w:themeColor="accent1"/>
          <w:sz w:val="24"/>
          <w:szCs w:val="24"/>
          <w:rtl/>
        </w:rPr>
      </w:pPr>
      <w:bookmarkStart w:id="9" w:name="_Toc212334574"/>
      <w:r w:rsidRPr="006326E2">
        <w:rPr>
          <w:rFonts w:ascii="Simplified Arabic" w:hAnsi="Simplified Arabic" w:cs="Simplified Arabic" w:hint="cs"/>
          <w:noProof/>
          <w:color w:val="4472C4" w:themeColor="accent1"/>
          <w:sz w:val="24"/>
          <w:szCs w:val="24"/>
          <w:rtl/>
        </w:rPr>
        <w:t xml:space="preserve">2.3.2 تصنيف أنماط حقن </w:t>
      </w:r>
      <w:r w:rsidRPr="006326E2">
        <w:rPr>
          <w:rFonts w:ascii="Simplified Arabic" w:hAnsi="Simplified Arabic" w:cs="Simplified Arabic"/>
          <w:noProof/>
          <w:color w:val="4472C4" w:themeColor="accent1"/>
          <w:sz w:val="24"/>
          <w:szCs w:val="24"/>
        </w:rPr>
        <w:t>SQL</w:t>
      </w:r>
      <w:r w:rsidRPr="006326E2">
        <w:rPr>
          <w:rFonts w:ascii="Simplified Arabic" w:hAnsi="Simplified Arabic" w:cs="Simplified Arabic" w:hint="cs"/>
          <w:noProof/>
          <w:color w:val="4472C4" w:themeColor="accent1"/>
          <w:sz w:val="24"/>
          <w:szCs w:val="24"/>
          <w:rtl/>
        </w:rPr>
        <w:t xml:space="preserve"> :</w:t>
      </w:r>
      <w:bookmarkEnd w:id="9"/>
    </w:p>
    <w:p w14:paraId="0ECD324F" w14:textId="63B81D61" w:rsidR="00A469ED" w:rsidRPr="00A469ED" w:rsidRDefault="00A469ED" w:rsidP="00A469ED">
      <w:pPr>
        <w:rPr>
          <w:rFonts w:ascii="Simplified Arabic" w:hAnsi="Simplified Arabic" w:cs="Simplified Arabic"/>
          <w:noProof/>
          <w:sz w:val="24"/>
          <w:szCs w:val="24"/>
        </w:rPr>
      </w:pPr>
      <w:r w:rsidRPr="00A469ED">
        <w:rPr>
          <w:rFonts w:ascii="Simplified Arabic" w:hAnsi="Simplified Arabic" w:cs="Simplified Arabic"/>
          <w:noProof/>
          <w:sz w:val="24"/>
          <w:szCs w:val="24"/>
          <w:rtl/>
        </w:rPr>
        <w:t>تختلف أساليب حقن</w:t>
      </w:r>
      <w:r w:rsidRPr="00A469ED">
        <w:rPr>
          <w:rFonts w:ascii="Simplified Arabic" w:hAnsi="Simplified Arabic" w:cs="Simplified Arabic"/>
          <w:noProof/>
          <w:sz w:val="24"/>
          <w:szCs w:val="24"/>
        </w:rPr>
        <w:t xml:space="preserve"> SQL </w:t>
      </w:r>
      <w:r w:rsidRPr="00A469ED">
        <w:rPr>
          <w:rFonts w:ascii="Simplified Arabic" w:hAnsi="Simplified Arabic" w:cs="Simplified Arabic"/>
          <w:noProof/>
          <w:sz w:val="24"/>
          <w:szCs w:val="24"/>
          <w:rtl/>
        </w:rPr>
        <w:t>تبعًا لطريقة حصول المهاجم على استجابة من الخادم، ومن أشهر الأنواع</w:t>
      </w:r>
      <w:r w:rsidRPr="00A469ED">
        <w:rPr>
          <w:rFonts w:ascii="Simplified Arabic" w:hAnsi="Simplified Arabic" w:cs="Simplified Arabic"/>
          <w:noProof/>
          <w:sz w:val="24"/>
          <w:szCs w:val="24"/>
        </w:rPr>
        <w:t>:</w:t>
      </w:r>
    </w:p>
    <w:p w14:paraId="710FBE5D" w14:textId="3208E92D" w:rsidR="00A469ED" w:rsidRPr="00A469ED" w:rsidRDefault="00A469ED" w:rsidP="00A469ED">
      <w:pPr>
        <w:numPr>
          <w:ilvl w:val="0"/>
          <w:numId w:val="11"/>
        </w:numPr>
        <w:rPr>
          <w:rFonts w:ascii="Simplified Arabic" w:hAnsi="Simplified Arabic" w:cs="Simplified Arabic"/>
          <w:noProof/>
          <w:sz w:val="24"/>
          <w:szCs w:val="24"/>
        </w:rPr>
      </w:pPr>
      <w:r w:rsidRPr="00A469ED">
        <w:rPr>
          <w:rFonts w:ascii="Simplified Arabic" w:hAnsi="Simplified Arabic" w:cs="Simplified Arabic"/>
          <w:noProof/>
          <w:sz w:val="24"/>
          <w:szCs w:val="24"/>
        </w:rPr>
        <w:t>In-Band SQLi (Union-based / Error-based)</w:t>
      </w:r>
      <w:r w:rsidRPr="00A469ED">
        <w:rPr>
          <w:rFonts w:ascii="Simplified Arabic" w:hAnsi="Simplified Arabic" w:cs="Simplified Arabic"/>
          <w:noProof/>
          <w:sz w:val="24"/>
          <w:szCs w:val="24"/>
        </w:rPr>
        <w:br/>
      </w:r>
      <w:r w:rsidRPr="00A469ED">
        <w:rPr>
          <w:rFonts w:ascii="Simplified Arabic" w:hAnsi="Simplified Arabic" w:cs="Simplified Arabic"/>
          <w:noProof/>
          <w:sz w:val="24"/>
          <w:szCs w:val="24"/>
          <w:rtl/>
        </w:rPr>
        <w:t>المهاجم يحصل على بيانات مباشرة من استجابة الخادم</w:t>
      </w:r>
      <w:r w:rsidRPr="00A469ED">
        <w:rPr>
          <w:rFonts w:ascii="Simplified Arabic" w:hAnsi="Simplified Arabic" w:cs="Simplified Arabic"/>
          <w:noProof/>
          <w:sz w:val="24"/>
          <w:szCs w:val="24"/>
        </w:rPr>
        <w:t>.</w:t>
      </w:r>
    </w:p>
    <w:p w14:paraId="0406E26F" w14:textId="1AE63CD1" w:rsidR="00A469ED" w:rsidRDefault="00A469ED" w:rsidP="00A469ED">
      <w:pPr>
        <w:pStyle w:val="a6"/>
        <w:numPr>
          <w:ilvl w:val="1"/>
          <w:numId w:val="12"/>
        </w:numPr>
        <w:rPr>
          <w:rFonts w:ascii="Simplified Arabic" w:hAnsi="Simplified Arabic" w:cs="Simplified Arabic"/>
          <w:noProof/>
          <w:sz w:val="24"/>
          <w:szCs w:val="24"/>
        </w:rPr>
      </w:pPr>
      <w:r w:rsidRPr="00A469ED">
        <w:rPr>
          <w:rFonts w:ascii="Simplified Arabic" w:hAnsi="Simplified Arabic" w:cs="Simplified Arabic"/>
          <w:noProof/>
          <w:sz w:val="24"/>
          <w:szCs w:val="24"/>
        </w:rPr>
        <w:t xml:space="preserve"> Union-based </w:t>
      </w:r>
      <w:r w:rsidRPr="00A469ED">
        <w:rPr>
          <w:rFonts w:ascii="Simplified Arabic" w:hAnsi="Simplified Arabic" w:cs="Simplified Arabic"/>
          <w:noProof/>
          <w:sz w:val="24"/>
          <w:szCs w:val="24"/>
          <w:rtl/>
        </w:rPr>
        <w:t xml:space="preserve">يستخدم </w:t>
      </w:r>
      <w:r>
        <w:rPr>
          <w:rFonts w:ascii="Simplified Arabic" w:hAnsi="Simplified Arabic" w:cs="Simplified Arabic"/>
          <w:noProof/>
          <w:sz w:val="24"/>
          <w:szCs w:val="24"/>
        </w:rPr>
        <w:t xml:space="preserve"> </w:t>
      </w:r>
      <w:r w:rsidRPr="00A469ED">
        <w:rPr>
          <w:rFonts w:ascii="Simplified Arabic" w:hAnsi="Simplified Arabic" w:cs="Simplified Arabic"/>
          <w:noProof/>
          <w:sz w:val="24"/>
          <w:szCs w:val="24"/>
        </w:rPr>
        <w:t xml:space="preserve">UNION SELECT </w:t>
      </w:r>
      <w:r w:rsidRPr="00A469ED">
        <w:rPr>
          <w:rFonts w:ascii="Simplified Arabic" w:hAnsi="Simplified Arabic" w:cs="Simplified Arabic"/>
          <w:noProof/>
          <w:sz w:val="24"/>
          <w:szCs w:val="24"/>
          <w:rtl/>
        </w:rPr>
        <w:t>لدمج نتيجة استعلام خبيث مع استجابة التطبيق</w:t>
      </w:r>
      <w:r w:rsidRPr="00A469ED">
        <w:rPr>
          <w:rFonts w:ascii="Simplified Arabic" w:hAnsi="Simplified Arabic" w:cs="Simplified Arabic"/>
          <w:noProof/>
          <w:sz w:val="24"/>
          <w:szCs w:val="24"/>
        </w:rPr>
        <w:t>.</w:t>
      </w:r>
    </w:p>
    <w:p w14:paraId="2345AEC9" w14:textId="5EFD7FAC" w:rsidR="00A469ED" w:rsidRPr="00A469ED" w:rsidRDefault="00A469ED" w:rsidP="00A469ED">
      <w:pPr>
        <w:pStyle w:val="a6"/>
        <w:numPr>
          <w:ilvl w:val="0"/>
          <w:numId w:val="14"/>
        </w:numPr>
        <w:rPr>
          <w:rFonts w:ascii="Simplified Arabic" w:hAnsi="Simplified Arabic" w:cs="Simplified Arabic"/>
          <w:noProof/>
          <w:sz w:val="24"/>
          <w:szCs w:val="24"/>
        </w:rPr>
      </w:pPr>
      <w:r w:rsidRPr="00A469ED">
        <w:rPr>
          <w:rFonts w:ascii="Simplified Arabic" w:hAnsi="Simplified Arabic" w:cs="Simplified Arabic"/>
          <w:noProof/>
          <w:sz w:val="24"/>
          <w:szCs w:val="24"/>
        </w:rPr>
        <w:t xml:space="preserve">Blind SQLi (Boolean-based / Time-based) </w:t>
      </w:r>
      <w:r w:rsidRPr="00A469ED">
        <w:rPr>
          <w:rFonts w:ascii="Simplified Arabic" w:hAnsi="Simplified Arabic" w:cs="Simplified Arabic"/>
          <w:noProof/>
          <w:sz w:val="24"/>
          <w:szCs w:val="24"/>
        </w:rPr>
        <w:br/>
      </w:r>
      <w:r w:rsidRPr="00A469ED">
        <w:rPr>
          <w:rFonts w:ascii="Simplified Arabic" w:hAnsi="Simplified Arabic" w:cs="Simplified Arabic"/>
          <w:noProof/>
          <w:sz w:val="24"/>
          <w:szCs w:val="24"/>
          <w:rtl/>
        </w:rPr>
        <w:t>المهاجم لا يرى البيانات مباشرة؛ يعتمد على استجابات منطقية أو زمنية</w:t>
      </w:r>
      <w:r w:rsidRPr="00A469ED">
        <w:rPr>
          <w:rFonts w:ascii="Simplified Arabic" w:hAnsi="Simplified Arabic" w:cs="Simplified Arabic"/>
          <w:noProof/>
          <w:sz w:val="24"/>
          <w:szCs w:val="24"/>
        </w:rPr>
        <w:t>.</w:t>
      </w:r>
    </w:p>
    <w:p w14:paraId="434F17B5" w14:textId="1C3B55E6" w:rsidR="00A469ED" w:rsidRPr="00A469ED" w:rsidRDefault="00A469ED" w:rsidP="00A469ED">
      <w:pPr>
        <w:pStyle w:val="a6"/>
        <w:numPr>
          <w:ilvl w:val="0"/>
          <w:numId w:val="15"/>
        </w:numPr>
        <w:rPr>
          <w:rFonts w:ascii="Simplified Arabic" w:hAnsi="Simplified Arabic" w:cs="Simplified Arabic"/>
          <w:noProof/>
          <w:sz w:val="24"/>
          <w:szCs w:val="24"/>
        </w:rPr>
      </w:pPr>
      <w:r w:rsidRPr="00A469ED">
        <w:rPr>
          <w:rFonts w:ascii="Simplified Arabic" w:hAnsi="Simplified Arabic" w:cs="Simplified Arabic"/>
          <w:noProof/>
          <w:sz w:val="24"/>
          <w:szCs w:val="24"/>
        </w:rPr>
        <w:t xml:space="preserve">Boolean-based (content-based) </w:t>
      </w:r>
      <w:r w:rsidRPr="00A469ED">
        <w:rPr>
          <w:rFonts w:ascii="Simplified Arabic" w:hAnsi="Simplified Arabic" w:cs="Simplified Arabic" w:hint="cs"/>
          <w:noProof/>
          <w:sz w:val="24"/>
          <w:szCs w:val="24"/>
          <w:rtl/>
        </w:rPr>
        <w:t xml:space="preserve"> </w:t>
      </w:r>
      <w:r w:rsidRPr="00A469ED">
        <w:rPr>
          <w:rFonts w:ascii="Simplified Arabic" w:hAnsi="Simplified Arabic" w:cs="Simplified Arabic"/>
          <w:noProof/>
          <w:sz w:val="24"/>
          <w:szCs w:val="24"/>
          <w:rtl/>
        </w:rPr>
        <w:t>يحقن شرطًا يؤدي إلى اختلاف الاستجابة (صفحة مختلفة أو وجود عنصر) للدلالة على قيمة بايت أو بت</w:t>
      </w:r>
      <w:r w:rsidRPr="00A469ED">
        <w:rPr>
          <w:rFonts w:ascii="Simplified Arabic" w:hAnsi="Simplified Arabic" w:cs="Simplified Arabic"/>
          <w:noProof/>
          <w:sz w:val="24"/>
          <w:szCs w:val="24"/>
        </w:rPr>
        <w:t>.</w:t>
      </w:r>
    </w:p>
    <w:p w14:paraId="4C4D478E" w14:textId="3900BC4E" w:rsidR="00A469ED" w:rsidRPr="00A469ED" w:rsidRDefault="00A469ED" w:rsidP="00A469ED">
      <w:pPr>
        <w:pStyle w:val="a6"/>
        <w:numPr>
          <w:ilvl w:val="0"/>
          <w:numId w:val="15"/>
        </w:numPr>
        <w:rPr>
          <w:rFonts w:ascii="Simplified Arabic" w:hAnsi="Simplified Arabic" w:cs="Simplified Arabic"/>
          <w:noProof/>
          <w:sz w:val="24"/>
          <w:szCs w:val="24"/>
        </w:rPr>
      </w:pPr>
      <w:r w:rsidRPr="00A469ED">
        <w:rPr>
          <w:rFonts w:ascii="Simplified Arabic" w:hAnsi="Simplified Arabic" w:cs="Simplified Arabic"/>
          <w:noProof/>
          <w:sz w:val="24"/>
          <w:szCs w:val="24"/>
        </w:rPr>
        <w:t>Time-based</w:t>
      </w:r>
      <w:r w:rsidRPr="00A469ED">
        <w:rPr>
          <w:rFonts w:ascii="Simplified Arabic" w:hAnsi="Simplified Arabic" w:cs="Simplified Arabic"/>
          <w:noProof/>
          <w:sz w:val="24"/>
          <w:szCs w:val="24"/>
          <w:rtl/>
        </w:rPr>
        <w:t>يحقن استعلامًا يُجبر قاعدة البيانات على الانتظار مدة محددة</w:t>
      </w:r>
      <w:r w:rsidRPr="00A469ED">
        <w:rPr>
          <w:rFonts w:ascii="Simplified Arabic" w:hAnsi="Simplified Arabic" w:cs="Simplified Arabic"/>
          <w:noProof/>
          <w:sz w:val="24"/>
          <w:szCs w:val="24"/>
        </w:rPr>
        <w:t xml:space="preserve"> (SLEEP())</w:t>
      </w:r>
      <w:r w:rsidRPr="00A469ED">
        <w:rPr>
          <w:rFonts w:ascii="Simplified Arabic" w:hAnsi="Simplified Arabic" w:cs="Simplified Arabic"/>
          <w:noProof/>
          <w:sz w:val="24"/>
          <w:szCs w:val="24"/>
          <w:rtl/>
        </w:rPr>
        <w:t>، وبناءً على استجابة الوقت يستنتج قيمة</w:t>
      </w:r>
      <w:r w:rsidRPr="00A469ED">
        <w:rPr>
          <w:rFonts w:ascii="Simplified Arabic" w:hAnsi="Simplified Arabic" w:cs="Simplified Arabic"/>
          <w:noProof/>
          <w:sz w:val="24"/>
          <w:szCs w:val="24"/>
        </w:rPr>
        <w:t>.</w:t>
      </w:r>
    </w:p>
    <w:p w14:paraId="31CCF28C" w14:textId="77777777" w:rsidR="00A469ED" w:rsidRDefault="00A469ED" w:rsidP="00A469ED">
      <w:pPr>
        <w:rPr>
          <w:rFonts w:ascii="Simplified Arabic" w:hAnsi="Simplified Arabic" w:cs="Simplified Arabic"/>
          <w:noProof/>
          <w:sz w:val="24"/>
          <w:szCs w:val="24"/>
          <w:rtl/>
        </w:rPr>
      </w:pPr>
    </w:p>
    <w:p w14:paraId="21EF2ED9" w14:textId="77777777" w:rsidR="006326E2" w:rsidRDefault="006326E2" w:rsidP="006326E2">
      <w:pPr>
        <w:pStyle w:val="a6"/>
        <w:numPr>
          <w:ilvl w:val="0"/>
          <w:numId w:val="14"/>
        </w:numPr>
        <w:rPr>
          <w:rFonts w:ascii="Simplified Arabic" w:hAnsi="Simplified Arabic" w:cs="Simplified Arabic"/>
          <w:noProof/>
          <w:sz w:val="24"/>
          <w:szCs w:val="24"/>
        </w:rPr>
      </w:pPr>
      <w:r w:rsidRPr="006326E2">
        <w:rPr>
          <w:rFonts w:ascii="Simplified Arabic" w:hAnsi="Simplified Arabic" w:cs="Simplified Arabic"/>
          <w:noProof/>
          <w:sz w:val="24"/>
          <w:szCs w:val="24"/>
        </w:rPr>
        <w:t>Out-of-Band (OOB) SQLi</w:t>
      </w:r>
      <w:r w:rsidRPr="006326E2">
        <w:rPr>
          <w:rFonts w:ascii="Simplified Arabic" w:hAnsi="Simplified Arabic" w:cs="Simplified Arabic"/>
          <w:noProof/>
          <w:sz w:val="24"/>
          <w:szCs w:val="24"/>
        </w:rPr>
        <w:br/>
      </w:r>
      <w:r w:rsidRPr="006326E2">
        <w:rPr>
          <w:rFonts w:ascii="Simplified Arabic" w:hAnsi="Simplified Arabic" w:cs="Simplified Arabic"/>
          <w:noProof/>
          <w:sz w:val="24"/>
          <w:szCs w:val="24"/>
          <w:rtl/>
        </w:rPr>
        <w:t>يحدث عندما لا تُعاد النتائج مباشرة عبر القناة الحالية؛ يُستخدم قناة خارجية</w:t>
      </w:r>
      <w:r>
        <w:rPr>
          <w:rFonts w:ascii="Simplified Arabic" w:hAnsi="Simplified Arabic" w:cs="Simplified Arabic" w:hint="cs"/>
          <w:noProof/>
          <w:sz w:val="24"/>
          <w:szCs w:val="24"/>
          <w:rtl/>
        </w:rPr>
        <w:t xml:space="preserve"> </w:t>
      </w:r>
    </w:p>
    <w:p w14:paraId="30FEAB5B" w14:textId="4245472C" w:rsidR="006326E2" w:rsidRPr="006326E2" w:rsidRDefault="006326E2" w:rsidP="006326E2">
      <w:pPr>
        <w:pStyle w:val="a6"/>
        <w:rPr>
          <w:rFonts w:ascii="Simplified Arabic" w:hAnsi="Simplified Arabic" w:cs="Simplified Arabic"/>
          <w:noProof/>
          <w:sz w:val="24"/>
          <w:szCs w:val="24"/>
        </w:rPr>
      </w:pPr>
      <w:r>
        <w:rPr>
          <w:rFonts w:ascii="Simplified Arabic" w:hAnsi="Simplified Arabic" w:cs="Simplified Arabic" w:hint="cs"/>
          <w:noProof/>
          <w:sz w:val="24"/>
          <w:szCs w:val="24"/>
          <w:rtl/>
        </w:rPr>
        <w:t>(</w:t>
      </w:r>
      <w:r w:rsidRPr="006326E2">
        <w:rPr>
          <w:rFonts w:ascii="Simplified Arabic" w:hAnsi="Simplified Arabic" w:cs="Simplified Arabic"/>
          <w:noProof/>
          <w:sz w:val="24"/>
          <w:szCs w:val="24"/>
          <w:rtl/>
        </w:rPr>
        <w:t>مثل</w:t>
      </w:r>
      <w:r w:rsidRPr="006326E2">
        <w:rPr>
          <w:rFonts w:ascii="Simplified Arabic" w:hAnsi="Simplified Arabic" w:cs="Simplified Arabic"/>
          <w:noProof/>
          <w:sz w:val="24"/>
          <w:szCs w:val="24"/>
        </w:rPr>
        <w:t xml:space="preserve"> DNS </w:t>
      </w:r>
      <w:r w:rsidRPr="006326E2">
        <w:rPr>
          <w:rFonts w:ascii="Simplified Arabic" w:hAnsi="Simplified Arabic" w:cs="Simplified Arabic"/>
          <w:noProof/>
          <w:sz w:val="24"/>
          <w:szCs w:val="24"/>
          <w:rtl/>
        </w:rPr>
        <w:t>أو</w:t>
      </w:r>
      <w:r w:rsidRPr="006326E2">
        <w:rPr>
          <w:rFonts w:ascii="Simplified Arabic" w:hAnsi="Simplified Arabic" w:cs="Simplified Arabic"/>
          <w:noProof/>
          <w:sz w:val="24"/>
          <w:szCs w:val="24"/>
        </w:rPr>
        <w:t xml:space="preserve"> </w:t>
      </w:r>
      <w:r>
        <w:rPr>
          <w:rFonts w:ascii="Simplified Arabic" w:hAnsi="Simplified Arabic" w:cs="Simplified Arabic"/>
          <w:noProof/>
          <w:sz w:val="24"/>
          <w:szCs w:val="24"/>
        </w:rPr>
        <w:t>(</w:t>
      </w:r>
      <w:r w:rsidRPr="006326E2">
        <w:rPr>
          <w:rFonts w:ascii="Simplified Arabic" w:hAnsi="Simplified Arabic" w:cs="Simplified Arabic"/>
          <w:noProof/>
          <w:sz w:val="24"/>
          <w:szCs w:val="24"/>
        </w:rPr>
        <w:t xml:space="preserve">HTTP callback </w:t>
      </w:r>
      <w:r w:rsidRPr="006326E2">
        <w:rPr>
          <w:rFonts w:ascii="Simplified Arabic" w:hAnsi="Simplified Arabic" w:cs="Simplified Arabic"/>
          <w:noProof/>
          <w:sz w:val="24"/>
          <w:szCs w:val="24"/>
          <w:rtl/>
        </w:rPr>
        <w:t>لجلب بيانات من الخادم. أقل شيوعًا لكنه فعال في بيئات محددة</w:t>
      </w:r>
      <w:r w:rsidRPr="006326E2">
        <w:rPr>
          <w:rFonts w:ascii="Simplified Arabic" w:hAnsi="Simplified Arabic" w:cs="Simplified Arabic"/>
          <w:noProof/>
          <w:sz w:val="24"/>
          <w:szCs w:val="24"/>
        </w:rPr>
        <w:t>.</w:t>
      </w:r>
    </w:p>
    <w:p w14:paraId="0107F1A4" w14:textId="77777777" w:rsidR="006326E2" w:rsidRDefault="006326E2" w:rsidP="006326E2">
      <w:pPr>
        <w:rPr>
          <w:rFonts w:ascii="Simplified Arabic" w:hAnsi="Simplified Arabic" w:cs="Simplified Arabic"/>
          <w:noProof/>
          <w:sz w:val="24"/>
          <w:szCs w:val="24"/>
          <w:rtl/>
        </w:rPr>
      </w:pPr>
    </w:p>
    <w:p w14:paraId="0F1807C1" w14:textId="5093705D" w:rsidR="006326E2" w:rsidRPr="006326E2" w:rsidRDefault="006326E2" w:rsidP="006326E2">
      <w:pPr>
        <w:tabs>
          <w:tab w:val="num" w:pos="720"/>
        </w:tabs>
        <w:outlineLvl w:val="2"/>
        <w:rPr>
          <w:rFonts w:ascii="Simplified Arabic" w:hAnsi="Simplified Arabic" w:cs="Simplified Arabic"/>
          <w:noProof/>
          <w:color w:val="4472C4" w:themeColor="accent1"/>
          <w:sz w:val="24"/>
          <w:szCs w:val="24"/>
        </w:rPr>
      </w:pPr>
      <w:bookmarkStart w:id="10" w:name="_Toc212334575"/>
      <w:r w:rsidRPr="006326E2">
        <w:rPr>
          <w:rFonts w:ascii="Simplified Arabic" w:hAnsi="Simplified Arabic" w:cs="Simplified Arabic" w:hint="cs"/>
          <w:noProof/>
          <w:color w:val="4472C4" w:themeColor="accent1"/>
          <w:sz w:val="24"/>
          <w:szCs w:val="24"/>
          <w:rtl/>
        </w:rPr>
        <w:t>2.3.3</w:t>
      </w:r>
      <w:r w:rsidRPr="006326E2">
        <w:rPr>
          <w:rFonts w:ascii="Simplified Arabic" w:hAnsi="Simplified Arabic" w:cs="Simplified Arabic"/>
          <w:noProof/>
          <w:color w:val="4472C4" w:themeColor="accent1"/>
          <w:sz w:val="24"/>
          <w:szCs w:val="24"/>
          <w:rtl/>
        </w:rPr>
        <w:t xml:space="preserve"> آثار الهجوم والمخاطر الأمنية</w:t>
      </w:r>
      <w:bookmarkEnd w:id="10"/>
    </w:p>
    <w:p w14:paraId="27EE21D3"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هجمات حقن</w:t>
      </w:r>
      <w:r w:rsidRPr="006326E2">
        <w:rPr>
          <w:rFonts w:ascii="Simplified Arabic" w:hAnsi="Simplified Arabic" w:cs="Simplified Arabic"/>
          <w:noProof/>
          <w:sz w:val="24"/>
          <w:szCs w:val="24"/>
        </w:rPr>
        <w:t xml:space="preserve"> SQL </w:t>
      </w:r>
      <w:r w:rsidRPr="006326E2">
        <w:rPr>
          <w:rFonts w:ascii="Simplified Arabic" w:hAnsi="Simplified Arabic" w:cs="Simplified Arabic"/>
          <w:noProof/>
          <w:sz w:val="24"/>
          <w:szCs w:val="24"/>
          <w:rtl/>
        </w:rPr>
        <w:t>قد تؤدي إلى نتائج خطيرة مؤسسيًا وتقنيًا، منها</w:t>
      </w:r>
      <w:r w:rsidRPr="006326E2">
        <w:rPr>
          <w:rFonts w:ascii="Simplified Arabic" w:hAnsi="Simplified Arabic" w:cs="Simplified Arabic"/>
          <w:noProof/>
          <w:sz w:val="24"/>
          <w:szCs w:val="24"/>
        </w:rPr>
        <w:t>:</w:t>
      </w:r>
    </w:p>
    <w:p w14:paraId="75946F28" w14:textId="77777777" w:rsidR="006326E2" w:rsidRPr="006326E2" w:rsidRDefault="006326E2" w:rsidP="006326E2">
      <w:pPr>
        <w:numPr>
          <w:ilvl w:val="0"/>
          <w:numId w:val="16"/>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انتهاك سرية البيانات</w:t>
      </w:r>
      <w:r w:rsidRPr="006326E2">
        <w:rPr>
          <w:rFonts w:ascii="Simplified Arabic" w:hAnsi="Simplified Arabic" w:cs="Simplified Arabic"/>
          <w:noProof/>
          <w:sz w:val="24"/>
          <w:szCs w:val="24"/>
        </w:rPr>
        <w:t xml:space="preserve"> (Data Breach): </w:t>
      </w:r>
      <w:r w:rsidRPr="006326E2">
        <w:rPr>
          <w:rFonts w:ascii="Simplified Arabic" w:hAnsi="Simplified Arabic" w:cs="Simplified Arabic"/>
          <w:noProof/>
          <w:sz w:val="24"/>
          <w:szCs w:val="24"/>
          <w:rtl/>
        </w:rPr>
        <w:t>تسريب قواعد بيانات كاملة تشمل معلومات شخصية وحساسة</w:t>
      </w:r>
      <w:r w:rsidRPr="006326E2">
        <w:rPr>
          <w:rFonts w:ascii="Simplified Arabic" w:hAnsi="Simplified Arabic" w:cs="Simplified Arabic"/>
          <w:noProof/>
          <w:sz w:val="24"/>
          <w:szCs w:val="24"/>
        </w:rPr>
        <w:t>.</w:t>
      </w:r>
    </w:p>
    <w:p w14:paraId="5A794F5F" w14:textId="77777777" w:rsidR="006326E2" w:rsidRPr="006326E2" w:rsidRDefault="006326E2" w:rsidP="006326E2">
      <w:pPr>
        <w:numPr>
          <w:ilvl w:val="0"/>
          <w:numId w:val="16"/>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فقدان تكامل البيانات</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تعديل أو حذف سجلات حرجة يؤدي إلى فقدان موثوقية النظام</w:t>
      </w:r>
      <w:r w:rsidRPr="006326E2">
        <w:rPr>
          <w:rFonts w:ascii="Simplified Arabic" w:hAnsi="Simplified Arabic" w:cs="Simplified Arabic"/>
          <w:noProof/>
          <w:sz w:val="24"/>
          <w:szCs w:val="24"/>
        </w:rPr>
        <w:t>.</w:t>
      </w:r>
    </w:p>
    <w:p w14:paraId="7AE6DF14" w14:textId="77777777" w:rsidR="006326E2" w:rsidRPr="006326E2" w:rsidRDefault="006326E2" w:rsidP="006326E2">
      <w:pPr>
        <w:numPr>
          <w:ilvl w:val="0"/>
          <w:numId w:val="16"/>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تجاوز المصادقة</w:t>
      </w:r>
      <w:r w:rsidRPr="006326E2">
        <w:rPr>
          <w:rFonts w:ascii="Simplified Arabic" w:hAnsi="Simplified Arabic" w:cs="Simplified Arabic"/>
          <w:noProof/>
          <w:sz w:val="24"/>
          <w:szCs w:val="24"/>
        </w:rPr>
        <w:t xml:space="preserve"> (Authentication Bypass): </w:t>
      </w:r>
      <w:r w:rsidRPr="006326E2">
        <w:rPr>
          <w:rFonts w:ascii="Simplified Arabic" w:hAnsi="Simplified Arabic" w:cs="Simplified Arabic"/>
          <w:noProof/>
          <w:sz w:val="24"/>
          <w:szCs w:val="24"/>
          <w:rtl/>
        </w:rPr>
        <w:t>الدخول بحسابات إدارية دون معرفة كلمات المرور</w:t>
      </w:r>
      <w:r w:rsidRPr="006326E2">
        <w:rPr>
          <w:rFonts w:ascii="Simplified Arabic" w:hAnsi="Simplified Arabic" w:cs="Simplified Arabic"/>
          <w:noProof/>
          <w:sz w:val="24"/>
          <w:szCs w:val="24"/>
        </w:rPr>
        <w:t>.</w:t>
      </w:r>
    </w:p>
    <w:p w14:paraId="0608EDDE" w14:textId="77777777" w:rsidR="006326E2" w:rsidRPr="006326E2" w:rsidRDefault="006326E2" w:rsidP="006326E2">
      <w:pPr>
        <w:numPr>
          <w:ilvl w:val="0"/>
          <w:numId w:val="16"/>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الإضرار بالتوافر</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استغلال أوامر ثقيلة تسبب بطء أو تعطل قاعدة البيانات</w:t>
      </w:r>
      <w:r w:rsidRPr="006326E2">
        <w:rPr>
          <w:rFonts w:ascii="Simplified Arabic" w:hAnsi="Simplified Arabic" w:cs="Simplified Arabic"/>
          <w:noProof/>
          <w:sz w:val="24"/>
          <w:szCs w:val="24"/>
        </w:rPr>
        <w:t xml:space="preserve"> (Denial of Service).</w:t>
      </w:r>
    </w:p>
    <w:p w14:paraId="1F9A0AD5" w14:textId="77777777" w:rsidR="006326E2" w:rsidRPr="006326E2" w:rsidRDefault="006326E2" w:rsidP="006326E2">
      <w:pPr>
        <w:numPr>
          <w:ilvl w:val="0"/>
          <w:numId w:val="16"/>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نفاذ حدود النظام</w:t>
      </w:r>
      <w:r w:rsidRPr="006326E2">
        <w:rPr>
          <w:rFonts w:ascii="Simplified Arabic" w:hAnsi="Simplified Arabic" w:cs="Simplified Arabic"/>
          <w:noProof/>
          <w:sz w:val="24"/>
          <w:szCs w:val="24"/>
        </w:rPr>
        <w:t xml:space="preserve"> (Privilege Escalation) </w:t>
      </w:r>
      <w:r w:rsidRPr="006326E2">
        <w:rPr>
          <w:rFonts w:ascii="Simplified Arabic" w:hAnsi="Simplified Arabic" w:cs="Simplified Arabic"/>
          <w:noProof/>
          <w:sz w:val="24"/>
          <w:szCs w:val="24"/>
          <w:rtl/>
        </w:rPr>
        <w:t>والتنقل الجانبي</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في حالات متقدمة يمكن للمهاجم تنفيذ أوامر تؤدي إلى اختراق طبقات أخرى داخل الشبكة</w:t>
      </w:r>
      <w:r w:rsidRPr="006326E2">
        <w:rPr>
          <w:rFonts w:ascii="Simplified Arabic" w:hAnsi="Simplified Arabic" w:cs="Simplified Arabic"/>
          <w:noProof/>
          <w:sz w:val="24"/>
          <w:szCs w:val="24"/>
        </w:rPr>
        <w:t>.</w:t>
      </w:r>
    </w:p>
    <w:p w14:paraId="0327AD90" w14:textId="739E5528" w:rsidR="00A469ED" w:rsidRDefault="00A469ED" w:rsidP="00A469ED">
      <w:pPr>
        <w:rPr>
          <w:rFonts w:ascii="Simplified Arabic" w:hAnsi="Simplified Arabic" w:cs="Simplified Arabic"/>
          <w:noProof/>
          <w:sz w:val="24"/>
          <w:szCs w:val="24"/>
          <w:rtl/>
        </w:rPr>
      </w:pPr>
    </w:p>
    <w:p w14:paraId="623158FB" w14:textId="6AE815F5" w:rsidR="006326E2" w:rsidRPr="006326E2" w:rsidRDefault="006326E2" w:rsidP="006326E2">
      <w:pPr>
        <w:tabs>
          <w:tab w:val="num" w:pos="720"/>
        </w:tabs>
        <w:outlineLvl w:val="2"/>
        <w:rPr>
          <w:rFonts w:ascii="Simplified Arabic" w:hAnsi="Simplified Arabic" w:cs="Simplified Arabic"/>
          <w:noProof/>
          <w:color w:val="4472C4" w:themeColor="accent1"/>
          <w:sz w:val="24"/>
          <w:szCs w:val="24"/>
        </w:rPr>
      </w:pPr>
      <w:bookmarkStart w:id="11" w:name="_Toc212334576"/>
      <w:r w:rsidRPr="006326E2">
        <w:rPr>
          <w:rFonts w:ascii="Simplified Arabic" w:hAnsi="Simplified Arabic" w:cs="Simplified Arabic" w:hint="cs"/>
          <w:noProof/>
          <w:color w:val="4472C4" w:themeColor="accent1"/>
          <w:sz w:val="24"/>
          <w:szCs w:val="24"/>
          <w:rtl/>
        </w:rPr>
        <w:t xml:space="preserve">2.3.4 </w:t>
      </w:r>
      <w:r w:rsidRPr="006326E2">
        <w:rPr>
          <w:rFonts w:ascii="Simplified Arabic" w:hAnsi="Simplified Arabic" w:cs="Simplified Arabic"/>
          <w:noProof/>
          <w:color w:val="4472C4" w:themeColor="accent1"/>
          <w:sz w:val="24"/>
          <w:szCs w:val="24"/>
          <w:rtl/>
        </w:rPr>
        <w:t>صعوبة الاكتشاف والدوافع لوجود</w:t>
      </w:r>
      <w:r w:rsidRPr="006326E2">
        <w:rPr>
          <w:rFonts w:ascii="Simplified Arabic" w:hAnsi="Simplified Arabic" w:cs="Simplified Arabic"/>
          <w:noProof/>
          <w:color w:val="4472C4" w:themeColor="accent1"/>
          <w:sz w:val="24"/>
          <w:szCs w:val="24"/>
        </w:rPr>
        <w:t xml:space="preserve"> IDS </w:t>
      </w:r>
      <w:r w:rsidRPr="006326E2">
        <w:rPr>
          <w:rFonts w:ascii="Simplified Arabic" w:hAnsi="Simplified Arabic" w:cs="Simplified Arabic"/>
          <w:noProof/>
          <w:color w:val="4472C4" w:themeColor="accent1"/>
          <w:sz w:val="24"/>
          <w:szCs w:val="24"/>
          <w:rtl/>
        </w:rPr>
        <w:t>متخصص</w:t>
      </w:r>
      <w:bookmarkEnd w:id="11"/>
    </w:p>
    <w:p w14:paraId="1A2F7146"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حقن</w:t>
      </w:r>
      <w:r w:rsidRPr="006326E2">
        <w:rPr>
          <w:rFonts w:ascii="Simplified Arabic" w:hAnsi="Simplified Arabic" w:cs="Simplified Arabic"/>
          <w:noProof/>
          <w:sz w:val="24"/>
          <w:szCs w:val="24"/>
        </w:rPr>
        <w:t xml:space="preserve"> SQL </w:t>
      </w:r>
      <w:r w:rsidRPr="006326E2">
        <w:rPr>
          <w:rFonts w:ascii="Simplified Arabic" w:hAnsi="Simplified Arabic" w:cs="Simplified Arabic"/>
          <w:noProof/>
          <w:sz w:val="24"/>
          <w:szCs w:val="24"/>
          <w:rtl/>
        </w:rPr>
        <w:t>يصعب اكتشافه أحيانًا للأسباب التالية</w:t>
      </w:r>
      <w:r w:rsidRPr="006326E2">
        <w:rPr>
          <w:rFonts w:ascii="Simplified Arabic" w:hAnsi="Simplified Arabic" w:cs="Simplified Arabic"/>
          <w:noProof/>
          <w:sz w:val="24"/>
          <w:szCs w:val="24"/>
        </w:rPr>
        <w:t>:</w:t>
      </w:r>
    </w:p>
    <w:p w14:paraId="291946F9" w14:textId="77777777" w:rsidR="006326E2" w:rsidRPr="006326E2" w:rsidRDefault="006326E2" w:rsidP="006326E2">
      <w:pPr>
        <w:numPr>
          <w:ilvl w:val="0"/>
          <w:numId w:val="17"/>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تداخل مع الاستخدام الشرعي</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بعض المدخلات الشرعية قد تشترك بسمات نحوية تشبه هجمات (مثلاً نصوص البحث)</w:t>
      </w:r>
      <w:r w:rsidRPr="006326E2">
        <w:rPr>
          <w:rFonts w:ascii="Simplified Arabic" w:hAnsi="Simplified Arabic" w:cs="Simplified Arabic"/>
          <w:noProof/>
          <w:sz w:val="24"/>
          <w:szCs w:val="24"/>
        </w:rPr>
        <w:t>.</w:t>
      </w:r>
    </w:p>
    <w:p w14:paraId="49C48F4E" w14:textId="77777777" w:rsidR="006326E2" w:rsidRPr="006326E2" w:rsidRDefault="006326E2" w:rsidP="006326E2">
      <w:pPr>
        <w:numPr>
          <w:ilvl w:val="0"/>
          <w:numId w:val="17"/>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هجمات</w:t>
      </w:r>
      <w:r w:rsidRPr="006326E2">
        <w:rPr>
          <w:rFonts w:ascii="Simplified Arabic" w:hAnsi="Simplified Arabic" w:cs="Simplified Arabic"/>
          <w:noProof/>
          <w:sz w:val="24"/>
          <w:szCs w:val="24"/>
        </w:rPr>
        <w:t xml:space="preserve"> Blended </w:t>
      </w:r>
      <w:r w:rsidRPr="006326E2">
        <w:rPr>
          <w:rFonts w:ascii="Simplified Arabic" w:hAnsi="Simplified Arabic" w:cs="Simplified Arabic"/>
          <w:noProof/>
          <w:sz w:val="24"/>
          <w:szCs w:val="24"/>
          <w:rtl/>
        </w:rPr>
        <w:t>و</w:t>
      </w:r>
      <w:r w:rsidRPr="006326E2">
        <w:rPr>
          <w:rFonts w:ascii="Simplified Arabic" w:hAnsi="Simplified Arabic" w:cs="Simplified Arabic"/>
          <w:noProof/>
          <w:sz w:val="24"/>
          <w:szCs w:val="24"/>
        </w:rPr>
        <w:t xml:space="preserve">Slow-Rate: </w:t>
      </w:r>
      <w:r w:rsidRPr="006326E2">
        <w:rPr>
          <w:rFonts w:ascii="Simplified Arabic" w:hAnsi="Simplified Arabic" w:cs="Simplified Arabic"/>
          <w:noProof/>
          <w:sz w:val="24"/>
          <w:szCs w:val="24"/>
          <w:rtl/>
        </w:rPr>
        <w:t>الهجمات البطيئة</w:t>
      </w:r>
      <w:r w:rsidRPr="006326E2">
        <w:rPr>
          <w:rFonts w:ascii="Simplified Arabic" w:hAnsi="Simplified Arabic" w:cs="Simplified Arabic"/>
          <w:noProof/>
          <w:sz w:val="24"/>
          <w:szCs w:val="24"/>
        </w:rPr>
        <w:t xml:space="preserve"> (time-based blind) </w:t>
      </w:r>
      <w:r w:rsidRPr="006326E2">
        <w:rPr>
          <w:rFonts w:ascii="Simplified Arabic" w:hAnsi="Simplified Arabic" w:cs="Simplified Arabic"/>
          <w:noProof/>
          <w:sz w:val="24"/>
          <w:szCs w:val="24"/>
          <w:rtl/>
        </w:rPr>
        <w:t>لا تولّد كمية كبيرة من الأحداث في وقت قصير، لذا يمكنها التسلّل دون إثارة إنذارات عابرة</w:t>
      </w:r>
      <w:r w:rsidRPr="006326E2">
        <w:rPr>
          <w:rFonts w:ascii="Simplified Arabic" w:hAnsi="Simplified Arabic" w:cs="Simplified Arabic"/>
          <w:noProof/>
          <w:sz w:val="24"/>
          <w:szCs w:val="24"/>
        </w:rPr>
        <w:t>.</w:t>
      </w:r>
    </w:p>
    <w:p w14:paraId="14BA7CCE" w14:textId="77777777" w:rsidR="006326E2" w:rsidRPr="006326E2" w:rsidRDefault="006326E2" w:rsidP="006326E2">
      <w:pPr>
        <w:numPr>
          <w:ilvl w:val="0"/>
          <w:numId w:val="17"/>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تنويع القنوات</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الهجوم قد يتم عبر</w:t>
      </w:r>
      <w:r w:rsidRPr="006326E2">
        <w:rPr>
          <w:rFonts w:ascii="Simplified Arabic" w:hAnsi="Simplified Arabic" w:cs="Simplified Arabic"/>
          <w:noProof/>
          <w:sz w:val="24"/>
          <w:szCs w:val="24"/>
        </w:rPr>
        <w:t xml:space="preserve"> REST APIs</w:t>
      </w:r>
      <w:r w:rsidRPr="006326E2">
        <w:rPr>
          <w:rFonts w:ascii="Simplified Arabic" w:hAnsi="Simplified Arabic" w:cs="Simplified Arabic"/>
          <w:noProof/>
          <w:sz w:val="24"/>
          <w:szCs w:val="24"/>
          <w:rtl/>
        </w:rPr>
        <w:t>، رؤوس</w:t>
      </w:r>
      <w:r w:rsidRPr="006326E2">
        <w:rPr>
          <w:rFonts w:ascii="Simplified Arabic" w:hAnsi="Simplified Arabic" w:cs="Simplified Arabic"/>
          <w:noProof/>
          <w:sz w:val="24"/>
          <w:szCs w:val="24"/>
        </w:rPr>
        <w:t xml:space="preserve"> HTTP</w:t>
      </w:r>
      <w:r w:rsidRPr="006326E2">
        <w:rPr>
          <w:rFonts w:ascii="Simplified Arabic" w:hAnsi="Simplified Arabic" w:cs="Simplified Arabic"/>
          <w:noProof/>
          <w:sz w:val="24"/>
          <w:szCs w:val="24"/>
          <w:rtl/>
        </w:rPr>
        <w:t>، أو حتى بيانات مخزنة داخل ملفات</w:t>
      </w:r>
      <w:r w:rsidRPr="006326E2">
        <w:rPr>
          <w:rFonts w:ascii="Simplified Arabic" w:hAnsi="Simplified Arabic" w:cs="Simplified Arabic"/>
          <w:noProof/>
          <w:sz w:val="24"/>
          <w:szCs w:val="24"/>
        </w:rPr>
        <w:t xml:space="preserve"> JSON</w:t>
      </w:r>
      <w:r w:rsidRPr="006326E2">
        <w:rPr>
          <w:rFonts w:ascii="Simplified Arabic" w:hAnsi="Simplified Arabic" w:cs="Simplified Arabic"/>
          <w:noProof/>
          <w:sz w:val="24"/>
          <w:szCs w:val="24"/>
          <w:rtl/>
        </w:rPr>
        <w:t>، ما يزيد من احتمالات التخفي</w:t>
      </w:r>
      <w:r w:rsidRPr="006326E2">
        <w:rPr>
          <w:rFonts w:ascii="Simplified Arabic" w:hAnsi="Simplified Arabic" w:cs="Simplified Arabic"/>
          <w:noProof/>
          <w:sz w:val="24"/>
          <w:szCs w:val="24"/>
        </w:rPr>
        <w:t>.</w:t>
      </w:r>
    </w:p>
    <w:p w14:paraId="515299AA" w14:textId="77777777" w:rsidR="006326E2" w:rsidRPr="006326E2" w:rsidRDefault="006326E2" w:rsidP="006326E2">
      <w:pPr>
        <w:numPr>
          <w:ilvl w:val="0"/>
          <w:numId w:val="17"/>
        </w:numPr>
        <w:rPr>
          <w:rFonts w:ascii="Simplified Arabic" w:hAnsi="Simplified Arabic" w:cs="Simplified Arabic"/>
          <w:noProof/>
          <w:sz w:val="24"/>
          <w:szCs w:val="24"/>
        </w:rPr>
      </w:pPr>
      <w:r w:rsidRPr="006326E2">
        <w:rPr>
          <w:rFonts w:ascii="Simplified Arabic" w:hAnsi="Simplified Arabic" w:cs="Simplified Arabic"/>
          <w:noProof/>
          <w:sz w:val="24"/>
          <w:szCs w:val="24"/>
          <w:rtl/>
        </w:rPr>
        <w:t>التعلم من قواعد التوقيع التقليدية</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التوقيعات الثابتة قد تتجاوزها صيغ حقن جديدة أو تحويلات تشفير/ترميز</w:t>
      </w:r>
      <w:r w:rsidRPr="006326E2">
        <w:rPr>
          <w:rFonts w:ascii="Simplified Arabic" w:hAnsi="Simplified Arabic" w:cs="Simplified Arabic"/>
          <w:noProof/>
          <w:sz w:val="24"/>
          <w:szCs w:val="24"/>
        </w:rPr>
        <w:t xml:space="preserve"> (encoding/obfuscation).</w:t>
      </w:r>
    </w:p>
    <w:p w14:paraId="68DDFCC0" w14:textId="2CA0A313" w:rsidR="006326E2" w:rsidRDefault="006326E2" w:rsidP="006326E2">
      <w:pPr>
        <w:rPr>
          <w:rFonts w:ascii="Simplified Arabic" w:hAnsi="Simplified Arabic" w:cs="Simplified Arabic"/>
          <w:noProof/>
          <w:sz w:val="24"/>
          <w:szCs w:val="24"/>
          <w:rtl/>
        </w:rPr>
      </w:pPr>
      <w:r w:rsidRPr="006326E2">
        <w:rPr>
          <w:rFonts w:ascii="Simplified Arabic" w:hAnsi="Simplified Arabic" w:cs="Simplified Arabic"/>
          <w:noProof/>
          <w:sz w:val="24"/>
          <w:szCs w:val="24"/>
          <w:rtl/>
        </w:rPr>
        <w:lastRenderedPageBreak/>
        <w:t>لهذا تُصبح الحاجة إلى نظام كشف تسلّل مخصّص</w:t>
      </w:r>
      <w:r w:rsidRPr="006326E2">
        <w:rPr>
          <w:rFonts w:ascii="Simplified Arabic" w:hAnsi="Simplified Arabic" w:cs="Simplified Arabic"/>
          <w:noProof/>
          <w:sz w:val="24"/>
          <w:szCs w:val="24"/>
        </w:rPr>
        <w:t xml:space="preserve"> (IDS) </w:t>
      </w:r>
      <w:r w:rsidRPr="006326E2">
        <w:rPr>
          <w:rFonts w:ascii="Simplified Arabic" w:hAnsi="Simplified Arabic" w:cs="Simplified Arabic"/>
          <w:noProof/>
          <w:sz w:val="24"/>
          <w:szCs w:val="24"/>
          <w:rtl/>
        </w:rPr>
        <w:t>قادر على رصد أنماط</w:t>
      </w:r>
      <w:r w:rsidRPr="006326E2">
        <w:rPr>
          <w:rFonts w:ascii="Simplified Arabic" w:hAnsi="Simplified Arabic" w:cs="Simplified Arabic"/>
          <w:noProof/>
          <w:sz w:val="24"/>
          <w:szCs w:val="24"/>
        </w:rPr>
        <w:t xml:space="preserve"> SQLi </w:t>
      </w:r>
      <w:r w:rsidRPr="006326E2">
        <w:rPr>
          <w:rFonts w:ascii="Simplified Arabic" w:hAnsi="Simplified Arabic" w:cs="Simplified Arabic"/>
          <w:noProof/>
          <w:sz w:val="24"/>
          <w:szCs w:val="24"/>
          <w:rtl/>
        </w:rPr>
        <w:t>أمراً محورياً—سواء عبر قواعد توقيع متقدمة تطابق أدق أشكال</w:t>
      </w:r>
      <w:r w:rsidRPr="006326E2">
        <w:rPr>
          <w:rFonts w:ascii="Simplified Arabic" w:hAnsi="Simplified Arabic" w:cs="Simplified Arabic"/>
          <w:noProof/>
          <w:sz w:val="24"/>
          <w:szCs w:val="24"/>
        </w:rPr>
        <w:t xml:space="preserve"> Payloads</w:t>
      </w:r>
      <w:r w:rsidRPr="006326E2">
        <w:rPr>
          <w:rFonts w:ascii="Simplified Arabic" w:hAnsi="Simplified Arabic" w:cs="Simplified Arabic"/>
          <w:noProof/>
          <w:sz w:val="24"/>
          <w:szCs w:val="24"/>
          <w:rtl/>
        </w:rPr>
        <w:t>، أو عبر الكشف بالسلوك</w:t>
      </w:r>
      <w:r w:rsidRPr="006326E2">
        <w:rPr>
          <w:rFonts w:ascii="Simplified Arabic" w:hAnsi="Simplified Arabic" w:cs="Simplified Arabic"/>
          <w:noProof/>
          <w:sz w:val="24"/>
          <w:szCs w:val="24"/>
        </w:rPr>
        <w:t xml:space="preserve"> (anomaly detection) </w:t>
      </w:r>
      <w:r w:rsidRPr="006326E2">
        <w:rPr>
          <w:rFonts w:ascii="Simplified Arabic" w:hAnsi="Simplified Arabic" w:cs="Simplified Arabic"/>
          <w:noProof/>
          <w:sz w:val="24"/>
          <w:szCs w:val="24"/>
          <w:rtl/>
        </w:rPr>
        <w:t>الذي يراقب أنماط الاستعلامات إلى قاعدة البيانات ويكشف الانحرافات</w:t>
      </w:r>
      <w:r w:rsidRPr="006326E2">
        <w:rPr>
          <w:rFonts w:ascii="Simplified Arabic" w:hAnsi="Simplified Arabic" w:cs="Simplified Arabic"/>
          <w:noProof/>
          <w:sz w:val="24"/>
          <w:szCs w:val="24"/>
        </w:rPr>
        <w:t>.</w:t>
      </w:r>
      <w:r>
        <w:rPr>
          <w:rFonts w:ascii="Simplified Arabic" w:hAnsi="Simplified Arabic" w:cs="Simplified Arabic" w:hint="cs"/>
          <w:noProof/>
          <w:sz w:val="24"/>
          <w:szCs w:val="24"/>
          <w:rtl/>
        </w:rPr>
        <w:t xml:space="preserve"> </w:t>
      </w:r>
    </w:p>
    <w:p w14:paraId="7F17055D" w14:textId="77777777" w:rsidR="006326E2" w:rsidRDefault="006326E2" w:rsidP="006326E2">
      <w:pPr>
        <w:rPr>
          <w:rFonts w:ascii="Simplified Arabic" w:hAnsi="Simplified Arabic" w:cs="Simplified Arabic"/>
          <w:noProof/>
          <w:sz w:val="24"/>
          <w:szCs w:val="24"/>
          <w:rtl/>
        </w:rPr>
      </w:pPr>
    </w:p>
    <w:p w14:paraId="5A8CB655" w14:textId="77777777" w:rsidR="006326E2" w:rsidRPr="006326E2" w:rsidRDefault="006326E2" w:rsidP="006326E2">
      <w:pPr>
        <w:tabs>
          <w:tab w:val="num" w:pos="720"/>
        </w:tabs>
        <w:outlineLvl w:val="2"/>
        <w:rPr>
          <w:rFonts w:ascii="Simplified Arabic" w:hAnsi="Simplified Arabic" w:cs="Simplified Arabic"/>
          <w:noProof/>
          <w:color w:val="4472C4" w:themeColor="accent1"/>
          <w:sz w:val="24"/>
          <w:szCs w:val="24"/>
        </w:rPr>
      </w:pPr>
      <w:bookmarkStart w:id="12" w:name="_Toc212334577"/>
      <w:r w:rsidRPr="006326E2">
        <w:rPr>
          <w:rFonts w:ascii="Simplified Arabic" w:hAnsi="Simplified Arabic" w:cs="Simplified Arabic" w:hint="cs"/>
          <w:noProof/>
          <w:color w:val="4472C4" w:themeColor="accent1"/>
          <w:sz w:val="24"/>
          <w:szCs w:val="24"/>
          <w:rtl/>
        </w:rPr>
        <w:t xml:space="preserve">2.3.5 </w:t>
      </w:r>
      <w:r w:rsidRPr="006326E2">
        <w:rPr>
          <w:rFonts w:ascii="Simplified Arabic" w:hAnsi="Simplified Arabic" w:cs="Simplified Arabic"/>
          <w:noProof/>
          <w:color w:val="4472C4" w:themeColor="accent1"/>
          <w:sz w:val="24"/>
          <w:szCs w:val="24"/>
          <w:rtl/>
        </w:rPr>
        <w:t>مؤشرات الكشف</w:t>
      </w:r>
      <w:r w:rsidRPr="006326E2">
        <w:rPr>
          <w:rFonts w:ascii="Simplified Arabic" w:hAnsi="Simplified Arabic" w:cs="Simplified Arabic"/>
          <w:noProof/>
          <w:color w:val="4472C4" w:themeColor="accent1"/>
          <w:sz w:val="24"/>
          <w:szCs w:val="24"/>
        </w:rPr>
        <w:t xml:space="preserve"> (Indicators of Compromise) </w:t>
      </w:r>
      <w:r w:rsidRPr="006326E2">
        <w:rPr>
          <w:rFonts w:ascii="Simplified Arabic" w:hAnsi="Simplified Arabic" w:cs="Simplified Arabic"/>
          <w:noProof/>
          <w:color w:val="4472C4" w:themeColor="accent1"/>
          <w:sz w:val="24"/>
          <w:szCs w:val="24"/>
          <w:rtl/>
        </w:rPr>
        <w:t>مفيدة لـ</w:t>
      </w:r>
      <w:r w:rsidRPr="006326E2">
        <w:rPr>
          <w:rFonts w:ascii="Simplified Arabic" w:hAnsi="Simplified Arabic" w:cs="Simplified Arabic"/>
          <w:noProof/>
          <w:color w:val="4472C4" w:themeColor="accent1"/>
          <w:sz w:val="24"/>
          <w:szCs w:val="24"/>
        </w:rPr>
        <w:t>IDS</w:t>
      </w:r>
      <w:bookmarkEnd w:id="12"/>
    </w:p>
    <w:p w14:paraId="633BCE7E" w14:textId="6E5F7E6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عند تصميم</w:t>
      </w:r>
      <w:r w:rsidRPr="006326E2">
        <w:rPr>
          <w:rFonts w:ascii="Simplified Arabic" w:hAnsi="Simplified Arabic" w:cs="Simplified Arabic"/>
          <w:noProof/>
          <w:sz w:val="24"/>
          <w:szCs w:val="24"/>
        </w:rPr>
        <w:t xml:space="preserve"> IDS </w:t>
      </w:r>
      <w:r w:rsidRPr="006326E2">
        <w:rPr>
          <w:rFonts w:ascii="Simplified Arabic" w:hAnsi="Simplified Arabic" w:cs="Simplified Arabic"/>
          <w:noProof/>
          <w:sz w:val="24"/>
          <w:szCs w:val="24"/>
          <w:rtl/>
        </w:rPr>
        <w:t>لاكتشاف</w:t>
      </w:r>
      <w:r w:rsidRPr="006326E2">
        <w:rPr>
          <w:rFonts w:ascii="Simplified Arabic" w:hAnsi="Simplified Arabic" w:cs="Simplified Arabic"/>
          <w:noProof/>
          <w:sz w:val="24"/>
          <w:szCs w:val="24"/>
        </w:rPr>
        <w:t xml:space="preserve"> </w:t>
      </w:r>
      <w:r>
        <w:rPr>
          <w:rFonts w:ascii="Simplified Arabic" w:hAnsi="Simplified Arabic" w:cs="Simplified Arabic"/>
          <w:noProof/>
          <w:sz w:val="24"/>
          <w:szCs w:val="24"/>
        </w:rPr>
        <w:t>SQL injection</w:t>
      </w:r>
      <w:r w:rsidRPr="006326E2">
        <w:rPr>
          <w:rFonts w:ascii="Simplified Arabic" w:hAnsi="Simplified Arabic" w:cs="Simplified Arabic"/>
          <w:noProof/>
          <w:sz w:val="24"/>
          <w:szCs w:val="24"/>
          <w:rtl/>
        </w:rPr>
        <w:t>، من المهم مراقبة مؤشرات محددة مثل</w:t>
      </w:r>
      <w:r w:rsidRPr="006326E2">
        <w:rPr>
          <w:rFonts w:ascii="Simplified Arabic" w:hAnsi="Simplified Arabic" w:cs="Simplified Arabic"/>
          <w:noProof/>
          <w:sz w:val="24"/>
          <w:szCs w:val="24"/>
        </w:rPr>
        <w:t>:</w:t>
      </w:r>
    </w:p>
    <w:p w14:paraId="086D9C08"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وجود كلمات مفتاحية في مُدخلات المستخدم</w:t>
      </w:r>
      <w:r w:rsidRPr="006326E2">
        <w:rPr>
          <w:rFonts w:ascii="Simplified Arabic" w:hAnsi="Simplified Arabic" w:cs="Simplified Arabic"/>
          <w:noProof/>
          <w:sz w:val="24"/>
          <w:szCs w:val="24"/>
        </w:rPr>
        <w:t xml:space="preserve"> (UNION, SELECT, --, /*, SLEEP, OR 1=1).</w:t>
      </w:r>
    </w:p>
    <w:p w14:paraId="700793BA"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زيادة مفاجئة في استجابات الأخطاء من قاعدة البيانات</w:t>
      </w:r>
      <w:r w:rsidRPr="006326E2">
        <w:rPr>
          <w:rFonts w:ascii="Simplified Arabic" w:hAnsi="Simplified Arabic" w:cs="Simplified Arabic"/>
          <w:noProof/>
          <w:sz w:val="24"/>
          <w:szCs w:val="24"/>
        </w:rPr>
        <w:t>.</w:t>
      </w:r>
    </w:p>
    <w:p w14:paraId="6DBB48F1"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استعلامات طويلة غير اعتيادية أو استدعاءات متكرّرة للـ</w:t>
      </w:r>
      <w:r w:rsidRPr="006326E2">
        <w:rPr>
          <w:rFonts w:ascii="Simplified Arabic" w:hAnsi="Simplified Arabic" w:cs="Simplified Arabic"/>
          <w:noProof/>
          <w:sz w:val="24"/>
          <w:szCs w:val="24"/>
        </w:rPr>
        <w:t>information_schema.</w:t>
      </w:r>
    </w:p>
    <w:p w14:paraId="44EA47DA" w14:textId="77777777" w:rsidR="006326E2" w:rsidRPr="006326E2" w:rsidRDefault="006326E2" w:rsidP="006326E2">
      <w:pPr>
        <w:rPr>
          <w:rFonts w:ascii="Simplified Arabic" w:hAnsi="Simplified Arabic" w:cs="Simplified Arabic"/>
          <w:noProof/>
          <w:sz w:val="24"/>
          <w:szCs w:val="24"/>
        </w:rPr>
      </w:pPr>
      <w:r w:rsidRPr="006326E2">
        <w:rPr>
          <w:rFonts w:ascii="Simplified Arabic" w:hAnsi="Simplified Arabic" w:cs="Simplified Arabic"/>
          <w:noProof/>
          <w:sz w:val="24"/>
          <w:szCs w:val="24"/>
          <w:rtl/>
        </w:rPr>
        <w:t>تغيّر في زمن الاستجابة</w:t>
      </w:r>
      <w:r w:rsidRPr="006326E2">
        <w:rPr>
          <w:rFonts w:ascii="Simplified Arabic" w:hAnsi="Simplified Arabic" w:cs="Simplified Arabic"/>
          <w:noProof/>
          <w:sz w:val="24"/>
          <w:szCs w:val="24"/>
        </w:rPr>
        <w:t xml:space="preserve"> (</w:t>
      </w:r>
      <w:r w:rsidRPr="006326E2">
        <w:rPr>
          <w:rFonts w:ascii="Simplified Arabic" w:hAnsi="Simplified Arabic" w:cs="Simplified Arabic"/>
          <w:noProof/>
          <w:sz w:val="24"/>
          <w:szCs w:val="24"/>
          <w:rtl/>
        </w:rPr>
        <w:t>دلالات على</w:t>
      </w:r>
      <w:r w:rsidRPr="006326E2">
        <w:rPr>
          <w:rFonts w:ascii="Simplified Arabic" w:hAnsi="Simplified Arabic" w:cs="Simplified Arabic"/>
          <w:noProof/>
          <w:sz w:val="24"/>
          <w:szCs w:val="24"/>
        </w:rPr>
        <w:t xml:space="preserve"> Time-based payloads).</w:t>
      </w:r>
    </w:p>
    <w:p w14:paraId="4B69CB97" w14:textId="2CAE314A" w:rsidR="00EA47A3" w:rsidRDefault="006326E2" w:rsidP="007B6F0E">
      <w:pPr>
        <w:rPr>
          <w:rFonts w:ascii="Simplified Arabic" w:hAnsi="Simplified Arabic" w:cs="Simplified Arabic"/>
          <w:noProof/>
          <w:sz w:val="24"/>
          <w:szCs w:val="24"/>
          <w:rtl/>
        </w:rPr>
      </w:pPr>
      <w:r w:rsidRPr="006326E2">
        <w:rPr>
          <w:rFonts w:ascii="Simplified Arabic" w:hAnsi="Simplified Arabic" w:cs="Simplified Arabic"/>
          <w:noProof/>
          <w:sz w:val="24"/>
          <w:szCs w:val="24"/>
          <w:rtl/>
        </w:rPr>
        <w:t>نشاطات خارجية مثل طلبات لإرسال استجابات عبر استدعاءات خارجية</w:t>
      </w:r>
      <w:r w:rsidRPr="006326E2">
        <w:rPr>
          <w:rFonts w:ascii="Simplified Arabic" w:hAnsi="Simplified Arabic" w:cs="Simplified Arabic"/>
          <w:noProof/>
          <w:sz w:val="24"/>
          <w:szCs w:val="24"/>
        </w:rPr>
        <w:t xml:space="preserve"> (OOB).</w:t>
      </w:r>
    </w:p>
    <w:p w14:paraId="39926BC0" w14:textId="77777777" w:rsidR="007B6F0E" w:rsidRDefault="007B6F0E" w:rsidP="007B6F0E">
      <w:pPr>
        <w:rPr>
          <w:rFonts w:ascii="Simplified Arabic" w:hAnsi="Simplified Arabic" w:cs="Simplified Arabic"/>
          <w:noProof/>
          <w:sz w:val="24"/>
          <w:szCs w:val="24"/>
          <w:rtl/>
        </w:rPr>
      </w:pPr>
    </w:p>
    <w:p w14:paraId="4556209E" w14:textId="0463421D" w:rsidR="007B6F0E" w:rsidRPr="007B6F0E" w:rsidRDefault="007B6F0E" w:rsidP="007B6F0E">
      <w:pPr>
        <w:outlineLvl w:val="1"/>
        <w:rPr>
          <w:rFonts w:ascii="Simplified Arabic" w:hAnsi="Simplified Arabic" w:cs="Simplified Arabic"/>
          <w:noProof/>
          <w:color w:val="4472C4" w:themeColor="accent1"/>
          <w:sz w:val="28"/>
          <w:szCs w:val="28"/>
          <w:rtl/>
        </w:rPr>
      </w:pPr>
      <w:bookmarkStart w:id="13" w:name="_Toc212334578"/>
      <w:r w:rsidRPr="007B6F0E">
        <w:rPr>
          <w:rFonts w:ascii="Simplified Arabic" w:hAnsi="Simplified Arabic" w:cs="Simplified Arabic" w:hint="cs"/>
          <w:noProof/>
          <w:color w:val="4472C4" w:themeColor="accent1"/>
          <w:sz w:val="28"/>
          <w:szCs w:val="28"/>
          <w:rtl/>
        </w:rPr>
        <w:t xml:space="preserve">2.4 </w:t>
      </w:r>
      <w:r w:rsidRPr="007B6F0E">
        <w:rPr>
          <w:rFonts w:ascii="Simplified Arabic" w:hAnsi="Simplified Arabic" w:cs="Simplified Arabic"/>
          <w:noProof/>
          <w:color w:val="4472C4" w:themeColor="accent1"/>
          <w:sz w:val="28"/>
          <w:szCs w:val="28"/>
          <w:rtl/>
        </w:rPr>
        <w:t>أنظمة كشف ومنع التسلل</w:t>
      </w:r>
      <w:r w:rsidRPr="007B6F0E">
        <w:rPr>
          <w:rFonts w:ascii="Simplified Arabic" w:hAnsi="Simplified Arabic" w:cs="Simplified Arabic"/>
          <w:noProof/>
          <w:color w:val="4472C4" w:themeColor="accent1"/>
          <w:sz w:val="28"/>
          <w:szCs w:val="28"/>
        </w:rPr>
        <w:t xml:space="preserve"> (IDS/IPS)</w:t>
      </w:r>
      <w:r w:rsidRPr="007B6F0E">
        <w:rPr>
          <w:rFonts w:ascii="Simplified Arabic" w:hAnsi="Simplified Arabic" w:cs="Simplified Arabic" w:hint="cs"/>
          <w:noProof/>
          <w:color w:val="4472C4" w:themeColor="accent1"/>
          <w:sz w:val="28"/>
          <w:szCs w:val="28"/>
          <w:rtl/>
        </w:rPr>
        <w:t>:</w:t>
      </w:r>
      <w:bookmarkEnd w:id="13"/>
    </w:p>
    <w:p w14:paraId="71638E08" w14:textId="793E417F" w:rsidR="007B6F0E" w:rsidRPr="007B6F0E" w:rsidRDefault="007B6F0E" w:rsidP="007B6F0E">
      <w:pPr>
        <w:outlineLvl w:val="2"/>
        <w:rPr>
          <w:rFonts w:ascii="Simplified Arabic" w:hAnsi="Simplified Arabic" w:cs="Simplified Arabic"/>
          <w:noProof/>
          <w:color w:val="4472C4" w:themeColor="accent1"/>
          <w:sz w:val="24"/>
          <w:szCs w:val="24"/>
          <w:rtl/>
        </w:rPr>
      </w:pPr>
      <w:bookmarkStart w:id="14" w:name="_Toc212334579"/>
      <w:r w:rsidRPr="007B6F0E">
        <w:rPr>
          <w:rFonts w:ascii="Simplified Arabic" w:hAnsi="Simplified Arabic" w:cs="Simplified Arabic" w:hint="cs"/>
          <w:noProof/>
          <w:color w:val="4472C4" w:themeColor="accent1"/>
          <w:sz w:val="24"/>
          <w:szCs w:val="24"/>
          <w:rtl/>
        </w:rPr>
        <w:t xml:space="preserve">2.4.1 </w:t>
      </w:r>
      <w:r w:rsidRPr="007B6F0E">
        <w:rPr>
          <w:rFonts w:ascii="Simplified Arabic" w:hAnsi="Simplified Arabic" w:cs="Simplified Arabic"/>
          <w:noProof/>
          <w:color w:val="4472C4" w:themeColor="accent1"/>
          <w:sz w:val="24"/>
          <w:szCs w:val="24"/>
          <w:rtl/>
        </w:rPr>
        <w:t>المفهوم العام</w:t>
      </w:r>
      <w:bookmarkEnd w:id="14"/>
    </w:p>
    <w:p w14:paraId="134CCCDC" w14:textId="18AB1BE0" w:rsidR="007B6F0E" w:rsidRPr="007B6F0E" w:rsidRDefault="007B6F0E" w:rsidP="007B6F0E">
      <w:pPr>
        <w:rPr>
          <w:rFonts w:ascii="Simplified Arabic" w:hAnsi="Simplified Arabic" w:cs="Simplified Arabic"/>
          <w:noProof/>
          <w:sz w:val="24"/>
          <w:szCs w:val="24"/>
        </w:rPr>
      </w:pPr>
      <w:r w:rsidRPr="007B6F0E">
        <w:rPr>
          <w:rFonts w:ascii="Simplified Arabic" w:hAnsi="Simplified Arabic" w:cs="Simplified Arabic"/>
          <w:noProof/>
          <w:sz w:val="24"/>
          <w:szCs w:val="24"/>
          <w:rtl/>
        </w:rPr>
        <w:t>تُعدّ أنظمة كشف التسلل</w:t>
      </w:r>
      <w:r w:rsidRPr="007B6F0E">
        <w:rPr>
          <w:rFonts w:ascii="Simplified Arabic" w:hAnsi="Simplified Arabic" w:cs="Simplified Arabic"/>
          <w:noProof/>
          <w:sz w:val="24"/>
          <w:szCs w:val="24"/>
        </w:rPr>
        <w:t xml:space="preserve"> (Intrusion Detection Systems – IDS) </w:t>
      </w:r>
      <w:r w:rsidRPr="007B6F0E">
        <w:rPr>
          <w:rFonts w:ascii="Simplified Arabic" w:hAnsi="Simplified Arabic" w:cs="Simplified Arabic"/>
          <w:noProof/>
          <w:sz w:val="24"/>
          <w:szCs w:val="24"/>
          <w:rtl/>
        </w:rPr>
        <w:t>من الركائز الأساسية في البنية الدفاعية لأي مؤسسة رقمية</w:t>
      </w:r>
      <w:r w:rsidRPr="007B6F0E">
        <w:rPr>
          <w:rFonts w:ascii="Simplified Arabic" w:hAnsi="Simplified Arabic" w:cs="Simplified Arabic"/>
          <w:noProof/>
          <w:sz w:val="24"/>
          <w:szCs w:val="24"/>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يُقصد بـ “التسلل” أي نشاط غير مصرح به يسعى إلى انتهاك سياسات الأمان أو استغلال الثغرات التقنية</w:t>
      </w:r>
      <w:r w:rsidRPr="007B6F0E">
        <w:rPr>
          <w:rFonts w:ascii="Simplified Arabic" w:hAnsi="Simplified Arabic" w:cs="Simplified Arabic"/>
          <w:noProof/>
          <w:sz w:val="24"/>
          <w:szCs w:val="24"/>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وظيفة الـ</w:t>
      </w:r>
      <w:r>
        <w:rPr>
          <w:rFonts w:ascii="Simplified Arabic" w:hAnsi="Simplified Arabic" w:cs="Simplified Arabic"/>
          <w:noProof/>
          <w:sz w:val="24"/>
          <w:szCs w:val="24"/>
        </w:rPr>
        <w:t xml:space="preserve"> </w:t>
      </w:r>
      <w:r w:rsidRPr="007B6F0E">
        <w:rPr>
          <w:rFonts w:ascii="Simplified Arabic" w:hAnsi="Simplified Arabic" w:cs="Simplified Arabic"/>
          <w:noProof/>
          <w:sz w:val="24"/>
          <w:szCs w:val="24"/>
        </w:rPr>
        <w:t xml:space="preserve">IDS </w:t>
      </w:r>
      <w:r w:rsidRPr="007B6F0E">
        <w:rPr>
          <w:rFonts w:ascii="Simplified Arabic" w:hAnsi="Simplified Arabic" w:cs="Simplified Arabic"/>
          <w:noProof/>
          <w:sz w:val="24"/>
          <w:szCs w:val="24"/>
          <w:rtl/>
        </w:rPr>
        <w:t>هي مراقبة حركة الشبكة والأنشطة الداخلية وتحليلها لاكتشاف أي سلوك يُحتمل أن يكون خبيثًا، وإرسال تنبيه إلى فرق الأمان عند حدوثه</w:t>
      </w:r>
      <w:r w:rsidRPr="007B6F0E">
        <w:rPr>
          <w:rFonts w:ascii="Simplified Arabic" w:hAnsi="Simplified Arabic" w:cs="Simplified Arabic"/>
          <w:noProof/>
          <w:sz w:val="24"/>
          <w:szCs w:val="24"/>
        </w:rPr>
        <w:t>.</w:t>
      </w:r>
    </w:p>
    <w:p w14:paraId="045BC275" w14:textId="775911C0" w:rsidR="007B6F0E" w:rsidRPr="007B6F0E" w:rsidRDefault="007B6F0E" w:rsidP="007B6F0E">
      <w:pPr>
        <w:rPr>
          <w:rFonts w:ascii="Simplified Arabic" w:hAnsi="Simplified Arabic" w:cs="Simplified Arabic"/>
          <w:noProof/>
          <w:sz w:val="24"/>
          <w:szCs w:val="24"/>
        </w:rPr>
      </w:pPr>
      <w:r w:rsidRPr="007B6F0E">
        <w:rPr>
          <w:rFonts w:ascii="Simplified Arabic" w:hAnsi="Simplified Arabic" w:cs="Simplified Arabic"/>
          <w:noProof/>
          <w:sz w:val="24"/>
          <w:szCs w:val="24"/>
          <w:rtl/>
        </w:rPr>
        <w:t>تُكمل هذه الأنظمة عمل جدران الحماية</w:t>
      </w:r>
      <w:r w:rsidRPr="007B6F0E">
        <w:rPr>
          <w:rFonts w:ascii="Simplified Arabic" w:hAnsi="Simplified Arabic" w:cs="Simplified Arabic"/>
          <w:noProof/>
          <w:sz w:val="24"/>
          <w:szCs w:val="24"/>
        </w:rPr>
        <w:t xml:space="preserve"> (Firewalls)</w:t>
      </w:r>
      <w:r>
        <w:rPr>
          <w:rFonts w:ascii="Simplified Arabic" w:hAnsi="Simplified Arabic" w:cs="Simplified Arabic"/>
          <w:noProof/>
          <w:sz w:val="24"/>
          <w:szCs w:val="24"/>
        </w:rPr>
        <w:t xml:space="preserve"> </w:t>
      </w:r>
      <w:r w:rsidRPr="007B6F0E">
        <w:rPr>
          <w:rFonts w:ascii="Simplified Arabic" w:hAnsi="Simplified Arabic" w:cs="Simplified Arabic"/>
          <w:noProof/>
          <w:sz w:val="24"/>
          <w:szCs w:val="24"/>
          <w:rtl/>
        </w:rPr>
        <w:t>، فبينما يتحكم الجدار الناري في حركة المرور المسموح بها أو المحظورة، يقوم</w:t>
      </w:r>
      <w:r w:rsidRPr="007B6F0E">
        <w:rPr>
          <w:rFonts w:ascii="Simplified Arabic" w:hAnsi="Simplified Arabic" w:cs="Simplified Arabic"/>
          <w:noProof/>
          <w:sz w:val="24"/>
          <w:szCs w:val="24"/>
        </w:rPr>
        <w:t xml:space="preserve"> IDS </w:t>
      </w:r>
      <w:r w:rsidRPr="007B6F0E">
        <w:rPr>
          <w:rFonts w:ascii="Simplified Arabic" w:hAnsi="Simplified Arabic" w:cs="Simplified Arabic"/>
          <w:noProof/>
          <w:sz w:val="24"/>
          <w:szCs w:val="24"/>
          <w:rtl/>
        </w:rPr>
        <w:t>بمراقبة ما يحدث داخل هذا المرور لاكتشاف أي نشاط ضار قد يتجاوز السياسات المعلنة</w:t>
      </w:r>
      <w:r w:rsidRPr="007B6F0E">
        <w:rPr>
          <w:rFonts w:ascii="Simplified Arabic" w:hAnsi="Simplified Arabic" w:cs="Simplified Arabic"/>
          <w:noProof/>
          <w:sz w:val="24"/>
          <w:szCs w:val="24"/>
        </w:rPr>
        <w:t>.</w:t>
      </w:r>
    </w:p>
    <w:p w14:paraId="4F3FAE43" w14:textId="77777777" w:rsidR="007B6F0E" w:rsidRPr="007B6F0E" w:rsidRDefault="007B6F0E" w:rsidP="007B6F0E">
      <w:pPr>
        <w:rPr>
          <w:rFonts w:ascii="Simplified Arabic" w:hAnsi="Simplified Arabic" w:cs="Simplified Arabic"/>
          <w:noProof/>
          <w:sz w:val="24"/>
          <w:szCs w:val="24"/>
        </w:rPr>
      </w:pPr>
      <w:r w:rsidRPr="007B6F0E">
        <w:rPr>
          <w:rFonts w:ascii="Simplified Arabic" w:hAnsi="Simplified Arabic" w:cs="Simplified Arabic"/>
          <w:noProof/>
          <w:sz w:val="24"/>
          <w:szCs w:val="24"/>
          <w:rtl/>
        </w:rPr>
        <w:t>عند تطور الحاجة من الكشف إلى الاستجابة التلقائية ظهر نوع آخر يُعرف باسم نظام منع التسلل</w:t>
      </w:r>
      <w:r w:rsidRPr="007B6F0E">
        <w:rPr>
          <w:rFonts w:ascii="Simplified Arabic" w:hAnsi="Simplified Arabic" w:cs="Simplified Arabic"/>
          <w:noProof/>
          <w:sz w:val="24"/>
          <w:szCs w:val="24"/>
        </w:rPr>
        <w:t xml:space="preserve"> (Intrusion Prevention System – IPS)</w:t>
      </w:r>
      <w:r w:rsidRPr="007B6F0E">
        <w:rPr>
          <w:rFonts w:ascii="Simplified Arabic" w:hAnsi="Simplified Arabic" w:cs="Simplified Arabic"/>
          <w:noProof/>
          <w:sz w:val="24"/>
          <w:szCs w:val="24"/>
          <w:rtl/>
        </w:rPr>
        <w:t>، والذي لا يكتفي بإصدار تنبيه بل يقوم أيضًا باتخاذ إجراء فوري مثل حظر الاتصال أو إسقاط الحزمة المشبوهة أو عزل المضيف</w:t>
      </w:r>
      <w:r w:rsidRPr="007B6F0E">
        <w:rPr>
          <w:rFonts w:ascii="Simplified Arabic" w:hAnsi="Simplified Arabic" w:cs="Simplified Arabic"/>
          <w:noProof/>
          <w:sz w:val="24"/>
          <w:szCs w:val="24"/>
        </w:rPr>
        <w:t>.</w:t>
      </w:r>
    </w:p>
    <w:p w14:paraId="7227D64F" w14:textId="77777777" w:rsidR="007B6F0E" w:rsidRPr="007B6F0E" w:rsidRDefault="007B6F0E" w:rsidP="007B6F0E">
      <w:pPr>
        <w:rPr>
          <w:rFonts w:ascii="Simplified Arabic" w:hAnsi="Simplified Arabic" w:cs="Simplified Arabic"/>
          <w:noProof/>
          <w:sz w:val="24"/>
          <w:szCs w:val="24"/>
        </w:rPr>
      </w:pPr>
    </w:p>
    <w:p w14:paraId="0B021D2D" w14:textId="145DBAB2" w:rsidR="007B6F0E" w:rsidRPr="007B6F0E" w:rsidRDefault="007B6F0E" w:rsidP="007B6F0E">
      <w:pPr>
        <w:outlineLvl w:val="2"/>
        <w:rPr>
          <w:rFonts w:ascii="Simplified Arabic" w:hAnsi="Simplified Arabic" w:cs="Simplified Arabic"/>
          <w:noProof/>
          <w:color w:val="4472C4" w:themeColor="accent1"/>
          <w:sz w:val="24"/>
          <w:szCs w:val="24"/>
        </w:rPr>
      </w:pPr>
      <w:bookmarkStart w:id="15" w:name="_Toc212334580"/>
      <w:r w:rsidRPr="007B6F0E">
        <w:rPr>
          <w:rFonts w:ascii="Simplified Arabic" w:hAnsi="Simplified Arabic" w:cs="Simplified Arabic" w:hint="cs"/>
          <w:noProof/>
          <w:color w:val="4472C4" w:themeColor="accent1"/>
          <w:sz w:val="24"/>
          <w:szCs w:val="24"/>
          <w:rtl/>
        </w:rPr>
        <w:lastRenderedPageBreak/>
        <w:t xml:space="preserve">2.4.2 </w:t>
      </w:r>
      <w:r w:rsidRPr="007B6F0E">
        <w:rPr>
          <w:rFonts w:ascii="Simplified Arabic" w:hAnsi="Simplified Arabic" w:cs="Simplified Arabic"/>
          <w:noProof/>
          <w:color w:val="4472C4" w:themeColor="accent1"/>
          <w:sz w:val="24"/>
          <w:szCs w:val="24"/>
          <w:rtl/>
        </w:rPr>
        <w:t>الأنواع الأساسية لأنظمة الكشف</w:t>
      </w:r>
      <w:bookmarkEnd w:id="15"/>
    </w:p>
    <w:p w14:paraId="6B25FF2B" w14:textId="77777777"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تنقسم أنظمة</w:t>
      </w:r>
      <w:r w:rsidRPr="007B6F0E">
        <w:rPr>
          <w:rFonts w:ascii="Simplified Arabic" w:hAnsi="Simplified Arabic" w:cs="Simplified Arabic"/>
          <w:noProof/>
          <w:sz w:val="24"/>
          <w:szCs w:val="24"/>
        </w:rPr>
        <w:t xml:space="preserve"> IDS </w:t>
      </w:r>
      <w:r w:rsidRPr="007B6F0E">
        <w:rPr>
          <w:rFonts w:ascii="Simplified Arabic" w:hAnsi="Simplified Arabic" w:cs="Simplified Arabic"/>
          <w:noProof/>
          <w:sz w:val="24"/>
          <w:szCs w:val="24"/>
          <w:rtl/>
        </w:rPr>
        <w:t>حسب موقع المراقبة إلى نوعين رئيسيين</w:t>
      </w:r>
      <w:r w:rsidRPr="007B6F0E">
        <w:rPr>
          <w:rFonts w:ascii="Simplified Arabic" w:hAnsi="Simplified Arabic" w:cs="Simplified Arabic"/>
          <w:noProof/>
          <w:sz w:val="24"/>
          <w:szCs w:val="24"/>
        </w:rPr>
        <w:t>:</w:t>
      </w:r>
    </w:p>
    <w:p w14:paraId="2BBAFAD3" w14:textId="3AA21C21" w:rsidR="007B6F0E" w:rsidRPr="007B6F0E" w:rsidRDefault="007B6F0E" w:rsidP="007B6F0E">
      <w:pPr>
        <w:numPr>
          <w:ilvl w:val="0"/>
          <w:numId w:val="19"/>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أنظمة كشف التسلل الشبكية</w:t>
      </w:r>
      <w:r w:rsidRPr="007B6F0E">
        <w:rPr>
          <w:rFonts w:ascii="Simplified Arabic" w:hAnsi="Simplified Arabic" w:cs="Simplified Arabic"/>
          <w:noProof/>
          <w:sz w:val="24"/>
          <w:szCs w:val="24"/>
        </w:rPr>
        <w:t xml:space="preserve"> (Network-based IDS – NIDS):</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تُنصّب عادة على نقاط استراتيجية في الشبكة وتقوم بمراقبة حركة المرور المارة عبر الشبكة في الزمن الحقيقي</w:t>
      </w:r>
      <w:r w:rsidRPr="007B6F0E">
        <w:rPr>
          <w:rFonts w:ascii="Simplified Arabic" w:hAnsi="Simplified Arabic" w:cs="Simplified Arabic"/>
          <w:noProof/>
          <w:sz w:val="24"/>
          <w:szCs w:val="24"/>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أمثلة</w:t>
      </w:r>
      <w:r w:rsidRPr="007B6F0E">
        <w:rPr>
          <w:rFonts w:ascii="Simplified Arabic" w:hAnsi="Simplified Arabic" w:cs="Simplified Arabic"/>
          <w:noProof/>
          <w:sz w:val="24"/>
          <w:szCs w:val="24"/>
        </w:rPr>
        <w:t>: Snort</w:t>
      </w:r>
      <w:r w:rsidRPr="007B6F0E">
        <w:rPr>
          <w:rFonts w:ascii="Simplified Arabic" w:hAnsi="Simplified Arabic" w:cs="Simplified Arabic"/>
          <w:noProof/>
          <w:sz w:val="24"/>
          <w:szCs w:val="24"/>
          <w:rtl/>
        </w:rPr>
        <w:t xml:space="preserve">، </w:t>
      </w:r>
      <w:r w:rsidRPr="007B6F0E">
        <w:rPr>
          <w:rFonts w:ascii="Simplified Arabic" w:hAnsi="Simplified Arabic" w:cs="Simplified Arabic"/>
          <w:noProof/>
          <w:sz w:val="24"/>
          <w:szCs w:val="24"/>
        </w:rPr>
        <w:t>Suricata</w:t>
      </w:r>
      <w:r w:rsidRPr="007B6F0E">
        <w:rPr>
          <w:rFonts w:ascii="Simplified Arabic" w:hAnsi="Simplified Arabic" w:cs="Simplified Arabic"/>
          <w:noProof/>
          <w:sz w:val="24"/>
          <w:szCs w:val="24"/>
          <w:rtl/>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تمتاز</w:t>
      </w:r>
      <w:r w:rsidRPr="007B6F0E">
        <w:rPr>
          <w:rFonts w:ascii="Simplified Arabic" w:hAnsi="Simplified Arabic" w:cs="Simplified Arabic"/>
          <w:noProof/>
          <w:sz w:val="24"/>
          <w:szCs w:val="24"/>
        </w:rPr>
        <w:t xml:space="preserve"> NIDS </w:t>
      </w:r>
      <w:r w:rsidRPr="007B6F0E">
        <w:rPr>
          <w:rFonts w:ascii="Simplified Arabic" w:hAnsi="Simplified Arabic" w:cs="Simplified Arabic"/>
          <w:noProof/>
          <w:sz w:val="24"/>
          <w:szCs w:val="24"/>
          <w:rtl/>
        </w:rPr>
        <w:t>بقدرتها على مراقبة نطاق واسع لكنها محدودة في تحليل الأنشطة الداخلية على الأجهزة المضيفة</w:t>
      </w:r>
      <w:r w:rsidRPr="007B6F0E">
        <w:rPr>
          <w:rFonts w:ascii="Simplified Arabic" w:hAnsi="Simplified Arabic" w:cs="Simplified Arabic"/>
          <w:noProof/>
          <w:sz w:val="24"/>
          <w:szCs w:val="24"/>
        </w:rPr>
        <w:t>.</w:t>
      </w:r>
    </w:p>
    <w:p w14:paraId="3F354133" w14:textId="77777777" w:rsidR="007B6F0E" w:rsidRPr="007B6F0E" w:rsidRDefault="007B6F0E" w:rsidP="007B6F0E">
      <w:pPr>
        <w:numPr>
          <w:ilvl w:val="0"/>
          <w:numId w:val="19"/>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أنظمة كشف التسلل المستندة إلى المضيف</w:t>
      </w:r>
      <w:r w:rsidRPr="007B6F0E">
        <w:rPr>
          <w:rFonts w:ascii="Simplified Arabic" w:hAnsi="Simplified Arabic" w:cs="Simplified Arabic"/>
          <w:noProof/>
          <w:sz w:val="24"/>
          <w:szCs w:val="24"/>
        </w:rPr>
        <w:t xml:space="preserve"> (Host-based IDS – HIDS):</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تُثبّت على الأجهزة نفسها لمراقبة سلوكيات النظام مثل ملفات السجل</w:t>
      </w:r>
      <w:r w:rsidRPr="007B6F0E">
        <w:rPr>
          <w:rFonts w:ascii="Simplified Arabic" w:hAnsi="Simplified Arabic" w:cs="Simplified Arabic"/>
          <w:noProof/>
          <w:sz w:val="24"/>
          <w:szCs w:val="24"/>
        </w:rPr>
        <w:t xml:space="preserve"> (Logs)</w:t>
      </w:r>
      <w:r w:rsidRPr="007B6F0E">
        <w:rPr>
          <w:rFonts w:ascii="Simplified Arabic" w:hAnsi="Simplified Arabic" w:cs="Simplified Arabic"/>
          <w:noProof/>
          <w:sz w:val="24"/>
          <w:szCs w:val="24"/>
          <w:rtl/>
        </w:rPr>
        <w:t>، عمليات التشغيل، سلامة الملفات</w:t>
      </w:r>
      <w:r w:rsidRPr="007B6F0E">
        <w:rPr>
          <w:rFonts w:ascii="Simplified Arabic" w:hAnsi="Simplified Arabic" w:cs="Simplified Arabic"/>
          <w:noProof/>
          <w:sz w:val="24"/>
          <w:szCs w:val="24"/>
        </w:rPr>
        <w:t xml:space="preserve"> (File Integrity).</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أمثلة</w:t>
      </w:r>
      <w:r w:rsidRPr="007B6F0E">
        <w:rPr>
          <w:rFonts w:ascii="Simplified Arabic" w:hAnsi="Simplified Arabic" w:cs="Simplified Arabic"/>
          <w:noProof/>
          <w:sz w:val="24"/>
          <w:szCs w:val="24"/>
        </w:rPr>
        <w:t>: OSSEC</w:t>
      </w:r>
      <w:r w:rsidRPr="007B6F0E">
        <w:rPr>
          <w:rFonts w:ascii="Simplified Arabic" w:hAnsi="Simplified Arabic" w:cs="Simplified Arabic"/>
          <w:noProof/>
          <w:sz w:val="24"/>
          <w:szCs w:val="24"/>
          <w:rtl/>
        </w:rPr>
        <w:t xml:space="preserve">، </w:t>
      </w:r>
      <w:r w:rsidRPr="007B6F0E">
        <w:rPr>
          <w:rFonts w:ascii="Simplified Arabic" w:hAnsi="Simplified Arabic" w:cs="Simplified Arabic"/>
          <w:noProof/>
          <w:sz w:val="24"/>
          <w:szCs w:val="24"/>
        </w:rPr>
        <w:t>Wazuh.</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تمتاز بقدرتها على اكتشاف التهديدات الداخلية أو تغييرات النظام، لكنها تتطلب موارد أكبر</w:t>
      </w:r>
      <w:r w:rsidRPr="007B6F0E">
        <w:rPr>
          <w:rFonts w:ascii="Simplified Arabic" w:hAnsi="Simplified Arabic" w:cs="Simplified Arabic"/>
          <w:noProof/>
          <w:sz w:val="24"/>
          <w:szCs w:val="24"/>
        </w:rPr>
        <w:t>.</w:t>
      </w:r>
    </w:p>
    <w:p w14:paraId="311806E3" w14:textId="77777777" w:rsidR="007B1173" w:rsidRDefault="007B1173" w:rsidP="007B1173">
      <w:pPr>
        <w:tabs>
          <w:tab w:val="num" w:pos="720"/>
        </w:tabs>
        <w:rPr>
          <w:rFonts w:ascii="Simplified Arabic" w:hAnsi="Simplified Arabic" w:cs="Simplified Arabic"/>
          <w:noProof/>
          <w:sz w:val="24"/>
          <w:szCs w:val="24"/>
          <w:rtl/>
        </w:rPr>
      </w:pPr>
    </w:p>
    <w:p w14:paraId="07FC0AE4" w14:textId="77777777" w:rsidR="007B6F0E" w:rsidRPr="007B6F0E" w:rsidRDefault="007B6F0E" w:rsidP="007B6F0E">
      <w:pPr>
        <w:outlineLvl w:val="2"/>
        <w:rPr>
          <w:rFonts w:ascii="Simplified Arabic" w:hAnsi="Simplified Arabic" w:cs="Simplified Arabic"/>
          <w:noProof/>
          <w:color w:val="4472C4" w:themeColor="accent1"/>
          <w:sz w:val="24"/>
          <w:szCs w:val="24"/>
        </w:rPr>
      </w:pPr>
      <w:bookmarkStart w:id="16" w:name="_Toc212334581"/>
      <w:r w:rsidRPr="007B6F0E">
        <w:rPr>
          <w:rFonts w:ascii="Simplified Arabic" w:hAnsi="Simplified Arabic" w:cs="Simplified Arabic" w:hint="cs"/>
          <w:noProof/>
          <w:color w:val="4472C4" w:themeColor="accent1"/>
          <w:sz w:val="24"/>
          <w:szCs w:val="24"/>
          <w:rtl/>
        </w:rPr>
        <w:t xml:space="preserve">2.4.3 </w:t>
      </w:r>
      <w:r w:rsidRPr="007B6F0E">
        <w:rPr>
          <w:rFonts w:ascii="Simplified Arabic" w:hAnsi="Simplified Arabic" w:cs="Simplified Arabic"/>
          <w:noProof/>
          <w:color w:val="4472C4" w:themeColor="accent1"/>
          <w:sz w:val="24"/>
          <w:szCs w:val="24"/>
          <w:rtl/>
        </w:rPr>
        <w:t>آليات الكشف المستخدمة في</w:t>
      </w:r>
      <w:r w:rsidRPr="007B6F0E">
        <w:rPr>
          <w:rFonts w:ascii="Simplified Arabic" w:hAnsi="Simplified Arabic" w:cs="Simplified Arabic"/>
          <w:noProof/>
          <w:color w:val="4472C4" w:themeColor="accent1"/>
          <w:sz w:val="24"/>
          <w:szCs w:val="24"/>
        </w:rPr>
        <w:t xml:space="preserve"> IDS</w:t>
      </w:r>
      <w:bookmarkEnd w:id="16"/>
    </w:p>
    <w:p w14:paraId="6B3A82B3" w14:textId="77777777"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تعمل أنظمة</w:t>
      </w:r>
      <w:r w:rsidRPr="007B6F0E">
        <w:rPr>
          <w:rFonts w:ascii="Simplified Arabic" w:hAnsi="Simplified Arabic" w:cs="Simplified Arabic"/>
          <w:noProof/>
          <w:sz w:val="24"/>
          <w:szCs w:val="24"/>
        </w:rPr>
        <w:t xml:space="preserve"> IDS </w:t>
      </w:r>
      <w:r w:rsidRPr="007B6F0E">
        <w:rPr>
          <w:rFonts w:ascii="Simplified Arabic" w:hAnsi="Simplified Arabic" w:cs="Simplified Arabic"/>
          <w:noProof/>
          <w:sz w:val="24"/>
          <w:szCs w:val="24"/>
          <w:rtl/>
        </w:rPr>
        <w:t>وفق منهجين رئيسيين للكشف</w:t>
      </w:r>
      <w:r w:rsidRPr="007B6F0E">
        <w:rPr>
          <w:rFonts w:ascii="Simplified Arabic" w:hAnsi="Simplified Arabic" w:cs="Simplified Arabic"/>
          <w:noProof/>
          <w:sz w:val="24"/>
          <w:szCs w:val="24"/>
        </w:rPr>
        <w:t>:</w:t>
      </w:r>
    </w:p>
    <w:p w14:paraId="3EB4FDDF" w14:textId="77777777" w:rsidR="007B6F0E" w:rsidRPr="007B6F0E" w:rsidRDefault="007B6F0E" w:rsidP="007B6F0E">
      <w:pPr>
        <w:numPr>
          <w:ilvl w:val="0"/>
          <w:numId w:val="20"/>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الكشف بالتوقيعات</w:t>
      </w:r>
      <w:r w:rsidRPr="007B6F0E">
        <w:rPr>
          <w:rFonts w:ascii="Simplified Arabic" w:hAnsi="Simplified Arabic" w:cs="Simplified Arabic"/>
          <w:noProof/>
          <w:sz w:val="24"/>
          <w:szCs w:val="24"/>
        </w:rPr>
        <w:t xml:space="preserve"> (Signature-based Detection):</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يعتمد على قاعدة بيانات تحتوي على أنماط</w:t>
      </w:r>
      <w:r w:rsidRPr="007B6F0E">
        <w:rPr>
          <w:rFonts w:ascii="Simplified Arabic" w:hAnsi="Simplified Arabic" w:cs="Simplified Arabic"/>
          <w:noProof/>
          <w:sz w:val="24"/>
          <w:szCs w:val="24"/>
        </w:rPr>
        <w:t xml:space="preserve"> (Patterns) </w:t>
      </w:r>
      <w:r w:rsidRPr="007B6F0E">
        <w:rPr>
          <w:rFonts w:ascii="Simplified Arabic" w:hAnsi="Simplified Arabic" w:cs="Simplified Arabic"/>
          <w:noProof/>
          <w:sz w:val="24"/>
          <w:szCs w:val="24"/>
          <w:rtl/>
        </w:rPr>
        <w:t>أو تواقيع للهجمات المعروفة (مثل سلاسل نصية، تعليمات معينة، أو سلوك محدد)</w:t>
      </w:r>
      <w:r w:rsidRPr="007B6F0E">
        <w:rPr>
          <w:rFonts w:ascii="Simplified Arabic" w:hAnsi="Simplified Arabic" w:cs="Simplified Arabic"/>
          <w:noProof/>
          <w:sz w:val="24"/>
          <w:szCs w:val="24"/>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عندما تتطابق حركة مرور أو طلب معين مع أحد هذه التواقيع، يتم إطلاق تنبيه</w:t>
      </w:r>
      <w:r w:rsidRPr="007B6F0E">
        <w:rPr>
          <w:rFonts w:ascii="Simplified Arabic" w:hAnsi="Simplified Arabic" w:cs="Simplified Arabic"/>
          <w:noProof/>
          <w:sz w:val="24"/>
          <w:szCs w:val="24"/>
        </w:rPr>
        <w:t>.</w:t>
      </w:r>
    </w:p>
    <w:p w14:paraId="407C1CC4" w14:textId="77777777" w:rsidR="007B6F0E" w:rsidRPr="007B6F0E" w:rsidRDefault="007B6F0E" w:rsidP="007B6F0E">
      <w:pPr>
        <w:numPr>
          <w:ilvl w:val="1"/>
          <w:numId w:val="20"/>
        </w:num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الميزة: دقة عالية في اكتشاف الهجمات المعروفة</w:t>
      </w:r>
      <w:r w:rsidRPr="007B6F0E">
        <w:rPr>
          <w:rFonts w:ascii="Simplified Arabic" w:hAnsi="Simplified Arabic" w:cs="Simplified Arabic"/>
          <w:noProof/>
          <w:sz w:val="24"/>
          <w:szCs w:val="24"/>
        </w:rPr>
        <w:t>.</w:t>
      </w:r>
    </w:p>
    <w:p w14:paraId="7468735A" w14:textId="77777777" w:rsidR="007B6F0E" w:rsidRPr="007B6F0E" w:rsidRDefault="007B6F0E" w:rsidP="007B6F0E">
      <w:pPr>
        <w:numPr>
          <w:ilvl w:val="1"/>
          <w:numId w:val="20"/>
        </w:num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العيب: غير فعّالة أمام هجمات جديدة أو معدّلة</w:t>
      </w:r>
      <w:r w:rsidRPr="007B6F0E">
        <w:rPr>
          <w:rFonts w:ascii="Simplified Arabic" w:hAnsi="Simplified Arabic" w:cs="Simplified Arabic"/>
          <w:noProof/>
          <w:sz w:val="24"/>
          <w:szCs w:val="24"/>
        </w:rPr>
        <w:t xml:space="preserve"> (Zero-Day Attacks).</w:t>
      </w:r>
    </w:p>
    <w:p w14:paraId="661E2FF7" w14:textId="77777777" w:rsidR="007B6F0E" w:rsidRPr="007B6F0E" w:rsidRDefault="007B6F0E" w:rsidP="007B6F0E">
      <w:pPr>
        <w:numPr>
          <w:ilvl w:val="0"/>
          <w:numId w:val="20"/>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الكشف بالشذوذ</w:t>
      </w:r>
      <w:r w:rsidRPr="007B6F0E">
        <w:rPr>
          <w:rFonts w:ascii="Simplified Arabic" w:hAnsi="Simplified Arabic" w:cs="Simplified Arabic"/>
          <w:noProof/>
          <w:sz w:val="24"/>
          <w:szCs w:val="24"/>
        </w:rPr>
        <w:t xml:space="preserve"> (Anomaly-based Detection):</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يقوم النظام أولًا بتعلّم النمط الطبيعي لسلوك الشبكة أو التطبيق</w:t>
      </w:r>
      <w:r w:rsidRPr="007B6F0E">
        <w:rPr>
          <w:rFonts w:ascii="Simplified Arabic" w:hAnsi="Simplified Arabic" w:cs="Simplified Arabic"/>
          <w:noProof/>
          <w:sz w:val="24"/>
          <w:szCs w:val="24"/>
        </w:rPr>
        <w:t xml:space="preserve"> (Baseline Behavior)</w:t>
      </w:r>
      <w:r w:rsidRPr="007B6F0E">
        <w:rPr>
          <w:rFonts w:ascii="Simplified Arabic" w:hAnsi="Simplified Arabic" w:cs="Simplified Arabic"/>
          <w:noProof/>
          <w:sz w:val="24"/>
          <w:szCs w:val="24"/>
          <w:rtl/>
        </w:rPr>
        <w:t>، ثم يُصدر تنبيهًا عند ملاحظة أي انحراف كبير عن هذا النمط</w:t>
      </w:r>
      <w:r w:rsidRPr="007B6F0E">
        <w:rPr>
          <w:rFonts w:ascii="Simplified Arabic" w:hAnsi="Simplified Arabic" w:cs="Simplified Arabic"/>
          <w:noProof/>
          <w:sz w:val="24"/>
          <w:szCs w:val="24"/>
        </w:rPr>
        <w:t>.</w:t>
      </w:r>
      <w:r w:rsidRPr="007B6F0E">
        <w:rPr>
          <w:rFonts w:ascii="Simplified Arabic" w:hAnsi="Simplified Arabic" w:cs="Simplified Arabic"/>
          <w:noProof/>
          <w:sz w:val="24"/>
          <w:szCs w:val="24"/>
        </w:rPr>
        <w:br/>
      </w:r>
      <w:r w:rsidRPr="007B6F0E">
        <w:rPr>
          <w:rFonts w:ascii="Simplified Arabic" w:hAnsi="Simplified Arabic" w:cs="Simplified Arabic"/>
          <w:noProof/>
          <w:sz w:val="24"/>
          <w:szCs w:val="24"/>
          <w:rtl/>
        </w:rPr>
        <w:t>يمكن أن يعتمد على خوارزميات إحصائية أو تعلم آلي</w:t>
      </w:r>
      <w:r w:rsidRPr="007B6F0E">
        <w:rPr>
          <w:rFonts w:ascii="Simplified Arabic" w:hAnsi="Simplified Arabic" w:cs="Simplified Arabic"/>
          <w:noProof/>
          <w:sz w:val="24"/>
          <w:szCs w:val="24"/>
        </w:rPr>
        <w:t>.</w:t>
      </w:r>
    </w:p>
    <w:p w14:paraId="2F2302B4" w14:textId="77777777" w:rsidR="007B6F0E" w:rsidRPr="007B6F0E" w:rsidRDefault="007B6F0E" w:rsidP="007B6F0E">
      <w:pPr>
        <w:numPr>
          <w:ilvl w:val="1"/>
          <w:numId w:val="20"/>
        </w:num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الميزة: إمكانية كشف هجمات غير معروفة مسبقًا</w:t>
      </w:r>
      <w:r w:rsidRPr="007B6F0E">
        <w:rPr>
          <w:rFonts w:ascii="Simplified Arabic" w:hAnsi="Simplified Arabic" w:cs="Simplified Arabic"/>
          <w:noProof/>
          <w:sz w:val="24"/>
          <w:szCs w:val="24"/>
        </w:rPr>
        <w:t>.</w:t>
      </w:r>
    </w:p>
    <w:p w14:paraId="6D2B8369" w14:textId="77777777" w:rsidR="007B6F0E" w:rsidRPr="007B6F0E" w:rsidRDefault="007B6F0E" w:rsidP="007B6F0E">
      <w:pPr>
        <w:numPr>
          <w:ilvl w:val="1"/>
          <w:numId w:val="20"/>
        </w:num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العيب: احتمال مرتفع للإنذارات الكاذبة</w:t>
      </w:r>
      <w:r w:rsidRPr="007B6F0E">
        <w:rPr>
          <w:rFonts w:ascii="Simplified Arabic" w:hAnsi="Simplified Arabic" w:cs="Simplified Arabic"/>
          <w:noProof/>
          <w:sz w:val="24"/>
          <w:szCs w:val="24"/>
        </w:rPr>
        <w:t xml:space="preserve"> (False Positives).</w:t>
      </w:r>
    </w:p>
    <w:p w14:paraId="395D530C" w14:textId="744A9029"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lastRenderedPageBreak/>
        <w:t xml:space="preserve">وفي بعض الأنظمة الحديثة يُدمج المنهجان ضمن ما يُعرف بـ </w:t>
      </w:r>
      <w:r w:rsidRPr="007B6F0E">
        <w:rPr>
          <w:rFonts w:ascii="Simplified Arabic" w:hAnsi="Simplified Arabic" w:cs="Simplified Arabic"/>
          <w:noProof/>
          <w:sz w:val="24"/>
          <w:szCs w:val="24"/>
        </w:rPr>
        <w:t xml:space="preserve">Hybrid IDS </w:t>
      </w:r>
      <w:r>
        <w:rPr>
          <w:rFonts w:ascii="Simplified Arabic" w:hAnsi="Simplified Arabic" w:cs="Simplified Arabic" w:hint="cs"/>
          <w:noProof/>
          <w:sz w:val="24"/>
          <w:szCs w:val="24"/>
          <w:rtl/>
        </w:rPr>
        <w:t xml:space="preserve"> </w:t>
      </w:r>
      <w:r w:rsidRPr="007B6F0E">
        <w:rPr>
          <w:rFonts w:ascii="Simplified Arabic" w:hAnsi="Simplified Arabic" w:cs="Simplified Arabic"/>
          <w:noProof/>
          <w:sz w:val="24"/>
          <w:szCs w:val="24"/>
          <w:rtl/>
        </w:rPr>
        <w:t>لتحقيق توازن بين الدقة والتكيّف مع التهديدات الجديدة</w:t>
      </w:r>
      <w:r w:rsidRPr="007B6F0E">
        <w:rPr>
          <w:rFonts w:ascii="Simplified Arabic" w:hAnsi="Simplified Arabic" w:cs="Simplified Arabic"/>
          <w:noProof/>
          <w:sz w:val="24"/>
          <w:szCs w:val="24"/>
        </w:rPr>
        <w:t>.</w:t>
      </w:r>
    </w:p>
    <w:p w14:paraId="30CD70C9" w14:textId="4C47CF98" w:rsidR="007B6F0E" w:rsidRDefault="007B6F0E" w:rsidP="007B1173">
      <w:pPr>
        <w:tabs>
          <w:tab w:val="num" w:pos="720"/>
        </w:tabs>
        <w:rPr>
          <w:rFonts w:ascii="Simplified Arabic" w:hAnsi="Simplified Arabic" w:cs="Simplified Arabic"/>
          <w:noProof/>
          <w:sz w:val="24"/>
          <w:szCs w:val="24"/>
          <w:rtl/>
        </w:rPr>
      </w:pPr>
    </w:p>
    <w:p w14:paraId="184C60FE" w14:textId="77777777" w:rsidR="007B6F0E" w:rsidRPr="007B6F0E" w:rsidRDefault="007B6F0E" w:rsidP="007B6F0E">
      <w:pPr>
        <w:outlineLvl w:val="2"/>
        <w:rPr>
          <w:rFonts w:ascii="Simplified Arabic" w:hAnsi="Simplified Arabic" w:cs="Simplified Arabic"/>
          <w:noProof/>
          <w:color w:val="4472C4" w:themeColor="accent1"/>
          <w:sz w:val="24"/>
          <w:szCs w:val="24"/>
        </w:rPr>
      </w:pPr>
      <w:bookmarkStart w:id="17" w:name="_Toc212334582"/>
      <w:r w:rsidRPr="007B6F0E">
        <w:rPr>
          <w:rFonts w:ascii="Simplified Arabic" w:hAnsi="Simplified Arabic" w:cs="Simplified Arabic" w:hint="cs"/>
          <w:noProof/>
          <w:color w:val="4472C4" w:themeColor="accent1"/>
          <w:sz w:val="24"/>
          <w:szCs w:val="24"/>
          <w:rtl/>
        </w:rPr>
        <w:t xml:space="preserve">2.4.4 </w:t>
      </w:r>
      <w:r w:rsidRPr="007B6F0E">
        <w:rPr>
          <w:rFonts w:ascii="Simplified Arabic" w:hAnsi="Simplified Arabic" w:cs="Simplified Arabic"/>
          <w:noProof/>
          <w:color w:val="4472C4" w:themeColor="accent1"/>
          <w:sz w:val="24"/>
          <w:szCs w:val="24"/>
          <w:rtl/>
        </w:rPr>
        <w:t>المكونات الرئيسية لنظام</w:t>
      </w:r>
      <w:r w:rsidRPr="007B6F0E">
        <w:rPr>
          <w:rFonts w:ascii="Simplified Arabic" w:hAnsi="Simplified Arabic" w:cs="Simplified Arabic"/>
          <w:noProof/>
          <w:color w:val="4472C4" w:themeColor="accent1"/>
          <w:sz w:val="24"/>
          <w:szCs w:val="24"/>
        </w:rPr>
        <w:t xml:space="preserve"> IDS</w:t>
      </w:r>
      <w:bookmarkEnd w:id="17"/>
    </w:p>
    <w:p w14:paraId="4531BD99" w14:textId="77777777"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يتكوّن أي نظام</w:t>
      </w:r>
      <w:r w:rsidRPr="007B6F0E">
        <w:rPr>
          <w:rFonts w:ascii="Simplified Arabic" w:hAnsi="Simplified Arabic" w:cs="Simplified Arabic"/>
          <w:noProof/>
          <w:sz w:val="24"/>
          <w:szCs w:val="24"/>
        </w:rPr>
        <w:t xml:space="preserve"> IDS </w:t>
      </w:r>
      <w:r w:rsidRPr="007B6F0E">
        <w:rPr>
          <w:rFonts w:ascii="Simplified Arabic" w:hAnsi="Simplified Arabic" w:cs="Simplified Arabic"/>
          <w:noProof/>
          <w:sz w:val="24"/>
          <w:szCs w:val="24"/>
          <w:rtl/>
        </w:rPr>
        <w:t>فعال من مجموعة من الوحدات الأساسية</w:t>
      </w:r>
      <w:r w:rsidRPr="007B6F0E">
        <w:rPr>
          <w:rFonts w:ascii="Simplified Arabic" w:hAnsi="Simplified Arabic" w:cs="Simplified Arabic"/>
          <w:noProof/>
          <w:sz w:val="24"/>
          <w:szCs w:val="24"/>
        </w:rPr>
        <w:t>:</w:t>
      </w:r>
    </w:p>
    <w:p w14:paraId="204381CF" w14:textId="77777777" w:rsidR="007B6F0E" w:rsidRPr="007B6F0E" w:rsidRDefault="007B6F0E" w:rsidP="007B6F0E">
      <w:pPr>
        <w:numPr>
          <w:ilvl w:val="0"/>
          <w:numId w:val="21"/>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وحدة الالتقاط</w:t>
      </w:r>
      <w:r w:rsidRPr="007B6F0E">
        <w:rPr>
          <w:rFonts w:ascii="Simplified Arabic" w:hAnsi="Simplified Arabic" w:cs="Simplified Arabic"/>
          <w:noProof/>
          <w:sz w:val="24"/>
          <w:szCs w:val="24"/>
        </w:rPr>
        <w:t xml:space="preserve"> (Data Collection): </w:t>
      </w:r>
      <w:r w:rsidRPr="007B6F0E">
        <w:rPr>
          <w:rFonts w:ascii="Simplified Arabic" w:hAnsi="Simplified Arabic" w:cs="Simplified Arabic"/>
          <w:noProof/>
          <w:sz w:val="24"/>
          <w:szCs w:val="24"/>
          <w:rtl/>
        </w:rPr>
        <w:t>تلتقط حركة المرور أو سجلات النظام من الشبكة أو المضيف</w:t>
      </w:r>
      <w:r w:rsidRPr="007B6F0E">
        <w:rPr>
          <w:rFonts w:ascii="Simplified Arabic" w:hAnsi="Simplified Arabic" w:cs="Simplified Arabic"/>
          <w:noProof/>
          <w:sz w:val="24"/>
          <w:szCs w:val="24"/>
        </w:rPr>
        <w:t>.</w:t>
      </w:r>
    </w:p>
    <w:p w14:paraId="58D792E7" w14:textId="77777777" w:rsidR="007B6F0E" w:rsidRPr="007B6F0E" w:rsidRDefault="007B6F0E" w:rsidP="007B6F0E">
      <w:pPr>
        <w:numPr>
          <w:ilvl w:val="0"/>
          <w:numId w:val="21"/>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وحدة التحليل</w:t>
      </w:r>
      <w:r w:rsidRPr="007B6F0E">
        <w:rPr>
          <w:rFonts w:ascii="Simplified Arabic" w:hAnsi="Simplified Arabic" w:cs="Simplified Arabic"/>
          <w:noProof/>
          <w:sz w:val="24"/>
          <w:szCs w:val="24"/>
        </w:rPr>
        <w:t xml:space="preserve"> (Analysis Engine): </w:t>
      </w:r>
      <w:r w:rsidRPr="007B6F0E">
        <w:rPr>
          <w:rFonts w:ascii="Simplified Arabic" w:hAnsi="Simplified Arabic" w:cs="Simplified Arabic"/>
          <w:noProof/>
          <w:sz w:val="24"/>
          <w:szCs w:val="24"/>
          <w:rtl/>
        </w:rPr>
        <w:t>تُفسر البيانات باستخدام قواعد أو خوارزميات للكشف</w:t>
      </w:r>
      <w:r w:rsidRPr="007B6F0E">
        <w:rPr>
          <w:rFonts w:ascii="Simplified Arabic" w:hAnsi="Simplified Arabic" w:cs="Simplified Arabic"/>
          <w:noProof/>
          <w:sz w:val="24"/>
          <w:szCs w:val="24"/>
        </w:rPr>
        <w:t>.</w:t>
      </w:r>
    </w:p>
    <w:p w14:paraId="612B844E" w14:textId="77777777" w:rsidR="007B6F0E" w:rsidRPr="007B6F0E" w:rsidRDefault="007B6F0E" w:rsidP="007B6F0E">
      <w:pPr>
        <w:numPr>
          <w:ilvl w:val="0"/>
          <w:numId w:val="21"/>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وحدة قاعدة المعارف</w:t>
      </w:r>
      <w:r w:rsidRPr="007B6F0E">
        <w:rPr>
          <w:rFonts w:ascii="Simplified Arabic" w:hAnsi="Simplified Arabic" w:cs="Simplified Arabic"/>
          <w:noProof/>
          <w:sz w:val="24"/>
          <w:szCs w:val="24"/>
        </w:rPr>
        <w:t xml:space="preserve"> (Knowledge Base): </w:t>
      </w:r>
      <w:r w:rsidRPr="007B6F0E">
        <w:rPr>
          <w:rFonts w:ascii="Simplified Arabic" w:hAnsi="Simplified Arabic" w:cs="Simplified Arabic"/>
          <w:noProof/>
          <w:sz w:val="24"/>
          <w:szCs w:val="24"/>
          <w:rtl/>
        </w:rPr>
        <w:t>تخزّن تواقيع الهجمات أو ملفات الأنماط</w:t>
      </w:r>
      <w:r w:rsidRPr="007B6F0E">
        <w:rPr>
          <w:rFonts w:ascii="Simplified Arabic" w:hAnsi="Simplified Arabic" w:cs="Simplified Arabic"/>
          <w:noProof/>
          <w:sz w:val="24"/>
          <w:szCs w:val="24"/>
        </w:rPr>
        <w:t>.</w:t>
      </w:r>
    </w:p>
    <w:p w14:paraId="5D7F7CC0" w14:textId="77777777" w:rsidR="007B6F0E" w:rsidRPr="007B6F0E" w:rsidRDefault="007B6F0E" w:rsidP="007B6F0E">
      <w:pPr>
        <w:numPr>
          <w:ilvl w:val="0"/>
          <w:numId w:val="21"/>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وحدة التنبيه والتقارير</w:t>
      </w:r>
      <w:r w:rsidRPr="007B6F0E">
        <w:rPr>
          <w:rFonts w:ascii="Simplified Arabic" w:hAnsi="Simplified Arabic" w:cs="Simplified Arabic"/>
          <w:noProof/>
          <w:sz w:val="24"/>
          <w:szCs w:val="24"/>
        </w:rPr>
        <w:t xml:space="preserve"> (Alerting &amp; Reporting): </w:t>
      </w:r>
      <w:r w:rsidRPr="007B6F0E">
        <w:rPr>
          <w:rFonts w:ascii="Simplified Arabic" w:hAnsi="Simplified Arabic" w:cs="Simplified Arabic"/>
          <w:noProof/>
          <w:sz w:val="24"/>
          <w:szCs w:val="24"/>
          <w:rtl/>
        </w:rPr>
        <w:t>تُرسل تنبيهات إلى مدير الأمان أو إلى نظام</w:t>
      </w:r>
      <w:r w:rsidRPr="007B6F0E">
        <w:rPr>
          <w:rFonts w:ascii="Simplified Arabic" w:hAnsi="Simplified Arabic" w:cs="Simplified Arabic"/>
          <w:noProof/>
          <w:sz w:val="24"/>
          <w:szCs w:val="24"/>
        </w:rPr>
        <w:t xml:space="preserve"> SIEM.</w:t>
      </w:r>
    </w:p>
    <w:p w14:paraId="7EE1B879" w14:textId="77777777" w:rsidR="007B6F0E" w:rsidRPr="007B6F0E" w:rsidRDefault="007B6F0E" w:rsidP="007B6F0E">
      <w:pPr>
        <w:numPr>
          <w:ilvl w:val="0"/>
          <w:numId w:val="21"/>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واجهة الإدارة</w:t>
      </w:r>
      <w:r w:rsidRPr="007B6F0E">
        <w:rPr>
          <w:rFonts w:ascii="Simplified Arabic" w:hAnsi="Simplified Arabic" w:cs="Simplified Arabic"/>
          <w:noProof/>
          <w:sz w:val="24"/>
          <w:szCs w:val="24"/>
        </w:rPr>
        <w:t xml:space="preserve"> (Management Console): </w:t>
      </w:r>
      <w:r w:rsidRPr="007B6F0E">
        <w:rPr>
          <w:rFonts w:ascii="Simplified Arabic" w:hAnsi="Simplified Arabic" w:cs="Simplified Arabic"/>
          <w:noProof/>
          <w:sz w:val="24"/>
          <w:szCs w:val="24"/>
          <w:rtl/>
        </w:rPr>
        <w:t>تُستخدم لتكوين النظام وإدارة القواعد ومراجعة التنبيهات</w:t>
      </w:r>
      <w:r w:rsidRPr="007B6F0E">
        <w:rPr>
          <w:rFonts w:ascii="Simplified Arabic" w:hAnsi="Simplified Arabic" w:cs="Simplified Arabic"/>
          <w:noProof/>
          <w:sz w:val="24"/>
          <w:szCs w:val="24"/>
        </w:rPr>
        <w:t>.</w:t>
      </w:r>
    </w:p>
    <w:p w14:paraId="36C634C6" w14:textId="346EFB49" w:rsidR="007B6F0E" w:rsidRDefault="007B6F0E" w:rsidP="007B1173">
      <w:pPr>
        <w:tabs>
          <w:tab w:val="num" w:pos="720"/>
        </w:tabs>
        <w:rPr>
          <w:rFonts w:ascii="Simplified Arabic" w:hAnsi="Simplified Arabic" w:cs="Simplified Arabic"/>
          <w:noProof/>
          <w:sz w:val="24"/>
          <w:szCs w:val="24"/>
          <w:rtl/>
        </w:rPr>
      </w:pPr>
    </w:p>
    <w:p w14:paraId="32E35A7E" w14:textId="77777777" w:rsidR="007B6F0E" w:rsidRPr="007B6F0E" w:rsidRDefault="007B6F0E" w:rsidP="007B6F0E">
      <w:pPr>
        <w:outlineLvl w:val="2"/>
        <w:rPr>
          <w:rFonts w:ascii="Simplified Arabic" w:hAnsi="Simplified Arabic" w:cs="Simplified Arabic"/>
          <w:noProof/>
          <w:color w:val="4472C4" w:themeColor="accent1"/>
          <w:sz w:val="24"/>
          <w:szCs w:val="24"/>
        </w:rPr>
      </w:pPr>
      <w:bookmarkStart w:id="18" w:name="_Toc212334583"/>
      <w:r w:rsidRPr="007B6F0E">
        <w:rPr>
          <w:rFonts w:ascii="Simplified Arabic" w:hAnsi="Simplified Arabic" w:cs="Simplified Arabic" w:hint="cs"/>
          <w:noProof/>
          <w:color w:val="4472C4" w:themeColor="accent1"/>
          <w:sz w:val="24"/>
          <w:szCs w:val="24"/>
          <w:rtl/>
        </w:rPr>
        <w:t xml:space="preserve">2.4.5 </w:t>
      </w:r>
      <w:r w:rsidRPr="007B6F0E">
        <w:rPr>
          <w:rFonts w:ascii="Simplified Arabic" w:hAnsi="Simplified Arabic" w:cs="Simplified Arabic"/>
          <w:noProof/>
          <w:color w:val="4472C4" w:themeColor="accent1"/>
          <w:sz w:val="24"/>
          <w:szCs w:val="24"/>
          <w:rtl/>
        </w:rPr>
        <w:t>مؤشرات أداء النظام والتحديات</w:t>
      </w:r>
      <w:bookmarkEnd w:id="18"/>
    </w:p>
    <w:p w14:paraId="5713739B" w14:textId="77777777"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أداء أنظمة</w:t>
      </w:r>
      <w:r w:rsidRPr="007B6F0E">
        <w:rPr>
          <w:rFonts w:ascii="Simplified Arabic" w:hAnsi="Simplified Arabic" w:cs="Simplified Arabic"/>
          <w:noProof/>
          <w:sz w:val="24"/>
          <w:szCs w:val="24"/>
        </w:rPr>
        <w:t xml:space="preserve"> IDS </w:t>
      </w:r>
      <w:r w:rsidRPr="007B6F0E">
        <w:rPr>
          <w:rFonts w:ascii="Simplified Arabic" w:hAnsi="Simplified Arabic" w:cs="Simplified Arabic"/>
          <w:noProof/>
          <w:sz w:val="24"/>
          <w:szCs w:val="24"/>
          <w:rtl/>
        </w:rPr>
        <w:t>يقاس بعدة معايير</w:t>
      </w:r>
      <w:r w:rsidRPr="007B6F0E">
        <w:rPr>
          <w:rFonts w:ascii="Simplified Arabic" w:hAnsi="Simplified Arabic" w:cs="Simplified Arabic"/>
          <w:noProof/>
          <w:sz w:val="24"/>
          <w:szCs w:val="24"/>
        </w:rPr>
        <w:t>:</w:t>
      </w:r>
    </w:p>
    <w:p w14:paraId="2046E75D" w14:textId="77777777" w:rsidR="007B6F0E" w:rsidRPr="007B6F0E" w:rsidRDefault="007B6F0E" w:rsidP="007B6F0E">
      <w:pPr>
        <w:numPr>
          <w:ilvl w:val="0"/>
          <w:numId w:val="22"/>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معدل الكشف الحقيقي</w:t>
      </w:r>
      <w:r w:rsidRPr="007B6F0E">
        <w:rPr>
          <w:rFonts w:ascii="Simplified Arabic" w:hAnsi="Simplified Arabic" w:cs="Simplified Arabic"/>
          <w:noProof/>
          <w:sz w:val="24"/>
          <w:szCs w:val="24"/>
        </w:rPr>
        <w:t xml:space="preserve"> (True Positive Rate).</w:t>
      </w:r>
    </w:p>
    <w:p w14:paraId="5B269D65" w14:textId="77777777" w:rsidR="007B6F0E" w:rsidRPr="007B6F0E" w:rsidRDefault="007B6F0E" w:rsidP="007B6F0E">
      <w:pPr>
        <w:numPr>
          <w:ilvl w:val="0"/>
          <w:numId w:val="22"/>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معدل الإنذارات الكاذبة</w:t>
      </w:r>
      <w:r w:rsidRPr="007B6F0E">
        <w:rPr>
          <w:rFonts w:ascii="Simplified Arabic" w:hAnsi="Simplified Arabic" w:cs="Simplified Arabic"/>
          <w:noProof/>
          <w:sz w:val="24"/>
          <w:szCs w:val="24"/>
        </w:rPr>
        <w:t xml:space="preserve"> (False Positive Rate).</w:t>
      </w:r>
    </w:p>
    <w:p w14:paraId="737117E3" w14:textId="77777777" w:rsidR="007B6F0E" w:rsidRPr="007B6F0E" w:rsidRDefault="007B6F0E" w:rsidP="007B6F0E">
      <w:pPr>
        <w:numPr>
          <w:ilvl w:val="0"/>
          <w:numId w:val="22"/>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الزمن اللازم للكشف</w:t>
      </w:r>
      <w:r w:rsidRPr="007B6F0E">
        <w:rPr>
          <w:rFonts w:ascii="Simplified Arabic" w:hAnsi="Simplified Arabic" w:cs="Simplified Arabic"/>
          <w:noProof/>
          <w:sz w:val="24"/>
          <w:szCs w:val="24"/>
        </w:rPr>
        <w:t xml:space="preserve"> (Detection Latency).</w:t>
      </w:r>
    </w:p>
    <w:p w14:paraId="54AE4464" w14:textId="77777777" w:rsidR="007B6F0E" w:rsidRPr="007B6F0E" w:rsidRDefault="007B6F0E" w:rsidP="007B6F0E">
      <w:pPr>
        <w:numPr>
          <w:ilvl w:val="0"/>
          <w:numId w:val="22"/>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معدل المعالجة</w:t>
      </w:r>
      <w:r w:rsidRPr="007B6F0E">
        <w:rPr>
          <w:rFonts w:ascii="Simplified Arabic" w:hAnsi="Simplified Arabic" w:cs="Simplified Arabic"/>
          <w:noProof/>
          <w:sz w:val="24"/>
          <w:szCs w:val="24"/>
        </w:rPr>
        <w:t xml:space="preserve"> (Throughput).</w:t>
      </w:r>
    </w:p>
    <w:p w14:paraId="3C82A3F1" w14:textId="77777777" w:rsidR="007B6F0E" w:rsidRPr="007B6F0E" w:rsidRDefault="007B6F0E" w:rsidP="007B6F0E">
      <w:pPr>
        <w:tabs>
          <w:tab w:val="num" w:pos="720"/>
        </w:tabs>
        <w:rPr>
          <w:rFonts w:ascii="Simplified Arabic" w:hAnsi="Simplified Arabic" w:cs="Simplified Arabic"/>
          <w:noProof/>
          <w:sz w:val="24"/>
          <w:szCs w:val="24"/>
        </w:rPr>
      </w:pPr>
      <w:r w:rsidRPr="007B6F0E">
        <w:rPr>
          <w:rFonts w:ascii="Simplified Arabic" w:hAnsi="Simplified Arabic" w:cs="Simplified Arabic"/>
          <w:noProof/>
          <w:sz w:val="24"/>
          <w:szCs w:val="24"/>
          <w:rtl/>
        </w:rPr>
        <w:t>التحديات الرئيسية تشمل</w:t>
      </w:r>
      <w:r w:rsidRPr="007B6F0E">
        <w:rPr>
          <w:rFonts w:ascii="Simplified Arabic" w:hAnsi="Simplified Arabic" w:cs="Simplified Arabic"/>
          <w:noProof/>
          <w:sz w:val="24"/>
          <w:szCs w:val="24"/>
        </w:rPr>
        <w:t>:</w:t>
      </w:r>
    </w:p>
    <w:p w14:paraId="7AD838CD" w14:textId="77777777" w:rsidR="007B6F0E" w:rsidRPr="007B6F0E" w:rsidRDefault="007B6F0E" w:rsidP="007B6F0E">
      <w:pPr>
        <w:numPr>
          <w:ilvl w:val="0"/>
          <w:numId w:val="23"/>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صعوبة مواكبة أنماط الهجمات الجديدة</w:t>
      </w:r>
      <w:r w:rsidRPr="007B6F0E">
        <w:rPr>
          <w:rFonts w:ascii="Simplified Arabic" w:hAnsi="Simplified Arabic" w:cs="Simplified Arabic"/>
          <w:noProof/>
          <w:sz w:val="24"/>
          <w:szCs w:val="24"/>
        </w:rPr>
        <w:t>.</w:t>
      </w:r>
    </w:p>
    <w:p w14:paraId="54081206" w14:textId="77777777" w:rsidR="007B6F0E" w:rsidRPr="007B6F0E" w:rsidRDefault="007B6F0E" w:rsidP="007B6F0E">
      <w:pPr>
        <w:numPr>
          <w:ilvl w:val="0"/>
          <w:numId w:val="23"/>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استهلاك الموارد الحاسوبية عند تحليل كمّ كبير من البيانات</w:t>
      </w:r>
      <w:r w:rsidRPr="007B6F0E">
        <w:rPr>
          <w:rFonts w:ascii="Simplified Arabic" w:hAnsi="Simplified Arabic" w:cs="Simplified Arabic"/>
          <w:noProof/>
          <w:sz w:val="24"/>
          <w:szCs w:val="24"/>
        </w:rPr>
        <w:t>.</w:t>
      </w:r>
    </w:p>
    <w:p w14:paraId="54A84C44" w14:textId="77777777" w:rsidR="007B6F0E" w:rsidRPr="007B6F0E" w:rsidRDefault="007B6F0E" w:rsidP="007B6F0E">
      <w:pPr>
        <w:numPr>
          <w:ilvl w:val="0"/>
          <w:numId w:val="23"/>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التعامل مع التشفير</w:t>
      </w:r>
      <w:r w:rsidRPr="007B6F0E">
        <w:rPr>
          <w:rFonts w:ascii="Simplified Arabic" w:hAnsi="Simplified Arabic" w:cs="Simplified Arabic"/>
          <w:noProof/>
          <w:sz w:val="24"/>
          <w:szCs w:val="24"/>
        </w:rPr>
        <w:t xml:space="preserve"> (Encrypted Traffic) </w:t>
      </w:r>
      <w:r w:rsidRPr="007B6F0E">
        <w:rPr>
          <w:rFonts w:ascii="Simplified Arabic" w:hAnsi="Simplified Arabic" w:cs="Simplified Arabic"/>
          <w:noProof/>
          <w:sz w:val="24"/>
          <w:szCs w:val="24"/>
          <w:rtl/>
        </w:rPr>
        <w:t>الذي يُعيق التحليل العميق للحزم</w:t>
      </w:r>
      <w:r w:rsidRPr="007B6F0E">
        <w:rPr>
          <w:rFonts w:ascii="Simplified Arabic" w:hAnsi="Simplified Arabic" w:cs="Simplified Arabic"/>
          <w:noProof/>
          <w:sz w:val="24"/>
          <w:szCs w:val="24"/>
        </w:rPr>
        <w:t xml:space="preserve"> (Deep Packet Inspection).</w:t>
      </w:r>
    </w:p>
    <w:p w14:paraId="5782AF9B" w14:textId="77777777" w:rsidR="007B6F0E" w:rsidRPr="007B6F0E" w:rsidRDefault="007B6F0E" w:rsidP="007B6F0E">
      <w:pPr>
        <w:numPr>
          <w:ilvl w:val="0"/>
          <w:numId w:val="23"/>
        </w:numPr>
        <w:rPr>
          <w:rFonts w:ascii="Simplified Arabic" w:hAnsi="Simplified Arabic" w:cs="Simplified Arabic"/>
          <w:noProof/>
          <w:sz w:val="24"/>
          <w:szCs w:val="24"/>
        </w:rPr>
      </w:pPr>
      <w:r w:rsidRPr="007B6F0E">
        <w:rPr>
          <w:rFonts w:ascii="Simplified Arabic" w:hAnsi="Simplified Arabic" w:cs="Simplified Arabic"/>
          <w:noProof/>
          <w:sz w:val="24"/>
          <w:szCs w:val="24"/>
          <w:rtl/>
        </w:rPr>
        <w:t>الحاجة إلى تكامل مع أنظمة</w:t>
      </w:r>
      <w:r w:rsidRPr="007B6F0E">
        <w:rPr>
          <w:rFonts w:ascii="Simplified Arabic" w:hAnsi="Simplified Arabic" w:cs="Simplified Arabic"/>
          <w:noProof/>
          <w:sz w:val="24"/>
          <w:szCs w:val="24"/>
        </w:rPr>
        <w:t xml:space="preserve"> SIEM </w:t>
      </w:r>
      <w:r w:rsidRPr="007B6F0E">
        <w:rPr>
          <w:rFonts w:ascii="Simplified Arabic" w:hAnsi="Simplified Arabic" w:cs="Simplified Arabic"/>
          <w:noProof/>
          <w:sz w:val="24"/>
          <w:szCs w:val="24"/>
          <w:rtl/>
        </w:rPr>
        <w:t>لتجميع وتحليل الأحداث من مصادر متعددة بشكل مركزي</w:t>
      </w:r>
      <w:r w:rsidRPr="007B6F0E">
        <w:rPr>
          <w:rFonts w:ascii="Simplified Arabic" w:hAnsi="Simplified Arabic" w:cs="Simplified Arabic"/>
          <w:noProof/>
          <w:sz w:val="24"/>
          <w:szCs w:val="24"/>
        </w:rPr>
        <w:t>.</w:t>
      </w:r>
    </w:p>
    <w:p w14:paraId="6E886708" w14:textId="5FE3FB16" w:rsidR="007B6F0E" w:rsidRPr="0055734C" w:rsidRDefault="0055734C" w:rsidP="0055734C">
      <w:pPr>
        <w:tabs>
          <w:tab w:val="num" w:pos="720"/>
        </w:tabs>
        <w:outlineLvl w:val="1"/>
        <w:rPr>
          <w:rFonts w:ascii="Simplified Arabic" w:hAnsi="Simplified Arabic" w:cs="Simplified Arabic"/>
          <w:noProof/>
          <w:color w:val="4472C4" w:themeColor="accent1"/>
          <w:sz w:val="28"/>
          <w:szCs w:val="28"/>
        </w:rPr>
      </w:pPr>
      <w:bookmarkStart w:id="19" w:name="_Toc212334584"/>
      <w:r w:rsidRPr="0055734C">
        <w:rPr>
          <w:rFonts w:ascii="Simplified Arabic" w:hAnsi="Simplified Arabic" w:cs="Simplified Arabic" w:hint="cs"/>
          <w:noProof/>
          <w:color w:val="4472C4" w:themeColor="accent1"/>
          <w:sz w:val="28"/>
          <w:szCs w:val="28"/>
          <w:rtl/>
        </w:rPr>
        <w:lastRenderedPageBreak/>
        <w:t xml:space="preserve">2.5 </w:t>
      </w:r>
      <w:r w:rsidRPr="0055734C">
        <w:rPr>
          <w:rFonts w:ascii="Simplified Arabic" w:hAnsi="Simplified Arabic" w:cs="Simplified Arabic"/>
          <w:noProof/>
          <w:color w:val="4472C4" w:themeColor="accent1"/>
          <w:sz w:val="28"/>
          <w:szCs w:val="28"/>
          <w:rtl/>
        </w:rPr>
        <w:t>نظام إدارة معلومات وأحداث الأمن</w:t>
      </w:r>
      <w:r w:rsidRPr="0055734C">
        <w:rPr>
          <w:rFonts w:ascii="Simplified Arabic" w:hAnsi="Simplified Arabic" w:cs="Simplified Arabic"/>
          <w:noProof/>
          <w:color w:val="4472C4" w:themeColor="accent1"/>
          <w:sz w:val="28"/>
          <w:szCs w:val="28"/>
        </w:rPr>
        <w:t xml:space="preserve"> (SIEM)</w:t>
      </w:r>
      <w:bookmarkEnd w:id="19"/>
    </w:p>
    <w:p w14:paraId="6CE4BF36" w14:textId="77777777" w:rsidR="0055734C" w:rsidRPr="0055734C" w:rsidRDefault="0055734C" w:rsidP="0055734C">
      <w:pPr>
        <w:tabs>
          <w:tab w:val="num" w:pos="720"/>
        </w:tabs>
        <w:outlineLvl w:val="2"/>
        <w:rPr>
          <w:rFonts w:ascii="Simplified Arabic" w:hAnsi="Simplified Arabic" w:cs="Simplified Arabic"/>
          <w:noProof/>
          <w:color w:val="4472C4" w:themeColor="accent1"/>
          <w:sz w:val="24"/>
          <w:szCs w:val="24"/>
        </w:rPr>
      </w:pPr>
      <w:bookmarkStart w:id="20" w:name="_Toc212334585"/>
      <w:r w:rsidRPr="0055734C">
        <w:rPr>
          <w:rFonts w:ascii="Simplified Arabic" w:hAnsi="Simplified Arabic" w:cs="Simplified Arabic" w:hint="cs"/>
          <w:noProof/>
          <w:color w:val="4472C4" w:themeColor="accent1"/>
          <w:sz w:val="24"/>
          <w:szCs w:val="24"/>
          <w:rtl/>
        </w:rPr>
        <w:t xml:space="preserve">2.5.1 </w:t>
      </w:r>
      <w:r w:rsidRPr="0055734C">
        <w:rPr>
          <w:rFonts w:ascii="Simplified Arabic" w:hAnsi="Simplified Arabic" w:cs="Simplified Arabic"/>
          <w:noProof/>
          <w:color w:val="4472C4" w:themeColor="accent1"/>
          <w:sz w:val="24"/>
          <w:szCs w:val="24"/>
          <w:rtl/>
        </w:rPr>
        <w:t>المفهوم العام</w:t>
      </w:r>
      <w:bookmarkEnd w:id="20"/>
    </w:p>
    <w:p w14:paraId="1E8859B4"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يُعتبر نظام إدارة معلومات وأحداث الأمن</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أحد أهم أدوات التحليل والمراقبة في مراكز العمليات الأمنية</w:t>
      </w:r>
      <w:r w:rsidRPr="0055734C">
        <w:rPr>
          <w:rFonts w:ascii="Simplified Arabic" w:hAnsi="Simplified Arabic" w:cs="Simplified Arabic"/>
          <w:noProof/>
          <w:sz w:val="24"/>
          <w:szCs w:val="24"/>
        </w:rPr>
        <w:t xml:space="preserve"> (Security Operations Centers – SOC).</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ظهر مفهوم</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نتيجة الحاجة إلى دمج وظائف نظامين سابقين</w:t>
      </w:r>
      <w:r w:rsidRPr="0055734C">
        <w:rPr>
          <w:rFonts w:ascii="Simplified Arabic" w:hAnsi="Simplified Arabic" w:cs="Simplified Arabic"/>
          <w:noProof/>
          <w:sz w:val="24"/>
          <w:szCs w:val="24"/>
        </w:rPr>
        <w:t>:</w:t>
      </w:r>
    </w:p>
    <w:p w14:paraId="6FE61532" w14:textId="77777777" w:rsidR="0055734C" w:rsidRPr="0055734C" w:rsidRDefault="0055734C" w:rsidP="0055734C">
      <w:pPr>
        <w:numPr>
          <w:ilvl w:val="0"/>
          <w:numId w:val="24"/>
        </w:numPr>
        <w:rPr>
          <w:rFonts w:ascii="Simplified Arabic" w:hAnsi="Simplified Arabic" w:cs="Simplified Arabic"/>
          <w:noProof/>
          <w:sz w:val="24"/>
          <w:szCs w:val="24"/>
        </w:rPr>
      </w:pPr>
      <w:r w:rsidRPr="0055734C">
        <w:rPr>
          <w:rFonts w:ascii="Simplified Arabic" w:hAnsi="Simplified Arabic" w:cs="Simplified Arabic"/>
          <w:noProof/>
          <w:sz w:val="24"/>
          <w:szCs w:val="24"/>
        </w:rPr>
        <w:t xml:space="preserve">SIM (Security Information Management): </w:t>
      </w:r>
      <w:r w:rsidRPr="0055734C">
        <w:rPr>
          <w:rFonts w:ascii="Simplified Arabic" w:hAnsi="Simplified Arabic" w:cs="Simplified Arabic"/>
          <w:noProof/>
          <w:sz w:val="24"/>
          <w:szCs w:val="24"/>
          <w:rtl/>
        </w:rPr>
        <w:t>يهتم بتخزين وتحليل البيانات الأمنية التاريخية على المدى الطويل</w:t>
      </w:r>
      <w:r w:rsidRPr="0055734C">
        <w:rPr>
          <w:rFonts w:ascii="Simplified Arabic" w:hAnsi="Simplified Arabic" w:cs="Simplified Arabic"/>
          <w:noProof/>
          <w:sz w:val="24"/>
          <w:szCs w:val="24"/>
        </w:rPr>
        <w:t>.</w:t>
      </w:r>
    </w:p>
    <w:p w14:paraId="68C811F4" w14:textId="77777777" w:rsidR="0055734C" w:rsidRPr="0055734C" w:rsidRDefault="0055734C" w:rsidP="0055734C">
      <w:pPr>
        <w:numPr>
          <w:ilvl w:val="0"/>
          <w:numId w:val="24"/>
        </w:numPr>
        <w:rPr>
          <w:rFonts w:ascii="Simplified Arabic" w:hAnsi="Simplified Arabic" w:cs="Simplified Arabic"/>
          <w:noProof/>
          <w:sz w:val="24"/>
          <w:szCs w:val="24"/>
        </w:rPr>
      </w:pPr>
      <w:r w:rsidRPr="0055734C">
        <w:rPr>
          <w:rFonts w:ascii="Simplified Arabic" w:hAnsi="Simplified Arabic" w:cs="Simplified Arabic"/>
          <w:noProof/>
          <w:sz w:val="24"/>
          <w:szCs w:val="24"/>
        </w:rPr>
        <w:t xml:space="preserve">SEM (Security Event Management): </w:t>
      </w:r>
      <w:r w:rsidRPr="0055734C">
        <w:rPr>
          <w:rFonts w:ascii="Simplified Arabic" w:hAnsi="Simplified Arabic" w:cs="Simplified Arabic"/>
          <w:noProof/>
          <w:sz w:val="24"/>
          <w:szCs w:val="24"/>
          <w:rtl/>
        </w:rPr>
        <w:t>يركز على تحليل الأحداث الفورية وإطلاق التنبيهات في الزمن الحقيقي</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 xml:space="preserve">ومن هنا جاء نظام </w:t>
      </w:r>
      <w:r w:rsidRPr="0055734C">
        <w:rPr>
          <w:rFonts w:ascii="Simplified Arabic" w:hAnsi="Simplified Arabic" w:cs="Simplified Arabic"/>
          <w:noProof/>
          <w:sz w:val="24"/>
          <w:szCs w:val="24"/>
        </w:rPr>
        <w:t xml:space="preserve">SIEM </w:t>
      </w:r>
      <w:r w:rsidRPr="0055734C">
        <w:rPr>
          <w:rFonts w:ascii="Simplified Arabic" w:hAnsi="Simplified Arabic" w:cs="Simplified Arabic"/>
          <w:noProof/>
          <w:sz w:val="24"/>
          <w:szCs w:val="24"/>
          <w:rtl/>
        </w:rPr>
        <w:t>كحل متكامل يجمع بين تحليل البيانات التاريخية والتحليل الفوري، ليمنح فرق الأمن رؤية مركزية شاملة لجميع الأنشطة الأمنية في بيئة المؤسسة</w:t>
      </w:r>
      <w:r w:rsidRPr="0055734C">
        <w:rPr>
          <w:rFonts w:ascii="Simplified Arabic" w:hAnsi="Simplified Arabic" w:cs="Simplified Arabic"/>
          <w:noProof/>
          <w:sz w:val="24"/>
          <w:szCs w:val="24"/>
        </w:rPr>
        <w:t>.</w:t>
      </w:r>
    </w:p>
    <w:p w14:paraId="127789EF" w14:textId="1244E018" w:rsidR="0055734C" w:rsidRDefault="0055734C" w:rsidP="0055734C">
      <w:pPr>
        <w:tabs>
          <w:tab w:val="num" w:pos="720"/>
        </w:tabs>
        <w:rPr>
          <w:rFonts w:ascii="Simplified Arabic" w:hAnsi="Simplified Arabic" w:cs="Simplified Arabic"/>
          <w:noProof/>
          <w:sz w:val="24"/>
          <w:szCs w:val="24"/>
          <w:rtl/>
        </w:rPr>
      </w:pPr>
      <w:r w:rsidRPr="0055734C">
        <w:rPr>
          <w:rFonts w:ascii="Simplified Arabic" w:hAnsi="Simplified Arabic" w:cs="Simplified Arabic"/>
          <w:noProof/>
          <w:sz w:val="24"/>
          <w:szCs w:val="24"/>
          <w:rtl/>
        </w:rPr>
        <w:t>يعمل نظام</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على جمع وتحليل وربط الأحداث الأمنية الصادرة من مختلف الأجهزة والتطبيقات مثل الجدران النارية، أنظمة كشف التسلل</w:t>
      </w:r>
      <w:r w:rsidRPr="0055734C">
        <w:rPr>
          <w:rFonts w:ascii="Simplified Arabic" w:hAnsi="Simplified Arabic" w:cs="Simplified Arabic"/>
          <w:noProof/>
          <w:sz w:val="24"/>
          <w:szCs w:val="24"/>
        </w:rPr>
        <w:t xml:space="preserve"> IDS</w:t>
      </w:r>
      <w:r w:rsidRPr="0055734C">
        <w:rPr>
          <w:rFonts w:ascii="Simplified Arabic" w:hAnsi="Simplified Arabic" w:cs="Simplified Arabic"/>
          <w:noProof/>
          <w:sz w:val="24"/>
          <w:szCs w:val="24"/>
          <w:rtl/>
        </w:rPr>
        <w:t>، الخوادم، قواعد البيانات، والتطبيقات السحابية</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من خلال ذلك، يمكن لـ</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تحديد الأنماط المريبة والتصرفات غير المعتادة وربطها ببعضها لتوليد إنذار دقيق يدل على حادث أمني فعلي</w:t>
      </w:r>
      <w:r w:rsidRPr="0055734C">
        <w:rPr>
          <w:rFonts w:ascii="Simplified Arabic" w:hAnsi="Simplified Arabic" w:cs="Simplified Arabic"/>
          <w:noProof/>
          <w:sz w:val="24"/>
          <w:szCs w:val="24"/>
        </w:rPr>
        <w:t>.</w:t>
      </w:r>
    </w:p>
    <w:p w14:paraId="2CFDE8DD" w14:textId="77777777" w:rsidR="0055734C" w:rsidRPr="0055734C" w:rsidRDefault="0055734C" w:rsidP="0055734C">
      <w:pPr>
        <w:tabs>
          <w:tab w:val="num" w:pos="720"/>
        </w:tabs>
        <w:rPr>
          <w:rFonts w:ascii="Simplified Arabic" w:hAnsi="Simplified Arabic" w:cs="Simplified Arabic"/>
          <w:noProof/>
          <w:sz w:val="24"/>
          <w:szCs w:val="24"/>
          <w:rtl/>
        </w:rPr>
      </w:pPr>
    </w:p>
    <w:p w14:paraId="47D44CE2" w14:textId="4225BE4B" w:rsidR="0055734C" w:rsidRPr="0055734C" w:rsidRDefault="0055734C" w:rsidP="0055734C">
      <w:pPr>
        <w:tabs>
          <w:tab w:val="num" w:pos="720"/>
        </w:tabs>
        <w:outlineLvl w:val="2"/>
        <w:rPr>
          <w:rFonts w:ascii="Simplified Arabic" w:hAnsi="Simplified Arabic" w:cs="Simplified Arabic"/>
          <w:noProof/>
          <w:color w:val="4472C4" w:themeColor="accent1"/>
          <w:sz w:val="24"/>
          <w:szCs w:val="24"/>
        </w:rPr>
      </w:pPr>
      <w:bookmarkStart w:id="21" w:name="_Toc212334586"/>
      <w:r w:rsidRPr="0055734C">
        <w:rPr>
          <w:rFonts w:ascii="Simplified Arabic" w:hAnsi="Simplified Arabic" w:cs="Simplified Arabic" w:hint="cs"/>
          <w:noProof/>
          <w:color w:val="4472C4" w:themeColor="accent1"/>
          <w:sz w:val="24"/>
          <w:szCs w:val="24"/>
          <w:rtl/>
        </w:rPr>
        <w:t xml:space="preserve">2.5.2 </w:t>
      </w:r>
      <w:r w:rsidRPr="0055734C">
        <w:rPr>
          <w:rFonts w:ascii="Simplified Arabic" w:hAnsi="Simplified Arabic" w:cs="Simplified Arabic"/>
          <w:noProof/>
          <w:color w:val="4472C4" w:themeColor="accent1"/>
          <w:sz w:val="24"/>
          <w:szCs w:val="24"/>
          <w:rtl/>
        </w:rPr>
        <w:t>مكونات نظام</w:t>
      </w:r>
      <w:r w:rsidRPr="0055734C">
        <w:rPr>
          <w:rFonts w:ascii="Simplified Arabic" w:hAnsi="Simplified Arabic" w:cs="Simplified Arabic"/>
          <w:noProof/>
          <w:color w:val="4472C4" w:themeColor="accent1"/>
          <w:sz w:val="24"/>
          <w:szCs w:val="24"/>
        </w:rPr>
        <w:t xml:space="preserve"> SIEM</w:t>
      </w:r>
      <w:bookmarkEnd w:id="21"/>
    </w:p>
    <w:p w14:paraId="2050732E"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يتكوّن أي نظام</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فعّال من مجموعة من المكونات المترابطة، يمكن تلخيصها فيما يلي</w:t>
      </w:r>
      <w:r w:rsidRPr="0055734C">
        <w:rPr>
          <w:rFonts w:ascii="Simplified Arabic" w:hAnsi="Simplified Arabic" w:cs="Simplified Arabic"/>
          <w:noProof/>
          <w:sz w:val="24"/>
          <w:szCs w:val="24"/>
        </w:rPr>
        <w:t>:</w:t>
      </w:r>
    </w:p>
    <w:p w14:paraId="495F6362"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جامع البيانات</w:t>
      </w:r>
      <w:r w:rsidRPr="0055734C">
        <w:rPr>
          <w:rFonts w:ascii="Simplified Arabic" w:hAnsi="Simplified Arabic" w:cs="Simplified Arabic"/>
          <w:noProof/>
          <w:sz w:val="24"/>
          <w:szCs w:val="24"/>
        </w:rPr>
        <w:t xml:space="preserve"> (Data Collectors / Agents):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مسؤول عن جمع السجلات</w:t>
      </w:r>
      <w:r w:rsidRPr="0055734C">
        <w:rPr>
          <w:rFonts w:ascii="Simplified Arabic" w:hAnsi="Simplified Arabic" w:cs="Simplified Arabic"/>
          <w:noProof/>
          <w:sz w:val="24"/>
          <w:szCs w:val="24"/>
        </w:rPr>
        <w:t xml:space="preserve"> (Logs) </w:t>
      </w:r>
      <w:r w:rsidRPr="0055734C">
        <w:rPr>
          <w:rFonts w:ascii="Simplified Arabic" w:hAnsi="Simplified Arabic" w:cs="Simplified Arabic"/>
          <w:noProof/>
          <w:sz w:val="24"/>
          <w:szCs w:val="24"/>
          <w:rtl/>
        </w:rPr>
        <w:t>والأحداث من مصادر متعددة وإرسالها إلى النظام المركزي للتحليل</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تُستخدم بروتوكولات مثل</w:t>
      </w:r>
      <w:r w:rsidRPr="0055734C">
        <w:rPr>
          <w:rFonts w:ascii="Simplified Arabic" w:hAnsi="Simplified Arabic" w:cs="Simplified Arabic"/>
          <w:noProof/>
          <w:sz w:val="24"/>
          <w:szCs w:val="24"/>
        </w:rPr>
        <w:t xml:space="preserve"> Syslog</w:t>
      </w:r>
      <w:r w:rsidRPr="0055734C">
        <w:rPr>
          <w:rFonts w:ascii="Simplified Arabic" w:hAnsi="Simplified Arabic" w:cs="Simplified Arabic"/>
          <w:noProof/>
          <w:sz w:val="24"/>
          <w:szCs w:val="24"/>
          <w:rtl/>
        </w:rPr>
        <w:t xml:space="preserve">، </w:t>
      </w:r>
      <w:r w:rsidRPr="0055734C">
        <w:rPr>
          <w:rFonts w:ascii="Simplified Arabic" w:hAnsi="Simplified Arabic" w:cs="Simplified Arabic"/>
          <w:noProof/>
          <w:sz w:val="24"/>
          <w:szCs w:val="24"/>
        </w:rPr>
        <w:t>Winlogbeat</w:t>
      </w:r>
      <w:r w:rsidRPr="0055734C">
        <w:rPr>
          <w:rFonts w:ascii="Simplified Arabic" w:hAnsi="Simplified Arabic" w:cs="Simplified Arabic"/>
          <w:noProof/>
          <w:sz w:val="24"/>
          <w:szCs w:val="24"/>
          <w:rtl/>
        </w:rPr>
        <w:t xml:space="preserve">، </w:t>
      </w:r>
      <w:r w:rsidRPr="0055734C">
        <w:rPr>
          <w:rFonts w:ascii="Simplified Arabic" w:hAnsi="Simplified Arabic" w:cs="Simplified Arabic"/>
          <w:noProof/>
          <w:sz w:val="24"/>
          <w:szCs w:val="24"/>
        </w:rPr>
        <w:t>Filebeat</w:t>
      </w:r>
      <w:r w:rsidRPr="0055734C">
        <w:rPr>
          <w:rFonts w:ascii="Simplified Arabic" w:hAnsi="Simplified Arabic" w:cs="Simplified Arabic"/>
          <w:noProof/>
          <w:sz w:val="24"/>
          <w:szCs w:val="24"/>
          <w:rtl/>
        </w:rPr>
        <w:t>، و</w:t>
      </w:r>
      <w:r w:rsidRPr="0055734C">
        <w:rPr>
          <w:rFonts w:ascii="Simplified Arabic" w:hAnsi="Simplified Arabic" w:cs="Simplified Arabic"/>
          <w:noProof/>
          <w:sz w:val="24"/>
          <w:szCs w:val="24"/>
        </w:rPr>
        <w:t>API Integrations.</w:t>
      </w:r>
    </w:p>
    <w:p w14:paraId="6B747EDD"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قاعدة بيانات الأحداث</w:t>
      </w:r>
      <w:r w:rsidRPr="0055734C">
        <w:rPr>
          <w:rFonts w:ascii="Simplified Arabic" w:hAnsi="Simplified Arabic" w:cs="Simplified Arabic"/>
          <w:noProof/>
          <w:sz w:val="24"/>
          <w:szCs w:val="24"/>
        </w:rPr>
        <w:t xml:space="preserve"> (Event Repository):</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تخزّن جميع السجلات الواردة بطريقة منظمة لتسهيل التحليل والاسترجاع</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يجب أن تكون هذه القاعدة قابلة للتوسع</w:t>
      </w:r>
      <w:r w:rsidRPr="0055734C">
        <w:rPr>
          <w:rFonts w:ascii="Simplified Arabic" w:hAnsi="Simplified Arabic" w:cs="Simplified Arabic"/>
          <w:noProof/>
          <w:sz w:val="24"/>
          <w:szCs w:val="24"/>
        </w:rPr>
        <w:t xml:space="preserve"> (Scalable) </w:t>
      </w:r>
      <w:r w:rsidRPr="0055734C">
        <w:rPr>
          <w:rFonts w:ascii="Simplified Arabic" w:hAnsi="Simplified Arabic" w:cs="Simplified Arabic"/>
          <w:noProof/>
          <w:sz w:val="24"/>
          <w:szCs w:val="24"/>
          <w:rtl/>
        </w:rPr>
        <w:t>وتوفر فهرسة سريعة</w:t>
      </w:r>
      <w:r w:rsidRPr="0055734C">
        <w:rPr>
          <w:rFonts w:ascii="Simplified Arabic" w:hAnsi="Simplified Arabic" w:cs="Simplified Arabic"/>
          <w:noProof/>
          <w:sz w:val="24"/>
          <w:szCs w:val="24"/>
        </w:rPr>
        <w:t xml:space="preserve"> (Indexing).</w:t>
      </w:r>
    </w:p>
    <w:p w14:paraId="6F33E370"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محرك التحليل</w:t>
      </w:r>
      <w:r w:rsidRPr="0055734C">
        <w:rPr>
          <w:rFonts w:ascii="Simplified Arabic" w:hAnsi="Simplified Arabic" w:cs="Simplified Arabic"/>
          <w:noProof/>
          <w:sz w:val="24"/>
          <w:szCs w:val="24"/>
        </w:rPr>
        <w:t xml:space="preserve"> (Correlation &amp; Analytics Engine):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القلب الحقيقي للنظام، حيث يتم تحليل الأحداث باستخدام قواعد ارتباط</w:t>
      </w:r>
      <w:r w:rsidRPr="0055734C">
        <w:rPr>
          <w:rFonts w:ascii="Simplified Arabic" w:hAnsi="Simplified Arabic" w:cs="Simplified Arabic"/>
          <w:noProof/>
          <w:sz w:val="24"/>
          <w:szCs w:val="24"/>
        </w:rPr>
        <w:t xml:space="preserve"> (Correlation Rules) </w:t>
      </w:r>
      <w:r w:rsidRPr="0055734C">
        <w:rPr>
          <w:rFonts w:ascii="Simplified Arabic" w:hAnsi="Simplified Arabic" w:cs="Simplified Arabic"/>
          <w:noProof/>
          <w:sz w:val="24"/>
          <w:szCs w:val="24"/>
          <w:rtl/>
        </w:rPr>
        <w:t>أو خوارزميات تعلم آلي لتحديد العلاقات بين الأحداث من مصادر مختلفة</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lastRenderedPageBreak/>
        <w:t>مثلًا: محاولة تسجيل دخول فاشلة تليها استعلامات قاعدة بيانات غير طبيعية قد تشير إلى هجوم</w:t>
      </w:r>
      <w:r w:rsidRPr="0055734C">
        <w:rPr>
          <w:rFonts w:ascii="Simplified Arabic" w:hAnsi="Simplified Arabic" w:cs="Simplified Arabic"/>
          <w:noProof/>
          <w:sz w:val="24"/>
          <w:szCs w:val="24"/>
        </w:rPr>
        <w:t xml:space="preserve"> SQL Injection.</w:t>
      </w:r>
    </w:p>
    <w:p w14:paraId="34A922F8"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وحدة التنبيه والاستجابة</w:t>
      </w:r>
      <w:r w:rsidRPr="0055734C">
        <w:rPr>
          <w:rFonts w:ascii="Simplified Arabic" w:hAnsi="Simplified Arabic" w:cs="Simplified Arabic"/>
          <w:noProof/>
          <w:sz w:val="24"/>
          <w:szCs w:val="24"/>
        </w:rPr>
        <w:t xml:space="preserve"> (Alerting &amp; Response Module):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تُصدر تنبيهات فورية عند اكتشاف تهديد، ويمكن أن تُنفذ إجراءات تلقائية</w:t>
      </w:r>
      <w:r w:rsidRPr="0055734C">
        <w:rPr>
          <w:rFonts w:ascii="Simplified Arabic" w:hAnsi="Simplified Arabic" w:cs="Simplified Arabic"/>
          <w:noProof/>
          <w:sz w:val="24"/>
          <w:szCs w:val="24"/>
        </w:rPr>
        <w:t xml:space="preserve"> (</w:t>
      </w:r>
      <w:r w:rsidRPr="0055734C">
        <w:rPr>
          <w:rFonts w:ascii="Simplified Arabic" w:hAnsi="Simplified Arabic" w:cs="Simplified Arabic"/>
          <w:noProof/>
          <w:sz w:val="24"/>
          <w:szCs w:val="24"/>
          <w:rtl/>
        </w:rPr>
        <w:t>مثل حظر عنوان</w:t>
      </w:r>
      <w:r w:rsidRPr="0055734C">
        <w:rPr>
          <w:rFonts w:ascii="Simplified Arabic" w:hAnsi="Simplified Arabic" w:cs="Simplified Arabic"/>
          <w:noProof/>
          <w:sz w:val="24"/>
          <w:szCs w:val="24"/>
        </w:rPr>
        <w:t xml:space="preserve"> IP</w:t>
      </w:r>
      <w:r w:rsidRPr="0055734C">
        <w:rPr>
          <w:rFonts w:ascii="Simplified Arabic" w:hAnsi="Simplified Arabic" w:cs="Simplified Arabic"/>
          <w:noProof/>
          <w:sz w:val="24"/>
          <w:szCs w:val="24"/>
          <w:rtl/>
        </w:rPr>
        <w:t>، تعطيل مستخدم، إرسال بريد فوري إلى الفريق الأمني</w:t>
      </w:r>
      <w:r w:rsidRPr="0055734C">
        <w:rPr>
          <w:rFonts w:ascii="Simplified Arabic" w:hAnsi="Simplified Arabic" w:cs="Simplified Arabic"/>
          <w:noProof/>
          <w:sz w:val="24"/>
          <w:szCs w:val="24"/>
        </w:rPr>
        <w:t>).</w:t>
      </w:r>
    </w:p>
    <w:p w14:paraId="57AF517E"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لوحات المراقبة والتقارير</w:t>
      </w:r>
      <w:r w:rsidRPr="0055734C">
        <w:rPr>
          <w:rFonts w:ascii="Simplified Arabic" w:hAnsi="Simplified Arabic" w:cs="Simplified Arabic"/>
          <w:noProof/>
          <w:sz w:val="24"/>
          <w:szCs w:val="24"/>
        </w:rPr>
        <w:t xml:space="preserve"> (Dashboards &amp; Reporting):</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تتيح عرض الأحداث في شكل رسومي وتحليلي لفهم الاتجاهات الأمنية، وتقديم تقارير دورية للإدارة</w:t>
      </w:r>
      <w:r w:rsidRPr="0055734C">
        <w:rPr>
          <w:rFonts w:ascii="Simplified Arabic" w:hAnsi="Simplified Arabic" w:cs="Simplified Arabic"/>
          <w:noProof/>
          <w:sz w:val="24"/>
          <w:szCs w:val="24"/>
        </w:rPr>
        <w:t>.</w:t>
      </w:r>
    </w:p>
    <w:p w14:paraId="7BD640F6" w14:textId="77777777" w:rsidR="0055734C" w:rsidRPr="0055734C" w:rsidRDefault="0055734C" w:rsidP="0055734C">
      <w:pPr>
        <w:numPr>
          <w:ilvl w:val="0"/>
          <w:numId w:val="25"/>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نظام إدارة المستخدمين والصلاحيات</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لضمان أن الوصول إلى بيانات</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يتم فقط من قبل الموظفين المصرّح لهم، وفق مبدأ الأقل امتيازًا</w:t>
      </w:r>
      <w:r w:rsidRPr="0055734C">
        <w:rPr>
          <w:rFonts w:ascii="Simplified Arabic" w:hAnsi="Simplified Arabic" w:cs="Simplified Arabic"/>
          <w:noProof/>
          <w:sz w:val="24"/>
          <w:szCs w:val="24"/>
        </w:rPr>
        <w:t xml:space="preserve"> (Least Privilege).</w:t>
      </w:r>
    </w:p>
    <w:p w14:paraId="3B021036" w14:textId="77777777" w:rsidR="0055734C" w:rsidRDefault="0055734C" w:rsidP="0055734C">
      <w:pPr>
        <w:tabs>
          <w:tab w:val="num" w:pos="720"/>
        </w:tabs>
        <w:rPr>
          <w:rFonts w:ascii="Simplified Arabic" w:hAnsi="Simplified Arabic" w:cs="Simplified Arabic"/>
          <w:noProof/>
          <w:sz w:val="24"/>
          <w:szCs w:val="24"/>
          <w:rtl/>
        </w:rPr>
      </w:pPr>
    </w:p>
    <w:p w14:paraId="3E2C9485" w14:textId="77777777" w:rsidR="0055734C" w:rsidRDefault="0055734C" w:rsidP="0055734C">
      <w:pPr>
        <w:tabs>
          <w:tab w:val="num" w:pos="720"/>
        </w:tabs>
        <w:rPr>
          <w:rFonts w:ascii="Simplified Arabic" w:hAnsi="Simplified Arabic" w:cs="Simplified Arabic"/>
          <w:noProof/>
          <w:sz w:val="24"/>
          <w:szCs w:val="24"/>
          <w:rtl/>
        </w:rPr>
      </w:pPr>
    </w:p>
    <w:p w14:paraId="783ABFDC" w14:textId="054E109C" w:rsidR="0055734C" w:rsidRPr="0055734C" w:rsidRDefault="0055734C" w:rsidP="0055734C">
      <w:pPr>
        <w:tabs>
          <w:tab w:val="num" w:pos="720"/>
        </w:tabs>
        <w:outlineLvl w:val="2"/>
        <w:rPr>
          <w:rFonts w:ascii="Simplified Arabic" w:hAnsi="Simplified Arabic" w:cs="Simplified Arabic"/>
          <w:noProof/>
          <w:color w:val="4472C4" w:themeColor="accent1"/>
          <w:sz w:val="24"/>
          <w:szCs w:val="24"/>
        </w:rPr>
      </w:pPr>
      <w:bookmarkStart w:id="22" w:name="_Toc212334587"/>
      <w:r w:rsidRPr="0055734C">
        <w:rPr>
          <w:rFonts w:ascii="Simplified Arabic" w:hAnsi="Simplified Arabic" w:cs="Simplified Arabic" w:hint="cs"/>
          <w:noProof/>
          <w:color w:val="4472C4" w:themeColor="accent1"/>
          <w:sz w:val="24"/>
          <w:szCs w:val="24"/>
          <w:rtl/>
        </w:rPr>
        <w:t xml:space="preserve">2.5.3 </w:t>
      </w:r>
      <w:r w:rsidRPr="0055734C">
        <w:rPr>
          <w:rFonts w:ascii="Simplified Arabic" w:hAnsi="Simplified Arabic" w:cs="Simplified Arabic"/>
          <w:noProof/>
          <w:color w:val="4472C4" w:themeColor="accent1"/>
          <w:sz w:val="24"/>
          <w:szCs w:val="24"/>
          <w:rtl/>
        </w:rPr>
        <w:t>آلية عمل</w:t>
      </w:r>
      <w:r w:rsidRPr="0055734C">
        <w:rPr>
          <w:rFonts w:ascii="Simplified Arabic" w:hAnsi="Simplified Arabic" w:cs="Simplified Arabic"/>
          <w:noProof/>
          <w:color w:val="4472C4" w:themeColor="accent1"/>
          <w:sz w:val="24"/>
          <w:szCs w:val="24"/>
        </w:rPr>
        <w:t xml:space="preserve"> SIEM</w:t>
      </w:r>
      <w:bookmarkEnd w:id="22"/>
    </w:p>
    <w:p w14:paraId="1A21BACD"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تمر دورة العمل داخل نظام</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بعدة مراحل متتابعة كما هو موضّح أدناه</w:t>
      </w:r>
      <w:r w:rsidRPr="0055734C">
        <w:rPr>
          <w:rFonts w:ascii="Simplified Arabic" w:hAnsi="Simplified Arabic" w:cs="Simplified Arabic"/>
          <w:noProof/>
          <w:sz w:val="24"/>
          <w:szCs w:val="24"/>
        </w:rPr>
        <w:t>:</w:t>
      </w:r>
    </w:p>
    <w:p w14:paraId="1B07FF00" w14:textId="77777777" w:rsidR="0055734C" w:rsidRPr="0055734C" w:rsidRDefault="0055734C" w:rsidP="0055734C">
      <w:pPr>
        <w:numPr>
          <w:ilvl w:val="0"/>
          <w:numId w:val="26"/>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جمع البيانات</w:t>
      </w:r>
      <w:r w:rsidRPr="0055734C">
        <w:rPr>
          <w:rFonts w:ascii="Simplified Arabic" w:hAnsi="Simplified Arabic" w:cs="Simplified Arabic"/>
          <w:noProof/>
          <w:sz w:val="24"/>
          <w:szCs w:val="24"/>
        </w:rPr>
        <w:t xml:space="preserve"> (Data Collection):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استلام السجلات من الأجهزة المختلفة عبر الوكلاء</w:t>
      </w:r>
      <w:r w:rsidRPr="0055734C">
        <w:rPr>
          <w:rFonts w:ascii="Simplified Arabic" w:hAnsi="Simplified Arabic" w:cs="Simplified Arabic"/>
          <w:noProof/>
          <w:sz w:val="24"/>
          <w:szCs w:val="24"/>
        </w:rPr>
        <w:t xml:space="preserve"> (Agents) </w:t>
      </w:r>
      <w:r w:rsidRPr="0055734C">
        <w:rPr>
          <w:rFonts w:ascii="Simplified Arabic" w:hAnsi="Simplified Arabic" w:cs="Simplified Arabic"/>
          <w:noProof/>
          <w:sz w:val="24"/>
          <w:szCs w:val="24"/>
          <w:rtl/>
        </w:rPr>
        <w:t>أو بروتوكولات النقل</w:t>
      </w:r>
      <w:r w:rsidRPr="0055734C">
        <w:rPr>
          <w:rFonts w:ascii="Simplified Arabic" w:hAnsi="Simplified Arabic" w:cs="Simplified Arabic"/>
          <w:noProof/>
          <w:sz w:val="24"/>
          <w:szCs w:val="24"/>
        </w:rPr>
        <w:t>.</w:t>
      </w:r>
    </w:p>
    <w:p w14:paraId="1CCE6324" w14:textId="77777777" w:rsidR="0055734C" w:rsidRPr="0055734C" w:rsidRDefault="0055734C" w:rsidP="0055734C">
      <w:pPr>
        <w:numPr>
          <w:ilvl w:val="0"/>
          <w:numId w:val="26"/>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تطبيع البيانات</w:t>
      </w:r>
      <w:r w:rsidRPr="0055734C">
        <w:rPr>
          <w:rFonts w:ascii="Simplified Arabic" w:hAnsi="Simplified Arabic" w:cs="Simplified Arabic"/>
          <w:noProof/>
          <w:sz w:val="24"/>
          <w:szCs w:val="24"/>
        </w:rPr>
        <w:t xml:space="preserve"> (Normalization):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تحويل السجلات من تنسيقات مختلفة إلى نموذج موحد</w:t>
      </w:r>
      <w:r w:rsidRPr="0055734C">
        <w:rPr>
          <w:rFonts w:ascii="Simplified Arabic" w:hAnsi="Simplified Arabic" w:cs="Simplified Arabic"/>
          <w:noProof/>
          <w:sz w:val="24"/>
          <w:szCs w:val="24"/>
        </w:rPr>
        <w:t xml:space="preserve"> (Common Event Format – CEF) </w:t>
      </w:r>
      <w:r w:rsidRPr="0055734C">
        <w:rPr>
          <w:rFonts w:ascii="Simplified Arabic" w:hAnsi="Simplified Arabic" w:cs="Simplified Arabic"/>
          <w:noProof/>
          <w:sz w:val="24"/>
          <w:szCs w:val="24"/>
          <w:rtl/>
        </w:rPr>
        <w:t>ليسهل تحليلها</w:t>
      </w:r>
      <w:r w:rsidRPr="0055734C">
        <w:rPr>
          <w:rFonts w:ascii="Simplified Arabic" w:hAnsi="Simplified Arabic" w:cs="Simplified Arabic"/>
          <w:noProof/>
          <w:sz w:val="24"/>
          <w:szCs w:val="24"/>
        </w:rPr>
        <w:t>.</w:t>
      </w:r>
    </w:p>
    <w:p w14:paraId="34BE2223" w14:textId="77777777" w:rsidR="0055734C" w:rsidRPr="0055734C" w:rsidRDefault="0055734C" w:rsidP="0055734C">
      <w:pPr>
        <w:numPr>
          <w:ilvl w:val="0"/>
          <w:numId w:val="26"/>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التحليل والترابط</w:t>
      </w:r>
      <w:r w:rsidRPr="0055734C">
        <w:rPr>
          <w:rFonts w:ascii="Simplified Arabic" w:hAnsi="Simplified Arabic" w:cs="Simplified Arabic"/>
          <w:noProof/>
          <w:sz w:val="24"/>
          <w:szCs w:val="24"/>
        </w:rPr>
        <w:t xml:space="preserve"> (Correlation &amp; Analysis):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تطبيق قواعد منطقية لتحديد تسلسل أحداث غير طبيعي أو مريب</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مثال: “إذا تم تسجيل دخول غير ناجح أكثر من 5 مرات في دقيقة، تلاه تنفيذ استعلام</w:t>
      </w:r>
      <w:r w:rsidRPr="0055734C">
        <w:rPr>
          <w:rFonts w:ascii="Simplified Arabic" w:hAnsi="Simplified Arabic" w:cs="Simplified Arabic"/>
          <w:noProof/>
          <w:sz w:val="24"/>
          <w:szCs w:val="24"/>
        </w:rPr>
        <w:t xml:space="preserve"> SQL </w:t>
      </w:r>
      <w:r w:rsidRPr="0055734C">
        <w:rPr>
          <w:rFonts w:ascii="Simplified Arabic" w:hAnsi="Simplified Arabic" w:cs="Simplified Arabic"/>
          <w:noProof/>
          <w:sz w:val="24"/>
          <w:szCs w:val="24"/>
          <w:rtl/>
        </w:rPr>
        <w:t xml:space="preserve">غريب </w:t>
      </w:r>
      <w:r w:rsidRPr="0055734C">
        <w:rPr>
          <w:rFonts w:ascii="Times New Roman" w:hAnsi="Times New Roman" w:cs="Times New Roman" w:hint="cs"/>
          <w:noProof/>
          <w:sz w:val="24"/>
          <w:szCs w:val="24"/>
          <w:rtl/>
        </w:rPr>
        <w:t>→</w:t>
      </w:r>
      <w:r w:rsidRPr="0055734C">
        <w:rPr>
          <w:rFonts w:ascii="Simplified Arabic" w:hAnsi="Simplified Arabic" w:cs="Simplified Arabic"/>
          <w:noProof/>
          <w:sz w:val="24"/>
          <w:szCs w:val="24"/>
          <w:rtl/>
        </w:rPr>
        <w:t xml:space="preserve"> </w:t>
      </w:r>
      <w:r w:rsidRPr="0055734C">
        <w:rPr>
          <w:rFonts w:ascii="Simplified Arabic" w:hAnsi="Simplified Arabic" w:cs="Simplified Arabic" w:hint="cs"/>
          <w:noProof/>
          <w:sz w:val="24"/>
          <w:szCs w:val="24"/>
          <w:rtl/>
        </w:rPr>
        <w:t>إصدار</w:t>
      </w:r>
      <w:r w:rsidRPr="0055734C">
        <w:rPr>
          <w:rFonts w:ascii="Simplified Arabic" w:hAnsi="Simplified Arabic" w:cs="Simplified Arabic"/>
          <w:noProof/>
          <w:sz w:val="24"/>
          <w:szCs w:val="24"/>
          <w:rtl/>
        </w:rPr>
        <w:t xml:space="preserve"> </w:t>
      </w:r>
      <w:r w:rsidRPr="0055734C">
        <w:rPr>
          <w:rFonts w:ascii="Simplified Arabic" w:hAnsi="Simplified Arabic" w:cs="Simplified Arabic" w:hint="cs"/>
          <w:noProof/>
          <w:sz w:val="24"/>
          <w:szCs w:val="24"/>
          <w:rtl/>
        </w:rPr>
        <w:t>تنبيه</w:t>
      </w:r>
      <w:r w:rsidRPr="0055734C">
        <w:rPr>
          <w:rFonts w:ascii="Simplified Arabic" w:hAnsi="Simplified Arabic" w:cs="Simplified Arabic"/>
          <w:noProof/>
          <w:sz w:val="24"/>
          <w:szCs w:val="24"/>
        </w:rPr>
        <w:t>”.</w:t>
      </w:r>
    </w:p>
    <w:p w14:paraId="7D306C2E" w14:textId="77777777" w:rsidR="0055734C" w:rsidRPr="0055734C" w:rsidRDefault="0055734C" w:rsidP="0055734C">
      <w:pPr>
        <w:numPr>
          <w:ilvl w:val="0"/>
          <w:numId w:val="26"/>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التخزين والفهرسة</w:t>
      </w:r>
      <w:r w:rsidRPr="0055734C">
        <w:rPr>
          <w:rFonts w:ascii="Simplified Arabic" w:hAnsi="Simplified Arabic" w:cs="Simplified Arabic"/>
          <w:noProof/>
          <w:sz w:val="24"/>
          <w:szCs w:val="24"/>
        </w:rPr>
        <w:t xml:space="preserve"> (Storage &amp; Indexing):</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حفظ البيانات وتحليلها لاحقًا في التحقيقات</w:t>
      </w:r>
      <w:r w:rsidRPr="0055734C">
        <w:rPr>
          <w:rFonts w:ascii="Simplified Arabic" w:hAnsi="Simplified Arabic" w:cs="Simplified Arabic"/>
          <w:noProof/>
          <w:sz w:val="24"/>
          <w:szCs w:val="24"/>
        </w:rPr>
        <w:t xml:space="preserve"> (Forensics).</w:t>
      </w:r>
    </w:p>
    <w:p w14:paraId="45B32E40" w14:textId="77777777" w:rsidR="0055734C" w:rsidRDefault="0055734C" w:rsidP="0055734C">
      <w:pPr>
        <w:numPr>
          <w:ilvl w:val="0"/>
          <w:numId w:val="26"/>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التنبيه والاستجابة</w:t>
      </w:r>
      <w:r w:rsidRPr="0055734C">
        <w:rPr>
          <w:rFonts w:ascii="Simplified Arabic" w:hAnsi="Simplified Arabic" w:cs="Simplified Arabic"/>
          <w:noProof/>
          <w:sz w:val="24"/>
          <w:szCs w:val="24"/>
        </w:rPr>
        <w:t xml:space="preserve"> (Alerting &amp; Incident Response):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إرسال تنبيهات عبر البريد الإلكتروني، أو إلى أنظمة الاستجابة التلقائية</w:t>
      </w:r>
      <w:r w:rsidRPr="0055734C">
        <w:rPr>
          <w:rFonts w:ascii="Simplified Arabic" w:hAnsi="Simplified Arabic" w:cs="Simplified Arabic"/>
          <w:noProof/>
          <w:sz w:val="24"/>
          <w:szCs w:val="24"/>
        </w:rPr>
        <w:t xml:space="preserve"> (SOAR).</w:t>
      </w:r>
    </w:p>
    <w:p w14:paraId="12D2AED7" w14:textId="2BAEB6C9" w:rsidR="0055734C" w:rsidRPr="0055734C" w:rsidRDefault="0055734C" w:rsidP="0055734C">
      <w:pPr>
        <w:tabs>
          <w:tab w:val="num" w:pos="720"/>
        </w:tabs>
        <w:outlineLvl w:val="2"/>
        <w:rPr>
          <w:rFonts w:ascii="Simplified Arabic" w:hAnsi="Simplified Arabic" w:cs="Simplified Arabic"/>
          <w:noProof/>
          <w:color w:val="4472C4" w:themeColor="accent1"/>
          <w:sz w:val="24"/>
          <w:szCs w:val="24"/>
        </w:rPr>
      </w:pPr>
      <w:bookmarkStart w:id="23" w:name="_Toc212334588"/>
      <w:r w:rsidRPr="0055734C">
        <w:rPr>
          <w:rFonts w:ascii="Simplified Arabic" w:hAnsi="Simplified Arabic" w:cs="Simplified Arabic" w:hint="cs"/>
          <w:noProof/>
          <w:color w:val="4472C4" w:themeColor="accent1"/>
          <w:sz w:val="24"/>
          <w:szCs w:val="24"/>
          <w:rtl/>
        </w:rPr>
        <w:lastRenderedPageBreak/>
        <w:t xml:space="preserve">2.5.4 </w:t>
      </w:r>
      <w:r w:rsidRPr="0055734C">
        <w:rPr>
          <w:rFonts w:ascii="Simplified Arabic" w:hAnsi="Simplified Arabic" w:cs="Simplified Arabic"/>
          <w:noProof/>
          <w:color w:val="4472C4" w:themeColor="accent1"/>
          <w:sz w:val="24"/>
          <w:szCs w:val="24"/>
          <w:rtl/>
        </w:rPr>
        <w:t>فوائد استخدام</w:t>
      </w:r>
      <w:r w:rsidRPr="0055734C">
        <w:rPr>
          <w:rFonts w:ascii="Simplified Arabic" w:hAnsi="Simplified Arabic" w:cs="Simplified Arabic"/>
          <w:noProof/>
          <w:color w:val="4472C4" w:themeColor="accent1"/>
          <w:sz w:val="24"/>
          <w:szCs w:val="24"/>
        </w:rPr>
        <w:t xml:space="preserve"> SIEM</w:t>
      </w:r>
      <w:bookmarkEnd w:id="23"/>
    </w:p>
    <w:p w14:paraId="2AA3CCA6" w14:textId="74521F58" w:rsidR="0055734C" w:rsidRPr="0055734C" w:rsidRDefault="0055734C" w:rsidP="0055734C">
      <w:pPr>
        <w:pStyle w:val="a6"/>
        <w:numPr>
          <w:ilvl w:val="0"/>
          <w:numId w:val="28"/>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الرؤية المركزية للأمن</w:t>
      </w:r>
      <w:r w:rsidRPr="0055734C">
        <w:rPr>
          <w:rFonts w:ascii="Simplified Arabic" w:hAnsi="Simplified Arabic" w:cs="Simplified Arabic"/>
          <w:noProof/>
          <w:sz w:val="24"/>
          <w:szCs w:val="24"/>
        </w:rPr>
        <w:t xml:space="preserve"> (Centralized Visibility):</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يمنح الإدارة الأمنية رؤية موحدة لجميع الأحداث داخل الشبكة</w:t>
      </w:r>
      <w:r w:rsidRPr="0055734C">
        <w:rPr>
          <w:rFonts w:ascii="Simplified Arabic" w:hAnsi="Simplified Arabic" w:cs="Simplified Arabic"/>
          <w:noProof/>
          <w:sz w:val="24"/>
          <w:szCs w:val="24"/>
        </w:rPr>
        <w:t>.</w:t>
      </w:r>
    </w:p>
    <w:p w14:paraId="68EEB639" w14:textId="01127495" w:rsidR="0055734C" w:rsidRPr="0055734C" w:rsidRDefault="0055734C" w:rsidP="0055734C">
      <w:pPr>
        <w:pStyle w:val="a6"/>
        <w:numPr>
          <w:ilvl w:val="0"/>
          <w:numId w:val="28"/>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تحسين سرعة الاستجابة</w:t>
      </w:r>
      <w:r w:rsidRPr="0055734C">
        <w:rPr>
          <w:rFonts w:ascii="Simplified Arabic" w:hAnsi="Simplified Arabic" w:cs="Simplified Arabic"/>
          <w:noProof/>
          <w:sz w:val="24"/>
          <w:szCs w:val="24"/>
        </w:rPr>
        <w:t xml:space="preserve"> (Incident Response):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بفضل التنبيهات الآلية ودمج الأحداث المتعددة في سياق واحد، يمكن للفريق الأمني الاستجابة بسرعة للحوادث</w:t>
      </w:r>
      <w:r w:rsidRPr="0055734C">
        <w:rPr>
          <w:rFonts w:ascii="Simplified Arabic" w:hAnsi="Simplified Arabic" w:cs="Simplified Arabic"/>
          <w:noProof/>
          <w:sz w:val="24"/>
          <w:szCs w:val="24"/>
        </w:rPr>
        <w:t>.</w:t>
      </w:r>
    </w:p>
    <w:p w14:paraId="28D19235" w14:textId="25768E30" w:rsidR="0055734C" w:rsidRPr="0055734C" w:rsidRDefault="0055734C" w:rsidP="0055734C">
      <w:pPr>
        <w:pStyle w:val="a6"/>
        <w:numPr>
          <w:ilvl w:val="0"/>
          <w:numId w:val="28"/>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الكشف عن التهديدات المركّبة</w:t>
      </w:r>
      <w:r w:rsidRPr="0055734C">
        <w:rPr>
          <w:rFonts w:ascii="Simplified Arabic" w:hAnsi="Simplified Arabic" w:cs="Simplified Arabic"/>
          <w:noProof/>
          <w:sz w:val="24"/>
          <w:szCs w:val="24"/>
        </w:rPr>
        <w:t xml:space="preserve"> (Complex Threats):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من خلال</w:t>
      </w:r>
      <w:r w:rsidRPr="0055734C">
        <w:rPr>
          <w:rFonts w:ascii="Simplified Arabic" w:hAnsi="Simplified Arabic" w:cs="Simplified Arabic"/>
          <w:noProof/>
          <w:sz w:val="24"/>
          <w:szCs w:val="24"/>
        </w:rPr>
        <w:t xml:space="preserve"> correlation rules </w:t>
      </w:r>
      <w:r w:rsidRPr="0055734C">
        <w:rPr>
          <w:rFonts w:ascii="Simplified Arabic" w:hAnsi="Simplified Arabic" w:cs="Simplified Arabic"/>
          <w:noProof/>
          <w:sz w:val="24"/>
          <w:szCs w:val="24"/>
          <w:rtl/>
        </w:rPr>
        <w:t>يمكن كشف الهجمات متعددة المراحل مثل</w:t>
      </w:r>
      <w:r w:rsidRPr="0055734C">
        <w:rPr>
          <w:rFonts w:ascii="Simplified Arabic" w:hAnsi="Simplified Arabic" w:cs="Simplified Arabic"/>
          <w:noProof/>
          <w:sz w:val="24"/>
          <w:szCs w:val="24"/>
        </w:rPr>
        <w:t xml:space="preserve"> SQL Injection </w:t>
      </w:r>
      <w:r w:rsidRPr="0055734C">
        <w:rPr>
          <w:rFonts w:ascii="Simplified Arabic" w:hAnsi="Simplified Arabic" w:cs="Simplified Arabic"/>
          <w:noProof/>
          <w:sz w:val="24"/>
          <w:szCs w:val="24"/>
          <w:rtl/>
        </w:rPr>
        <w:t>متبوعة بسرقة بيانات</w:t>
      </w:r>
      <w:r w:rsidRPr="0055734C">
        <w:rPr>
          <w:rFonts w:ascii="Simplified Arabic" w:hAnsi="Simplified Arabic" w:cs="Simplified Arabic"/>
          <w:noProof/>
          <w:sz w:val="24"/>
          <w:szCs w:val="24"/>
        </w:rPr>
        <w:t>.</w:t>
      </w:r>
    </w:p>
    <w:p w14:paraId="0AE2CB81" w14:textId="556AEE4F" w:rsidR="0055734C" w:rsidRPr="0055734C" w:rsidRDefault="0055734C" w:rsidP="0055734C">
      <w:pPr>
        <w:pStyle w:val="a6"/>
        <w:numPr>
          <w:ilvl w:val="0"/>
          <w:numId w:val="28"/>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تحليل الاتجاهات</w:t>
      </w:r>
      <w:r w:rsidRPr="0055734C">
        <w:rPr>
          <w:rFonts w:ascii="Simplified Arabic" w:hAnsi="Simplified Arabic" w:cs="Simplified Arabic"/>
          <w:noProof/>
          <w:sz w:val="24"/>
          <w:szCs w:val="24"/>
        </w:rPr>
        <w:t xml:space="preserve"> (Trend Analysis):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يُساعد في اكتشاف أنماط تكرار الهجمات لتطوير سياسات دفاعية جديدة</w:t>
      </w:r>
      <w:r w:rsidRPr="0055734C">
        <w:rPr>
          <w:rFonts w:ascii="Simplified Arabic" w:hAnsi="Simplified Arabic" w:cs="Simplified Arabic"/>
          <w:noProof/>
          <w:sz w:val="24"/>
          <w:szCs w:val="24"/>
        </w:rPr>
        <w:t>.</w:t>
      </w:r>
    </w:p>
    <w:p w14:paraId="39A5DBF2" w14:textId="74856E67" w:rsidR="0055734C" w:rsidRPr="0055734C" w:rsidRDefault="0055734C" w:rsidP="0055734C">
      <w:pPr>
        <w:pStyle w:val="a6"/>
        <w:numPr>
          <w:ilvl w:val="0"/>
          <w:numId w:val="28"/>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الامتثال للمعايير</w:t>
      </w:r>
      <w:r w:rsidRPr="0055734C">
        <w:rPr>
          <w:rFonts w:ascii="Simplified Arabic" w:hAnsi="Simplified Arabic" w:cs="Simplified Arabic"/>
          <w:noProof/>
          <w:sz w:val="24"/>
          <w:szCs w:val="24"/>
        </w:rPr>
        <w:t xml:space="preserve"> (Compliance):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أنظمة</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تساعد المؤسسات على الامتثال لمعايير مثل</w:t>
      </w:r>
      <w:r w:rsidRPr="0055734C">
        <w:rPr>
          <w:rFonts w:ascii="Simplified Arabic" w:hAnsi="Simplified Arabic" w:cs="Simplified Arabic"/>
          <w:noProof/>
          <w:sz w:val="24"/>
          <w:szCs w:val="24"/>
        </w:rPr>
        <w:t xml:space="preserve"> ISO 27001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PCI DSS </w:t>
      </w:r>
      <w:r>
        <w:rPr>
          <w:rFonts w:ascii="Simplified Arabic" w:hAnsi="Simplified Arabic" w:cs="Simplified Arabic" w:hint="cs"/>
          <w:noProof/>
          <w:sz w:val="24"/>
          <w:szCs w:val="24"/>
          <w:rtl/>
        </w:rPr>
        <w:t xml:space="preserve">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GDPR </w:t>
      </w:r>
      <w:r w:rsidRPr="0055734C">
        <w:rPr>
          <w:rFonts w:ascii="Simplified Arabic" w:hAnsi="Simplified Arabic" w:cs="Simplified Arabic"/>
          <w:noProof/>
          <w:sz w:val="24"/>
          <w:szCs w:val="24"/>
          <w:rtl/>
        </w:rPr>
        <w:t>من خلال التوثيق الدقيق للأحداث</w:t>
      </w:r>
      <w:r w:rsidRPr="0055734C">
        <w:rPr>
          <w:rFonts w:ascii="Simplified Arabic" w:hAnsi="Simplified Arabic" w:cs="Simplified Arabic"/>
          <w:noProof/>
          <w:sz w:val="24"/>
          <w:szCs w:val="24"/>
        </w:rPr>
        <w:t>.</w:t>
      </w:r>
    </w:p>
    <w:p w14:paraId="0492164D" w14:textId="77777777" w:rsidR="0055734C" w:rsidRPr="0055734C" w:rsidRDefault="0055734C" w:rsidP="0055734C">
      <w:pPr>
        <w:ind w:left="720"/>
        <w:rPr>
          <w:rFonts w:ascii="Simplified Arabic" w:hAnsi="Simplified Arabic" w:cs="Simplified Arabic"/>
          <w:noProof/>
          <w:sz w:val="24"/>
          <w:szCs w:val="24"/>
        </w:rPr>
      </w:pPr>
    </w:p>
    <w:p w14:paraId="48F1E490" w14:textId="53C58977" w:rsidR="0055734C" w:rsidRPr="00B52DBC" w:rsidRDefault="0055734C" w:rsidP="00B52DBC">
      <w:pPr>
        <w:tabs>
          <w:tab w:val="num" w:pos="720"/>
        </w:tabs>
        <w:outlineLvl w:val="1"/>
        <w:rPr>
          <w:rFonts w:ascii="Simplified Arabic" w:hAnsi="Simplified Arabic" w:cs="Simplified Arabic"/>
          <w:noProof/>
          <w:color w:val="4472C4" w:themeColor="accent1"/>
          <w:sz w:val="28"/>
          <w:szCs w:val="28"/>
        </w:rPr>
      </w:pPr>
      <w:bookmarkStart w:id="24" w:name="_Toc212334589"/>
      <w:r w:rsidRPr="00B52DBC">
        <w:rPr>
          <w:rFonts w:ascii="Simplified Arabic" w:hAnsi="Simplified Arabic" w:cs="Simplified Arabic" w:hint="cs"/>
          <w:noProof/>
          <w:color w:val="4472C4" w:themeColor="accent1"/>
          <w:sz w:val="28"/>
          <w:szCs w:val="28"/>
          <w:rtl/>
        </w:rPr>
        <w:t xml:space="preserve">2.6 </w:t>
      </w:r>
      <w:r w:rsidRPr="00B52DBC">
        <w:rPr>
          <w:rFonts w:ascii="Simplified Arabic" w:hAnsi="Simplified Arabic" w:cs="Simplified Arabic"/>
          <w:noProof/>
          <w:color w:val="4472C4" w:themeColor="accent1"/>
          <w:sz w:val="28"/>
          <w:szCs w:val="28"/>
          <w:rtl/>
        </w:rPr>
        <w:t>التكامل بين أنظمة</w:t>
      </w:r>
      <w:r w:rsidRPr="00B52DBC">
        <w:rPr>
          <w:rFonts w:ascii="Simplified Arabic" w:hAnsi="Simplified Arabic" w:cs="Simplified Arabic"/>
          <w:noProof/>
          <w:color w:val="4472C4" w:themeColor="accent1"/>
          <w:sz w:val="28"/>
          <w:szCs w:val="28"/>
        </w:rPr>
        <w:t xml:space="preserve"> IDS </w:t>
      </w:r>
      <w:r w:rsidRPr="00B52DBC">
        <w:rPr>
          <w:rFonts w:ascii="Simplified Arabic" w:hAnsi="Simplified Arabic" w:cs="Simplified Arabic"/>
          <w:noProof/>
          <w:color w:val="4472C4" w:themeColor="accent1"/>
          <w:sz w:val="28"/>
          <w:szCs w:val="28"/>
          <w:rtl/>
        </w:rPr>
        <w:t>و</w:t>
      </w:r>
      <w:r w:rsidRPr="00B52DBC">
        <w:rPr>
          <w:rFonts w:ascii="Simplified Arabic" w:hAnsi="Simplified Arabic" w:cs="Simplified Arabic"/>
          <w:noProof/>
          <w:color w:val="4472C4" w:themeColor="accent1"/>
          <w:sz w:val="28"/>
          <w:szCs w:val="28"/>
        </w:rPr>
        <w:t>SIEM</w:t>
      </w:r>
      <w:bookmarkEnd w:id="24"/>
    </w:p>
    <w:p w14:paraId="2FCA491A" w14:textId="0CB02ACC" w:rsidR="0055734C" w:rsidRPr="0055734C" w:rsidRDefault="0055734C" w:rsidP="00B52DBC">
      <w:pPr>
        <w:tabs>
          <w:tab w:val="num" w:pos="720"/>
        </w:tabs>
        <w:outlineLvl w:val="2"/>
        <w:rPr>
          <w:rFonts w:ascii="Simplified Arabic" w:hAnsi="Simplified Arabic" w:cs="Simplified Arabic"/>
          <w:noProof/>
          <w:color w:val="4472C4" w:themeColor="accent1"/>
          <w:sz w:val="24"/>
          <w:szCs w:val="24"/>
        </w:rPr>
      </w:pPr>
      <w:bookmarkStart w:id="25" w:name="_Toc212334590"/>
      <w:r w:rsidRPr="00B52DBC">
        <w:rPr>
          <w:rFonts w:ascii="Simplified Arabic" w:hAnsi="Simplified Arabic" w:cs="Simplified Arabic" w:hint="cs"/>
          <w:noProof/>
          <w:color w:val="4472C4" w:themeColor="accent1"/>
          <w:sz w:val="24"/>
          <w:szCs w:val="24"/>
          <w:rtl/>
        </w:rPr>
        <w:t xml:space="preserve">2.6.1 </w:t>
      </w:r>
      <w:r w:rsidRPr="0055734C">
        <w:rPr>
          <w:rFonts w:ascii="Simplified Arabic" w:hAnsi="Simplified Arabic" w:cs="Simplified Arabic"/>
          <w:noProof/>
          <w:color w:val="4472C4" w:themeColor="accent1"/>
          <w:sz w:val="24"/>
          <w:szCs w:val="24"/>
          <w:rtl/>
        </w:rPr>
        <w:t>المفهوم العام للتكامل</w:t>
      </w:r>
      <w:bookmarkEnd w:id="25"/>
    </w:p>
    <w:p w14:paraId="7E632BDB"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يُعد التكامل بين أنظمة كشف التسلل</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وأنظمة إدارة معلومات وأحداث الأمن</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أحد أهم ممارسات الأمن السيبراني الحديثة، إذ يهدف إلى الانتقال من الكشف المنعزل إلى المراقبة والتحليل الشامل متعدد الطبقات</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بينما يعمل نظام</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على اكتشاف الأنشطة المشبوهة في الشبكة أو المضيف بشكل فوري، فإن</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يُمثل الطبقة التحليلية التي تجمع وتربط هذه التنبيهات مع أحداث أخرى من مصادر مختلفة</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بذلك يتحوّل الحدث من مجرد "إنذار محلي" إلى "حادثة أمنية موثقة" يمكن تتبعها وتحليلها ضمن سياقها الكامل</w:t>
      </w:r>
      <w:r w:rsidRPr="0055734C">
        <w:rPr>
          <w:rFonts w:ascii="Simplified Arabic" w:hAnsi="Simplified Arabic" w:cs="Simplified Arabic"/>
          <w:noProof/>
          <w:sz w:val="24"/>
          <w:szCs w:val="24"/>
        </w:rPr>
        <w:t>.</w:t>
      </w:r>
    </w:p>
    <w:p w14:paraId="3D96605A"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في بيئة متكاملة، يصبح</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بمثابة مستشعر أمني</w:t>
      </w:r>
      <w:r w:rsidRPr="0055734C">
        <w:rPr>
          <w:rFonts w:ascii="Simplified Arabic" w:hAnsi="Simplified Arabic" w:cs="Simplified Arabic"/>
          <w:noProof/>
          <w:sz w:val="24"/>
          <w:szCs w:val="24"/>
        </w:rPr>
        <w:t xml:space="preserve"> (Sensor)</w:t>
      </w:r>
      <w:r w:rsidRPr="0055734C">
        <w:rPr>
          <w:rFonts w:ascii="Simplified Arabic" w:hAnsi="Simplified Arabic" w:cs="Simplified Arabic"/>
          <w:noProof/>
          <w:sz w:val="24"/>
          <w:szCs w:val="24"/>
          <w:rtl/>
        </w:rPr>
        <w:t>، بينما يُعتبر</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العقل التحليلي المركزي</w:t>
      </w:r>
      <w:r w:rsidRPr="0055734C">
        <w:rPr>
          <w:rFonts w:ascii="Simplified Arabic" w:hAnsi="Simplified Arabic" w:cs="Simplified Arabic"/>
          <w:noProof/>
          <w:sz w:val="24"/>
          <w:szCs w:val="24"/>
        </w:rPr>
        <w:t xml:space="preserve"> (Analytical Brain).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هذا التكامل يمكّن المؤسسة من الانتقال من الكشف السلبي</w:t>
      </w:r>
      <w:r w:rsidRPr="0055734C">
        <w:rPr>
          <w:rFonts w:ascii="Simplified Arabic" w:hAnsi="Simplified Arabic" w:cs="Simplified Arabic"/>
          <w:noProof/>
          <w:sz w:val="24"/>
          <w:szCs w:val="24"/>
        </w:rPr>
        <w:t xml:space="preserve"> (Passive Detection) </w:t>
      </w:r>
      <w:r w:rsidRPr="0055734C">
        <w:rPr>
          <w:rFonts w:ascii="Simplified Arabic" w:hAnsi="Simplified Arabic" w:cs="Simplified Arabic"/>
          <w:noProof/>
          <w:sz w:val="24"/>
          <w:szCs w:val="24"/>
          <w:rtl/>
        </w:rPr>
        <w:t>إلى الاستجابة الاستباقية</w:t>
      </w:r>
      <w:r w:rsidRPr="0055734C">
        <w:rPr>
          <w:rFonts w:ascii="Simplified Arabic" w:hAnsi="Simplified Arabic" w:cs="Simplified Arabic"/>
          <w:noProof/>
          <w:sz w:val="24"/>
          <w:szCs w:val="24"/>
        </w:rPr>
        <w:t xml:space="preserve"> (Proactive Response).</w:t>
      </w:r>
    </w:p>
    <w:p w14:paraId="58C56D2E" w14:textId="77777777" w:rsidR="0055734C" w:rsidRDefault="0055734C" w:rsidP="0055734C">
      <w:pPr>
        <w:tabs>
          <w:tab w:val="num" w:pos="720"/>
        </w:tabs>
        <w:rPr>
          <w:rFonts w:ascii="Simplified Arabic" w:hAnsi="Simplified Arabic" w:cs="Simplified Arabic"/>
          <w:noProof/>
          <w:sz w:val="24"/>
          <w:szCs w:val="24"/>
          <w:rtl/>
        </w:rPr>
      </w:pPr>
    </w:p>
    <w:p w14:paraId="41527854" w14:textId="77777777" w:rsidR="0055734C" w:rsidRDefault="0055734C" w:rsidP="0055734C">
      <w:pPr>
        <w:tabs>
          <w:tab w:val="num" w:pos="720"/>
        </w:tabs>
        <w:rPr>
          <w:rFonts w:ascii="Simplified Arabic" w:hAnsi="Simplified Arabic" w:cs="Simplified Arabic"/>
          <w:noProof/>
          <w:sz w:val="24"/>
          <w:szCs w:val="24"/>
          <w:rtl/>
        </w:rPr>
      </w:pPr>
    </w:p>
    <w:p w14:paraId="1C68F1C0" w14:textId="77777777" w:rsidR="0055734C" w:rsidRPr="00B52DBC" w:rsidRDefault="0055734C" w:rsidP="00B52DBC">
      <w:pPr>
        <w:tabs>
          <w:tab w:val="num" w:pos="720"/>
        </w:tabs>
        <w:outlineLvl w:val="2"/>
        <w:rPr>
          <w:rFonts w:ascii="Simplified Arabic" w:hAnsi="Simplified Arabic" w:cs="Simplified Arabic"/>
          <w:noProof/>
          <w:color w:val="4472C4" w:themeColor="accent1"/>
          <w:sz w:val="24"/>
          <w:szCs w:val="24"/>
        </w:rPr>
      </w:pPr>
      <w:bookmarkStart w:id="26" w:name="_Toc212334591"/>
      <w:r w:rsidRPr="00B52DBC">
        <w:rPr>
          <w:rFonts w:ascii="Simplified Arabic" w:hAnsi="Simplified Arabic" w:cs="Simplified Arabic" w:hint="cs"/>
          <w:noProof/>
          <w:color w:val="4472C4" w:themeColor="accent1"/>
          <w:sz w:val="24"/>
          <w:szCs w:val="24"/>
          <w:rtl/>
        </w:rPr>
        <w:lastRenderedPageBreak/>
        <w:t xml:space="preserve">2.6.2 </w:t>
      </w:r>
      <w:r w:rsidRPr="00B52DBC">
        <w:rPr>
          <w:rFonts w:ascii="Simplified Arabic" w:hAnsi="Simplified Arabic" w:cs="Simplified Arabic"/>
          <w:noProof/>
          <w:color w:val="4472C4" w:themeColor="accent1"/>
          <w:sz w:val="24"/>
          <w:szCs w:val="24"/>
          <w:rtl/>
        </w:rPr>
        <w:t>آلية التكامل الفني بين</w:t>
      </w:r>
      <w:r w:rsidRPr="00B52DBC">
        <w:rPr>
          <w:rFonts w:ascii="Simplified Arabic" w:hAnsi="Simplified Arabic" w:cs="Simplified Arabic"/>
          <w:noProof/>
          <w:color w:val="4472C4" w:themeColor="accent1"/>
          <w:sz w:val="24"/>
          <w:szCs w:val="24"/>
        </w:rPr>
        <w:t xml:space="preserve"> IDS </w:t>
      </w:r>
      <w:r w:rsidRPr="00B52DBC">
        <w:rPr>
          <w:rFonts w:ascii="Simplified Arabic" w:hAnsi="Simplified Arabic" w:cs="Simplified Arabic"/>
          <w:noProof/>
          <w:color w:val="4472C4" w:themeColor="accent1"/>
          <w:sz w:val="24"/>
          <w:szCs w:val="24"/>
          <w:rtl/>
        </w:rPr>
        <w:t>و</w:t>
      </w:r>
      <w:r w:rsidRPr="00B52DBC">
        <w:rPr>
          <w:rFonts w:ascii="Simplified Arabic" w:hAnsi="Simplified Arabic" w:cs="Simplified Arabic"/>
          <w:noProof/>
          <w:color w:val="4472C4" w:themeColor="accent1"/>
          <w:sz w:val="24"/>
          <w:szCs w:val="24"/>
        </w:rPr>
        <w:t>SIEM</w:t>
      </w:r>
      <w:bookmarkEnd w:id="26"/>
    </w:p>
    <w:p w14:paraId="010F0A33" w14:textId="77777777" w:rsidR="0055734C" w:rsidRPr="0055734C" w:rsidRDefault="0055734C" w:rsidP="0055734C">
      <w:p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تتم عملية الدمج عبر سلسلة من الخطوات التقنية المدروسة، تختلف حسب الأدوات المستخدمة ولكنها تتبع غالبًا نفس المفهوم العام</w:t>
      </w:r>
      <w:r w:rsidRPr="0055734C">
        <w:rPr>
          <w:rFonts w:ascii="Simplified Arabic" w:hAnsi="Simplified Arabic" w:cs="Simplified Arabic"/>
          <w:noProof/>
          <w:sz w:val="24"/>
          <w:szCs w:val="24"/>
        </w:rPr>
        <w:t>:</w:t>
      </w:r>
    </w:p>
    <w:p w14:paraId="390709E3" w14:textId="77777777" w:rsidR="0055734C" w:rsidRPr="0055734C" w:rsidRDefault="0055734C" w:rsidP="0055734C">
      <w:pPr>
        <w:numPr>
          <w:ilvl w:val="0"/>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توليد الحدث</w:t>
      </w:r>
      <w:r w:rsidRPr="0055734C">
        <w:rPr>
          <w:rFonts w:ascii="Simplified Arabic" w:hAnsi="Simplified Arabic" w:cs="Simplified Arabic"/>
          <w:noProof/>
          <w:sz w:val="24"/>
          <w:szCs w:val="24"/>
        </w:rPr>
        <w:t xml:space="preserve"> (Event Generation):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يقوم</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بتحليل حركة المرور ورصد نشاط مريب</w:t>
      </w:r>
      <w:r w:rsidRPr="0055734C">
        <w:rPr>
          <w:rFonts w:ascii="Simplified Arabic" w:hAnsi="Simplified Arabic" w:cs="Simplified Arabic"/>
          <w:noProof/>
          <w:sz w:val="24"/>
          <w:szCs w:val="24"/>
        </w:rPr>
        <w:t xml:space="preserve"> (</w:t>
      </w:r>
      <w:r w:rsidRPr="0055734C">
        <w:rPr>
          <w:rFonts w:ascii="Simplified Arabic" w:hAnsi="Simplified Arabic" w:cs="Simplified Arabic"/>
          <w:noProof/>
          <w:sz w:val="24"/>
          <w:szCs w:val="24"/>
          <w:rtl/>
        </w:rPr>
        <w:t>مثل محاولة</w:t>
      </w:r>
      <w:r w:rsidRPr="0055734C">
        <w:rPr>
          <w:rFonts w:ascii="Simplified Arabic" w:hAnsi="Simplified Arabic" w:cs="Simplified Arabic"/>
          <w:noProof/>
          <w:sz w:val="24"/>
          <w:szCs w:val="24"/>
        </w:rPr>
        <w:t xml:space="preserve"> SQL Injection)</w:t>
      </w:r>
      <w:r w:rsidRPr="0055734C">
        <w:rPr>
          <w:rFonts w:ascii="Simplified Arabic" w:hAnsi="Simplified Arabic" w:cs="Simplified Arabic"/>
          <w:noProof/>
          <w:sz w:val="24"/>
          <w:szCs w:val="24"/>
          <w:rtl/>
        </w:rPr>
        <w:t>، ثم يُنشئ سجلًا تفصيليًا</w:t>
      </w:r>
      <w:r w:rsidRPr="0055734C">
        <w:rPr>
          <w:rFonts w:ascii="Simplified Arabic" w:hAnsi="Simplified Arabic" w:cs="Simplified Arabic"/>
          <w:noProof/>
          <w:sz w:val="24"/>
          <w:szCs w:val="24"/>
        </w:rPr>
        <w:t xml:space="preserve"> (Alert Log) </w:t>
      </w:r>
      <w:r w:rsidRPr="0055734C">
        <w:rPr>
          <w:rFonts w:ascii="Simplified Arabic" w:hAnsi="Simplified Arabic" w:cs="Simplified Arabic"/>
          <w:noProof/>
          <w:sz w:val="24"/>
          <w:szCs w:val="24"/>
          <w:rtl/>
        </w:rPr>
        <w:t>يحتوي على بيانات الحدث</w:t>
      </w:r>
      <w:r w:rsidRPr="0055734C">
        <w:rPr>
          <w:rFonts w:ascii="Simplified Arabic" w:hAnsi="Simplified Arabic" w:cs="Simplified Arabic"/>
          <w:noProof/>
          <w:sz w:val="24"/>
          <w:szCs w:val="24"/>
        </w:rPr>
        <w:t>:</w:t>
      </w:r>
    </w:p>
    <w:p w14:paraId="5E132E9E" w14:textId="77777777" w:rsidR="0055734C" w:rsidRPr="0055734C" w:rsidRDefault="0055734C" w:rsidP="0055734C">
      <w:pPr>
        <w:numPr>
          <w:ilvl w:val="1"/>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عنوان الـ</w:t>
      </w:r>
      <w:r w:rsidRPr="0055734C">
        <w:rPr>
          <w:rFonts w:ascii="Simplified Arabic" w:hAnsi="Simplified Arabic" w:cs="Simplified Arabic"/>
          <w:noProof/>
          <w:sz w:val="24"/>
          <w:szCs w:val="24"/>
        </w:rPr>
        <w:t xml:space="preserve"> IP </w:t>
      </w:r>
      <w:r w:rsidRPr="0055734C">
        <w:rPr>
          <w:rFonts w:ascii="Simplified Arabic" w:hAnsi="Simplified Arabic" w:cs="Simplified Arabic"/>
          <w:noProof/>
          <w:sz w:val="24"/>
          <w:szCs w:val="24"/>
          <w:rtl/>
        </w:rPr>
        <w:t>المصدر</w:t>
      </w:r>
      <w:r w:rsidRPr="0055734C">
        <w:rPr>
          <w:rFonts w:ascii="Simplified Arabic" w:hAnsi="Simplified Arabic" w:cs="Simplified Arabic"/>
          <w:noProof/>
          <w:sz w:val="24"/>
          <w:szCs w:val="24"/>
        </w:rPr>
        <w:t>.</w:t>
      </w:r>
    </w:p>
    <w:p w14:paraId="20F050F2"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المنفذ المستهدف</w:t>
      </w:r>
      <w:r w:rsidRPr="0055734C">
        <w:rPr>
          <w:rFonts w:ascii="Simplified Arabic" w:hAnsi="Simplified Arabic" w:cs="Simplified Arabic"/>
          <w:noProof/>
          <w:sz w:val="24"/>
          <w:szCs w:val="24"/>
        </w:rPr>
        <w:t>.</w:t>
      </w:r>
    </w:p>
    <w:p w14:paraId="3E5E1CD2"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نوع التوقيع الذي تم مطابقته</w:t>
      </w:r>
      <w:r w:rsidRPr="0055734C">
        <w:rPr>
          <w:rFonts w:ascii="Simplified Arabic" w:hAnsi="Simplified Arabic" w:cs="Simplified Arabic"/>
          <w:noProof/>
          <w:sz w:val="24"/>
          <w:szCs w:val="24"/>
        </w:rPr>
        <w:t xml:space="preserve"> (Signature ID).</w:t>
      </w:r>
    </w:p>
    <w:p w14:paraId="3B847403"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التاريخ والوقت</w:t>
      </w:r>
      <w:r w:rsidRPr="0055734C">
        <w:rPr>
          <w:rFonts w:ascii="Simplified Arabic" w:hAnsi="Simplified Arabic" w:cs="Simplified Arabic"/>
          <w:noProof/>
          <w:sz w:val="24"/>
          <w:szCs w:val="24"/>
        </w:rPr>
        <w:t>.</w:t>
      </w:r>
    </w:p>
    <w:p w14:paraId="63637B1E"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الرسالة التوضيحية للهجوم</w:t>
      </w:r>
      <w:r w:rsidRPr="0055734C">
        <w:rPr>
          <w:rFonts w:ascii="Simplified Arabic" w:hAnsi="Simplified Arabic" w:cs="Simplified Arabic"/>
          <w:noProof/>
          <w:sz w:val="24"/>
          <w:szCs w:val="24"/>
        </w:rPr>
        <w:t>.</w:t>
      </w:r>
    </w:p>
    <w:p w14:paraId="7A771A8B" w14:textId="77777777" w:rsidR="0055734C" w:rsidRPr="0055734C" w:rsidRDefault="0055734C" w:rsidP="0055734C">
      <w:pPr>
        <w:numPr>
          <w:ilvl w:val="0"/>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نقل الحدث إلى</w:t>
      </w:r>
      <w:r w:rsidRPr="0055734C">
        <w:rPr>
          <w:rFonts w:ascii="Simplified Arabic" w:hAnsi="Simplified Arabic" w:cs="Simplified Arabic"/>
          <w:noProof/>
          <w:sz w:val="24"/>
          <w:szCs w:val="24"/>
        </w:rPr>
        <w:t xml:space="preserve"> SIEM (Event Forwarding):</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يتم إرسال هذه السجلات إلى خادم</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 xml:space="preserve">باستخدام بروتوكولات قياسية مثل </w:t>
      </w:r>
      <w:r w:rsidRPr="0055734C">
        <w:rPr>
          <w:rFonts w:ascii="Simplified Arabic" w:hAnsi="Simplified Arabic" w:cs="Simplified Arabic"/>
          <w:noProof/>
          <w:sz w:val="24"/>
          <w:szCs w:val="24"/>
        </w:rPr>
        <w:t xml:space="preserve">Syslog </w:t>
      </w:r>
      <w:r w:rsidRPr="0055734C">
        <w:rPr>
          <w:rFonts w:ascii="Simplified Arabic" w:hAnsi="Simplified Arabic" w:cs="Simplified Arabic"/>
          <w:noProof/>
          <w:sz w:val="24"/>
          <w:szCs w:val="24"/>
          <w:rtl/>
        </w:rPr>
        <w:t xml:space="preserve">أو </w:t>
      </w:r>
      <w:r w:rsidRPr="0055734C">
        <w:rPr>
          <w:rFonts w:ascii="Simplified Arabic" w:hAnsi="Simplified Arabic" w:cs="Simplified Arabic"/>
          <w:noProof/>
          <w:sz w:val="24"/>
          <w:szCs w:val="24"/>
        </w:rPr>
        <w:t>JSON API.</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 xml:space="preserve">في الأنظمة الحديثة مثل </w:t>
      </w:r>
      <w:r w:rsidRPr="0055734C">
        <w:rPr>
          <w:rFonts w:ascii="Simplified Arabic" w:hAnsi="Simplified Arabic" w:cs="Simplified Arabic"/>
          <w:noProof/>
          <w:sz w:val="24"/>
          <w:szCs w:val="24"/>
        </w:rPr>
        <w:t>Suricata + Wazuh</w:t>
      </w:r>
      <w:r w:rsidRPr="0055734C">
        <w:rPr>
          <w:rFonts w:ascii="Simplified Arabic" w:hAnsi="Simplified Arabic" w:cs="Simplified Arabic"/>
          <w:noProof/>
          <w:sz w:val="24"/>
          <w:szCs w:val="24"/>
          <w:rtl/>
        </w:rPr>
        <w:t>، يتم ذلك آليًا عبر وحدة تكامل مخصصة تتيح إرسال التنبيهات لحظة وقوعها</w:t>
      </w:r>
      <w:r w:rsidRPr="0055734C">
        <w:rPr>
          <w:rFonts w:ascii="Simplified Arabic" w:hAnsi="Simplified Arabic" w:cs="Simplified Arabic"/>
          <w:noProof/>
          <w:sz w:val="24"/>
          <w:szCs w:val="24"/>
        </w:rPr>
        <w:t>.</w:t>
      </w:r>
    </w:p>
    <w:p w14:paraId="46422EDF" w14:textId="77777777" w:rsidR="0055734C" w:rsidRPr="0055734C" w:rsidRDefault="0055734C" w:rsidP="0055734C">
      <w:pPr>
        <w:numPr>
          <w:ilvl w:val="0"/>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تطبيع البيانات</w:t>
      </w:r>
      <w:r w:rsidRPr="0055734C">
        <w:rPr>
          <w:rFonts w:ascii="Simplified Arabic" w:hAnsi="Simplified Arabic" w:cs="Simplified Arabic"/>
          <w:noProof/>
          <w:sz w:val="24"/>
          <w:szCs w:val="24"/>
        </w:rPr>
        <w:t xml:space="preserve"> (Normalization):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عند وصول الحدث إلى</w:t>
      </w:r>
      <w:r w:rsidRPr="0055734C">
        <w:rPr>
          <w:rFonts w:ascii="Simplified Arabic" w:hAnsi="Simplified Arabic" w:cs="Simplified Arabic"/>
          <w:noProof/>
          <w:sz w:val="24"/>
          <w:szCs w:val="24"/>
        </w:rPr>
        <w:t xml:space="preserve"> SIEM</w:t>
      </w:r>
      <w:r w:rsidRPr="0055734C">
        <w:rPr>
          <w:rFonts w:ascii="Simplified Arabic" w:hAnsi="Simplified Arabic" w:cs="Simplified Arabic"/>
          <w:noProof/>
          <w:sz w:val="24"/>
          <w:szCs w:val="24"/>
          <w:rtl/>
        </w:rPr>
        <w:t>، يتم تحويله إلى تنسيق موحّد</w:t>
      </w:r>
      <w:r w:rsidRPr="0055734C">
        <w:rPr>
          <w:rFonts w:ascii="Simplified Arabic" w:hAnsi="Simplified Arabic" w:cs="Simplified Arabic"/>
          <w:noProof/>
          <w:sz w:val="24"/>
          <w:szCs w:val="24"/>
        </w:rPr>
        <w:t xml:space="preserve"> (Unified Event Schema)</w:t>
      </w:r>
      <w:r w:rsidRPr="0055734C">
        <w:rPr>
          <w:rFonts w:ascii="Simplified Arabic" w:hAnsi="Simplified Arabic" w:cs="Simplified Arabic"/>
          <w:noProof/>
          <w:sz w:val="24"/>
          <w:szCs w:val="24"/>
          <w:rtl/>
        </w:rPr>
        <w:t>، ما يسمح بدمج الأحداث القادمة من مصادر مختلفة</w:t>
      </w:r>
      <w:r w:rsidRPr="0055734C">
        <w:rPr>
          <w:rFonts w:ascii="Simplified Arabic" w:hAnsi="Simplified Arabic" w:cs="Simplified Arabic"/>
          <w:noProof/>
          <w:sz w:val="24"/>
          <w:szCs w:val="24"/>
        </w:rPr>
        <w:t xml:space="preserve"> (</w:t>
      </w:r>
      <w:r w:rsidRPr="0055734C">
        <w:rPr>
          <w:rFonts w:ascii="Simplified Arabic" w:hAnsi="Simplified Arabic" w:cs="Simplified Arabic"/>
          <w:noProof/>
          <w:sz w:val="24"/>
          <w:szCs w:val="24"/>
          <w:rtl/>
        </w:rPr>
        <w:t>مثل</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Firewall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Database Logs) </w:t>
      </w:r>
      <w:r w:rsidRPr="0055734C">
        <w:rPr>
          <w:rFonts w:ascii="Simplified Arabic" w:hAnsi="Simplified Arabic" w:cs="Simplified Arabic"/>
          <w:noProof/>
          <w:sz w:val="24"/>
          <w:szCs w:val="24"/>
          <w:rtl/>
        </w:rPr>
        <w:t>في قاعدة بيانات واحدة</w:t>
      </w:r>
      <w:r w:rsidRPr="0055734C">
        <w:rPr>
          <w:rFonts w:ascii="Simplified Arabic" w:hAnsi="Simplified Arabic" w:cs="Simplified Arabic"/>
          <w:noProof/>
          <w:sz w:val="24"/>
          <w:szCs w:val="24"/>
        </w:rPr>
        <w:t>.</w:t>
      </w:r>
    </w:p>
    <w:p w14:paraId="740CFBE6" w14:textId="77777777" w:rsidR="0055734C" w:rsidRPr="0055734C" w:rsidRDefault="0055734C" w:rsidP="0055734C">
      <w:pPr>
        <w:numPr>
          <w:ilvl w:val="0"/>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التحليل والترابط</w:t>
      </w:r>
      <w:r w:rsidRPr="0055734C">
        <w:rPr>
          <w:rFonts w:ascii="Simplified Arabic" w:hAnsi="Simplified Arabic" w:cs="Simplified Arabic"/>
          <w:noProof/>
          <w:sz w:val="24"/>
          <w:szCs w:val="24"/>
        </w:rPr>
        <w:t xml:space="preserve"> (Correlation Analysis):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يُطبّق</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قواعد ترابط</w:t>
      </w:r>
      <w:r w:rsidRPr="0055734C">
        <w:rPr>
          <w:rFonts w:ascii="Simplified Arabic" w:hAnsi="Simplified Arabic" w:cs="Simplified Arabic"/>
          <w:noProof/>
          <w:sz w:val="24"/>
          <w:szCs w:val="24"/>
        </w:rPr>
        <w:t xml:space="preserve"> (Correlation Rules) </w:t>
      </w:r>
      <w:r w:rsidRPr="0055734C">
        <w:rPr>
          <w:rFonts w:ascii="Simplified Arabic" w:hAnsi="Simplified Arabic" w:cs="Simplified Arabic"/>
          <w:noProof/>
          <w:sz w:val="24"/>
          <w:szCs w:val="24"/>
          <w:rtl/>
        </w:rPr>
        <w:t>للبحث عن علاقات منطقية بين الأحداث</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مثال عملي</w:t>
      </w:r>
      <w:r w:rsidRPr="0055734C">
        <w:rPr>
          <w:rFonts w:ascii="Simplified Arabic" w:hAnsi="Simplified Arabic" w:cs="Simplified Arabic"/>
          <w:noProof/>
          <w:sz w:val="24"/>
          <w:szCs w:val="24"/>
        </w:rPr>
        <w:t>:</w:t>
      </w:r>
    </w:p>
    <w:p w14:paraId="31288D0F"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حدث من</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يشير إلى محاولة</w:t>
      </w:r>
      <w:r w:rsidRPr="0055734C">
        <w:rPr>
          <w:rFonts w:ascii="Simplified Arabic" w:hAnsi="Simplified Arabic" w:cs="Simplified Arabic"/>
          <w:noProof/>
          <w:sz w:val="24"/>
          <w:szCs w:val="24"/>
        </w:rPr>
        <w:t xml:space="preserve"> SQL Injection </w:t>
      </w:r>
      <w:r w:rsidRPr="0055734C">
        <w:rPr>
          <w:rFonts w:ascii="Simplified Arabic" w:hAnsi="Simplified Arabic" w:cs="Simplified Arabic"/>
          <w:noProof/>
          <w:sz w:val="24"/>
          <w:szCs w:val="24"/>
          <w:rtl/>
        </w:rPr>
        <w:t>من</w:t>
      </w:r>
      <w:r w:rsidRPr="0055734C">
        <w:rPr>
          <w:rFonts w:ascii="Simplified Arabic" w:hAnsi="Simplified Arabic" w:cs="Simplified Arabic"/>
          <w:noProof/>
          <w:sz w:val="24"/>
          <w:szCs w:val="24"/>
        </w:rPr>
        <w:t xml:space="preserve"> IP </w:t>
      </w:r>
      <w:r w:rsidRPr="0055734C">
        <w:rPr>
          <w:rFonts w:ascii="Simplified Arabic" w:hAnsi="Simplified Arabic" w:cs="Simplified Arabic"/>
          <w:noProof/>
          <w:sz w:val="24"/>
          <w:szCs w:val="24"/>
          <w:rtl/>
        </w:rPr>
        <w:t>محدد</w:t>
      </w:r>
      <w:r w:rsidRPr="0055734C">
        <w:rPr>
          <w:rFonts w:ascii="Simplified Arabic" w:hAnsi="Simplified Arabic" w:cs="Simplified Arabic"/>
          <w:noProof/>
          <w:sz w:val="24"/>
          <w:szCs w:val="24"/>
        </w:rPr>
        <w:t>.</w:t>
      </w:r>
    </w:p>
    <w:p w14:paraId="7BB83E81"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حدث من</w:t>
      </w:r>
      <w:r w:rsidRPr="0055734C">
        <w:rPr>
          <w:rFonts w:ascii="Simplified Arabic" w:hAnsi="Simplified Arabic" w:cs="Simplified Arabic"/>
          <w:noProof/>
          <w:sz w:val="24"/>
          <w:szCs w:val="24"/>
        </w:rPr>
        <w:t xml:space="preserve"> Web Server </w:t>
      </w:r>
      <w:r w:rsidRPr="0055734C">
        <w:rPr>
          <w:rFonts w:ascii="Simplified Arabic" w:hAnsi="Simplified Arabic" w:cs="Simplified Arabic"/>
          <w:noProof/>
          <w:sz w:val="24"/>
          <w:szCs w:val="24"/>
          <w:rtl/>
        </w:rPr>
        <w:t>يُظهر استعلامات غير اعتيادية في نفس الدقيقة من نفس الـ</w:t>
      </w:r>
      <w:r w:rsidRPr="0055734C">
        <w:rPr>
          <w:rFonts w:ascii="Simplified Arabic" w:hAnsi="Simplified Arabic" w:cs="Simplified Arabic"/>
          <w:noProof/>
          <w:sz w:val="24"/>
          <w:szCs w:val="24"/>
        </w:rPr>
        <w:t xml:space="preserve"> IP.</w:t>
      </w:r>
    </w:p>
    <w:p w14:paraId="6642D4B2" w14:textId="77777777" w:rsidR="0055734C" w:rsidRPr="0055734C" w:rsidRDefault="0055734C" w:rsidP="0055734C">
      <w:pPr>
        <w:numPr>
          <w:ilvl w:val="1"/>
          <w:numId w:val="29"/>
        </w:numPr>
        <w:tabs>
          <w:tab w:val="num" w:pos="720"/>
        </w:tabs>
        <w:rPr>
          <w:rFonts w:ascii="Simplified Arabic" w:hAnsi="Simplified Arabic" w:cs="Simplified Arabic"/>
          <w:noProof/>
          <w:sz w:val="24"/>
          <w:szCs w:val="24"/>
        </w:rPr>
      </w:pPr>
      <w:r w:rsidRPr="0055734C">
        <w:rPr>
          <w:rFonts w:ascii="Simplified Arabic" w:hAnsi="Simplified Arabic" w:cs="Simplified Arabic"/>
          <w:noProof/>
          <w:sz w:val="24"/>
          <w:szCs w:val="24"/>
          <w:rtl/>
        </w:rPr>
        <w:t>النتيجة</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يُصدر تنبيهًا مركّبًا يشير إلى "هجوم مؤكد</w:t>
      </w:r>
      <w:r w:rsidRPr="0055734C">
        <w:rPr>
          <w:rFonts w:ascii="Simplified Arabic" w:hAnsi="Simplified Arabic" w:cs="Simplified Arabic"/>
          <w:noProof/>
          <w:sz w:val="24"/>
          <w:szCs w:val="24"/>
        </w:rPr>
        <w:t>".</w:t>
      </w:r>
    </w:p>
    <w:p w14:paraId="2CE697FE" w14:textId="77777777" w:rsidR="0055734C" w:rsidRPr="0055734C" w:rsidRDefault="0055734C" w:rsidP="0055734C">
      <w:pPr>
        <w:numPr>
          <w:ilvl w:val="0"/>
          <w:numId w:val="29"/>
        </w:numPr>
        <w:rPr>
          <w:rFonts w:ascii="Simplified Arabic" w:hAnsi="Simplified Arabic" w:cs="Simplified Arabic"/>
          <w:noProof/>
          <w:sz w:val="24"/>
          <w:szCs w:val="24"/>
        </w:rPr>
      </w:pPr>
      <w:r w:rsidRPr="0055734C">
        <w:rPr>
          <w:rFonts w:ascii="Simplified Arabic" w:hAnsi="Simplified Arabic" w:cs="Simplified Arabic"/>
          <w:noProof/>
          <w:sz w:val="24"/>
          <w:szCs w:val="24"/>
          <w:rtl/>
        </w:rPr>
        <w:lastRenderedPageBreak/>
        <w:t>الاستجابة والتنبيه</w:t>
      </w:r>
      <w:r w:rsidRPr="0055734C">
        <w:rPr>
          <w:rFonts w:ascii="Simplified Arabic" w:hAnsi="Simplified Arabic" w:cs="Simplified Arabic"/>
          <w:noProof/>
          <w:sz w:val="24"/>
          <w:szCs w:val="24"/>
        </w:rPr>
        <w:t xml:space="preserve"> (Alerting &amp; Response):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يتم إرسال تنبيه موحّد للفريق الأمني، ويمكن تفعيل استجابة تلقائية مثل حظر العنوان المهاجم عبر الجدار الناري</w:t>
      </w:r>
      <w:r w:rsidRPr="0055734C">
        <w:rPr>
          <w:rFonts w:ascii="Simplified Arabic" w:hAnsi="Simplified Arabic" w:cs="Simplified Arabic"/>
          <w:noProof/>
          <w:sz w:val="24"/>
          <w:szCs w:val="24"/>
        </w:rPr>
        <w:t xml:space="preserve"> (Firewall Integration) </w:t>
      </w:r>
      <w:r w:rsidRPr="0055734C">
        <w:rPr>
          <w:rFonts w:ascii="Simplified Arabic" w:hAnsi="Simplified Arabic" w:cs="Simplified Arabic"/>
          <w:noProof/>
          <w:sz w:val="24"/>
          <w:szCs w:val="24"/>
          <w:rtl/>
        </w:rPr>
        <w:t>أو تعطيل الجلسة النشطة</w:t>
      </w:r>
      <w:r w:rsidRPr="0055734C">
        <w:rPr>
          <w:rFonts w:ascii="Simplified Arabic" w:hAnsi="Simplified Arabic" w:cs="Simplified Arabic"/>
          <w:noProof/>
          <w:sz w:val="24"/>
          <w:szCs w:val="24"/>
        </w:rPr>
        <w:t>.</w:t>
      </w:r>
    </w:p>
    <w:p w14:paraId="6E0E3FB4" w14:textId="2561B142" w:rsidR="0055734C" w:rsidRDefault="0055734C" w:rsidP="0055734C">
      <w:pPr>
        <w:tabs>
          <w:tab w:val="num" w:pos="720"/>
        </w:tabs>
        <w:rPr>
          <w:rFonts w:ascii="Simplified Arabic" w:hAnsi="Simplified Arabic" w:cs="Simplified Arabic"/>
          <w:noProof/>
          <w:sz w:val="24"/>
          <w:szCs w:val="24"/>
          <w:rtl/>
        </w:rPr>
      </w:pPr>
    </w:p>
    <w:p w14:paraId="109A460C" w14:textId="77777777" w:rsidR="0055734C" w:rsidRPr="00B52DBC" w:rsidRDefault="0055734C" w:rsidP="00B52DBC">
      <w:pPr>
        <w:tabs>
          <w:tab w:val="num" w:pos="720"/>
        </w:tabs>
        <w:outlineLvl w:val="2"/>
        <w:rPr>
          <w:rFonts w:ascii="Simplified Arabic" w:hAnsi="Simplified Arabic" w:cs="Simplified Arabic"/>
          <w:noProof/>
          <w:color w:val="4472C4" w:themeColor="accent1"/>
          <w:sz w:val="24"/>
          <w:szCs w:val="24"/>
        </w:rPr>
      </w:pPr>
      <w:bookmarkStart w:id="27" w:name="_Toc212334592"/>
      <w:r w:rsidRPr="00B52DBC">
        <w:rPr>
          <w:rFonts w:ascii="Simplified Arabic" w:hAnsi="Simplified Arabic" w:cs="Simplified Arabic" w:hint="cs"/>
          <w:noProof/>
          <w:color w:val="4472C4" w:themeColor="accent1"/>
          <w:sz w:val="24"/>
          <w:szCs w:val="24"/>
          <w:rtl/>
        </w:rPr>
        <w:t xml:space="preserve">2.6.3 </w:t>
      </w:r>
      <w:r w:rsidRPr="00B52DBC">
        <w:rPr>
          <w:rFonts w:ascii="Simplified Arabic" w:hAnsi="Simplified Arabic" w:cs="Simplified Arabic"/>
          <w:noProof/>
          <w:color w:val="4472C4" w:themeColor="accent1"/>
          <w:sz w:val="24"/>
          <w:szCs w:val="24"/>
          <w:rtl/>
        </w:rPr>
        <w:t>الفوائد العملية للتكامل بين</w:t>
      </w:r>
      <w:r w:rsidRPr="00B52DBC">
        <w:rPr>
          <w:rFonts w:ascii="Simplified Arabic" w:hAnsi="Simplified Arabic" w:cs="Simplified Arabic"/>
          <w:noProof/>
          <w:color w:val="4472C4" w:themeColor="accent1"/>
          <w:sz w:val="24"/>
          <w:szCs w:val="24"/>
        </w:rPr>
        <w:t xml:space="preserve"> IDS </w:t>
      </w:r>
      <w:r w:rsidRPr="00B52DBC">
        <w:rPr>
          <w:rFonts w:ascii="Simplified Arabic" w:hAnsi="Simplified Arabic" w:cs="Simplified Arabic"/>
          <w:noProof/>
          <w:color w:val="4472C4" w:themeColor="accent1"/>
          <w:sz w:val="24"/>
          <w:szCs w:val="24"/>
          <w:rtl/>
        </w:rPr>
        <w:t>و</w:t>
      </w:r>
      <w:r w:rsidRPr="00B52DBC">
        <w:rPr>
          <w:rFonts w:ascii="Simplified Arabic" w:hAnsi="Simplified Arabic" w:cs="Simplified Arabic"/>
          <w:noProof/>
          <w:color w:val="4472C4" w:themeColor="accent1"/>
          <w:sz w:val="24"/>
          <w:szCs w:val="24"/>
        </w:rPr>
        <w:t>SIEM</w:t>
      </w:r>
      <w:bookmarkEnd w:id="27"/>
    </w:p>
    <w:p w14:paraId="097E025E" w14:textId="77777777" w:rsidR="0055734C" w:rsidRPr="0055734C" w:rsidRDefault="0055734C" w:rsidP="0055734C">
      <w:pPr>
        <w:numPr>
          <w:ilvl w:val="0"/>
          <w:numId w:val="30"/>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تحسين دقة الكشف وتقليل الإنذارات الكاذبة</w:t>
      </w:r>
      <w:r w:rsidRPr="0055734C">
        <w:rPr>
          <w:rFonts w:ascii="Simplified Arabic" w:hAnsi="Simplified Arabic" w:cs="Simplified Arabic"/>
          <w:noProof/>
          <w:sz w:val="24"/>
          <w:szCs w:val="24"/>
        </w:rPr>
        <w:t xml:space="preserve"> (False Positives):</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عندما يدمج</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تنبيهات</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مع مصادر أخرى، يمكنه التحقق من مدى مصداقيتها قبل إطلاق إنذار حقيقي</w:t>
      </w:r>
      <w:r w:rsidRPr="0055734C">
        <w:rPr>
          <w:rFonts w:ascii="Simplified Arabic" w:hAnsi="Simplified Arabic" w:cs="Simplified Arabic"/>
          <w:noProof/>
          <w:sz w:val="24"/>
          <w:szCs w:val="24"/>
        </w:rPr>
        <w:t>.</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مثلاً، إذا كشف</w:t>
      </w:r>
      <w:r w:rsidRPr="0055734C">
        <w:rPr>
          <w:rFonts w:ascii="Simplified Arabic" w:hAnsi="Simplified Arabic" w:cs="Simplified Arabic"/>
          <w:noProof/>
          <w:sz w:val="24"/>
          <w:szCs w:val="24"/>
        </w:rPr>
        <w:t xml:space="preserve"> IDS </w:t>
      </w:r>
      <w:r w:rsidRPr="0055734C">
        <w:rPr>
          <w:rFonts w:ascii="Simplified Arabic" w:hAnsi="Simplified Arabic" w:cs="Simplified Arabic"/>
          <w:noProof/>
          <w:sz w:val="24"/>
          <w:szCs w:val="24"/>
          <w:rtl/>
        </w:rPr>
        <w:t>محاولة</w:t>
      </w:r>
      <w:r w:rsidRPr="0055734C">
        <w:rPr>
          <w:rFonts w:ascii="Simplified Arabic" w:hAnsi="Simplified Arabic" w:cs="Simplified Arabic"/>
          <w:noProof/>
          <w:sz w:val="24"/>
          <w:szCs w:val="24"/>
        </w:rPr>
        <w:t xml:space="preserve"> SQL Injection </w:t>
      </w:r>
      <w:r w:rsidRPr="0055734C">
        <w:rPr>
          <w:rFonts w:ascii="Simplified Arabic" w:hAnsi="Simplified Arabic" w:cs="Simplified Arabic"/>
          <w:noProof/>
          <w:sz w:val="24"/>
          <w:szCs w:val="24"/>
          <w:rtl/>
        </w:rPr>
        <w:t>لكن لم تُسجَّل أي استعلامات غريبة في قاعدة البيانات، قد يعتبر</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الحدث غير مؤكد ويقلل الإزعاج للفريق الأمني</w:t>
      </w:r>
      <w:r w:rsidRPr="0055734C">
        <w:rPr>
          <w:rFonts w:ascii="Simplified Arabic" w:hAnsi="Simplified Arabic" w:cs="Simplified Arabic"/>
          <w:noProof/>
          <w:sz w:val="24"/>
          <w:szCs w:val="24"/>
        </w:rPr>
        <w:t>.</w:t>
      </w:r>
    </w:p>
    <w:p w14:paraId="422D98FB" w14:textId="77777777" w:rsidR="0055734C" w:rsidRPr="0055734C" w:rsidRDefault="0055734C" w:rsidP="0055734C">
      <w:pPr>
        <w:numPr>
          <w:ilvl w:val="0"/>
          <w:numId w:val="30"/>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رؤية موحدة للأحداث</w:t>
      </w:r>
      <w:r w:rsidRPr="0055734C">
        <w:rPr>
          <w:rFonts w:ascii="Simplified Arabic" w:hAnsi="Simplified Arabic" w:cs="Simplified Arabic"/>
          <w:noProof/>
          <w:sz w:val="24"/>
          <w:szCs w:val="24"/>
        </w:rPr>
        <w:t xml:space="preserve"> (Unified Visibility):</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في بيئة متعددة الأنظمة، قد يصعب على المهندسين تتبع مصدر الهجوم. التكامل يسمح بعرض جميع الأحداث ذات الصلة في لوحة واحدة، مما يسهّل عملية التحليل والتحقيق</w:t>
      </w:r>
      <w:r w:rsidRPr="0055734C">
        <w:rPr>
          <w:rFonts w:ascii="Simplified Arabic" w:hAnsi="Simplified Arabic" w:cs="Simplified Arabic"/>
          <w:noProof/>
          <w:sz w:val="24"/>
          <w:szCs w:val="24"/>
        </w:rPr>
        <w:t>.</w:t>
      </w:r>
    </w:p>
    <w:p w14:paraId="6A529DF0" w14:textId="77777777" w:rsidR="0055734C" w:rsidRPr="0055734C" w:rsidRDefault="0055734C" w:rsidP="0055734C">
      <w:pPr>
        <w:numPr>
          <w:ilvl w:val="0"/>
          <w:numId w:val="30"/>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التحليل الزمني والتسلسلي</w:t>
      </w:r>
      <w:r w:rsidRPr="0055734C">
        <w:rPr>
          <w:rFonts w:ascii="Simplified Arabic" w:hAnsi="Simplified Arabic" w:cs="Simplified Arabic"/>
          <w:noProof/>
          <w:sz w:val="24"/>
          <w:szCs w:val="24"/>
        </w:rPr>
        <w:t xml:space="preserve"> (Temporal Correlation):</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يمكن لـ</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أن يربط بين سلسلة من الأحداث على مدار الوقت</w:t>
      </w:r>
      <w:r w:rsidRPr="0055734C">
        <w:rPr>
          <w:rFonts w:ascii="Simplified Arabic" w:hAnsi="Simplified Arabic" w:cs="Simplified Arabic"/>
          <w:noProof/>
          <w:sz w:val="24"/>
          <w:szCs w:val="24"/>
        </w:rPr>
        <w:t xml:space="preserve"> (</w:t>
      </w:r>
      <w:r w:rsidRPr="0055734C">
        <w:rPr>
          <w:rFonts w:ascii="Simplified Arabic" w:hAnsi="Simplified Arabic" w:cs="Simplified Arabic"/>
          <w:noProof/>
          <w:sz w:val="24"/>
          <w:szCs w:val="24"/>
          <w:rtl/>
        </w:rPr>
        <w:t>مثل محاولات تسجيل دخول متكررة ثم حقن</w:t>
      </w:r>
      <w:r w:rsidRPr="0055734C">
        <w:rPr>
          <w:rFonts w:ascii="Simplified Arabic" w:hAnsi="Simplified Arabic" w:cs="Simplified Arabic"/>
          <w:noProof/>
          <w:sz w:val="24"/>
          <w:szCs w:val="24"/>
        </w:rPr>
        <w:t xml:space="preserve"> SQL) </w:t>
      </w:r>
      <w:r w:rsidRPr="0055734C">
        <w:rPr>
          <w:rFonts w:ascii="Simplified Arabic" w:hAnsi="Simplified Arabic" w:cs="Simplified Arabic"/>
          <w:noProof/>
          <w:sz w:val="24"/>
          <w:szCs w:val="24"/>
          <w:rtl/>
        </w:rPr>
        <w:t>لتحديد هجمات متقدمة</w:t>
      </w:r>
      <w:r w:rsidRPr="0055734C">
        <w:rPr>
          <w:rFonts w:ascii="Simplified Arabic" w:hAnsi="Simplified Arabic" w:cs="Simplified Arabic"/>
          <w:noProof/>
          <w:sz w:val="24"/>
          <w:szCs w:val="24"/>
        </w:rPr>
        <w:t xml:space="preserve"> (Advanced Persistent Threats).</w:t>
      </w:r>
    </w:p>
    <w:p w14:paraId="7E81E856" w14:textId="77777777" w:rsidR="0055734C" w:rsidRPr="0055734C" w:rsidRDefault="0055734C" w:rsidP="0055734C">
      <w:pPr>
        <w:numPr>
          <w:ilvl w:val="0"/>
          <w:numId w:val="30"/>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الاستجابة التلقائية</w:t>
      </w:r>
      <w:r w:rsidRPr="0055734C">
        <w:rPr>
          <w:rFonts w:ascii="Simplified Arabic" w:hAnsi="Simplified Arabic" w:cs="Simplified Arabic"/>
          <w:noProof/>
          <w:sz w:val="24"/>
          <w:szCs w:val="24"/>
        </w:rPr>
        <w:t xml:space="preserve"> (Automated Incident Response):</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بعض منصات</w:t>
      </w:r>
      <w:r w:rsidRPr="0055734C">
        <w:rPr>
          <w:rFonts w:ascii="Simplified Arabic" w:hAnsi="Simplified Arabic" w:cs="Simplified Arabic"/>
          <w:noProof/>
          <w:sz w:val="24"/>
          <w:szCs w:val="24"/>
        </w:rPr>
        <w:t xml:space="preserve"> SIEM (</w:t>
      </w:r>
      <w:r w:rsidRPr="0055734C">
        <w:rPr>
          <w:rFonts w:ascii="Simplified Arabic" w:hAnsi="Simplified Arabic" w:cs="Simplified Arabic"/>
          <w:noProof/>
          <w:sz w:val="24"/>
          <w:szCs w:val="24"/>
          <w:rtl/>
        </w:rPr>
        <w:t>مثل</w:t>
      </w:r>
      <w:r w:rsidRPr="0055734C">
        <w:rPr>
          <w:rFonts w:ascii="Simplified Arabic" w:hAnsi="Simplified Arabic" w:cs="Simplified Arabic"/>
          <w:noProof/>
          <w:sz w:val="24"/>
          <w:szCs w:val="24"/>
        </w:rPr>
        <w:t xml:space="preserve"> Wazuh </w:t>
      </w:r>
      <w:r w:rsidRPr="0055734C">
        <w:rPr>
          <w:rFonts w:ascii="Simplified Arabic" w:hAnsi="Simplified Arabic" w:cs="Simplified Arabic"/>
          <w:noProof/>
          <w:sz w:val="24"/>
          <w:szCs w:val="24"/>
          <w:rtl/>
        </w:rPr>
        <w:t>أو</w:t>
      </w:r>
      <w:r w:rsidRPr="0055734C">
        <w:rPr>
          <w:rFonts w:ascii="Simplified Arabic" w:hAnsi="Simplified Arabic" w:cs="Simplified Arabic"/>
          <w:noProof/>
          <w:sz w:val="24"/>
          <w:szCs w:val="24"/>
        </w:rPr>
        <w:t xml:space="preserve"> Splunk SOAR) </w:t>
      </w:r>
      <w:r w:rsidRPr="0055734C">
        <w:rPr>
          <w:rFonts w:ascii="Simplified Arabic" w:hAnsi="Simplified Arabic" w:cs="Simplified Arabic"/>
          <w:noProof/>
          <w:sz w:val="24"/>
          <w:szCs w:val="24"/>
          <w:rtl/>
        </w:rPr>
        <w:t>يمكنها تنفيذ إجراءات تلقائية فور استقبال تنبيه من</w:t>
      </w:r>
      <w:r w:rsidRPr="0055734C">
        <w:rPr>
          <w:rFonts w:ascii="Simplified Arabic" w:hAnsi="Simplified Arabic" w:cs="Simplified Arabic"/>
          <w:noProof/>
          <w:sz w:val="24"/>
          <w:szCs w:val="24"/>
        </w:rPr>
        <w:t xml:space="preserve"> IDS</w:t>
      </w:r>
      <w:r w:rsidRPr="0055734C">
        <w:rPr>
          <w:rFonts w:ascii="Simplified Arabic" w:hAnsi="Simplified Arabic" w:cs="Simplified Arabic"/>
          <w:noProof/>
          <w:sz w:val="24"/>
          <w:szCs w:val="24"/>
          <w:rtl/>
        </w:rPr>
        <w:t>، مثل إرسال أوامر إلى الجدار الناري لحظر المهاجم</w:t>
      </w:r>
      <w:r w:rsidRPr="0055734C">
        <w:rPr>
          <w:rFonts w:ascii="Simplified Arabic" w:hAnsi="Simplified Arabic" w:cs="Simplified Arabic"/>
          <w:noProof/>
          <w:sz w:val="24"/>
          <w:szCs w:val="24"/>
        </w:rPr>
        <w:t>.</w:t>
      </w:r>
    </w:p>
    <w:p w14:paraId="58BB1783" w14:textId="77777777" w:rsidR="0055734C" w:rsidRDefault="0055734C" w:rsidP="0055734C">
      <w:pPr>
        <w:numPr>
          <w:ilvl w:val="0"/>
          <w:numId w:val="30"/>
        </w:numPr>
        <w:rPr>
          <w:rFonts w:ascii="Simplified Arabic" w:hAnsi="Simplified Arabic" w:cs="Simplified Arabic"/>
          <w:noProof/>
          <w:sz w:val="24"/>
          <w:szCs w:val="24"/>
        </w:rPr>
      </w:pPr>
      <w:r w:rsidRPr="0055734C">
        <w:rPr>
          <w:rFonts w:ascii="Simplified Arabic" w:hAnsi="Simplified Arabic" w:cs="Simplified Arabic"/>
          <w:noProof/>
          <w:sz w:val="24"/>
          <w:szCs w:val="24"/>
          <w:rtl/>
        </w:rPr>
        <w:t>دعم الامتثال والتدقيق</w:t>
      </w:r>
      <w:r w:rsidRPr="0055734C">
        <w:rPr>
          <w:rFonts w:ascii="Simplified Arabic" w:hAnsi="Simplified Arabic" w:cs="Simplified Arabic"/>
          <w:noProof/>
          <w:sz w:val="24"/>
          <w:szCs w:val="24"/>
        </w:rPr>
        <w:t xml:space="preserve"> (Compliance &amp; Auditing):</w:t>
      </w:r>
      <w:r w:rsidRPr="0055734C">
        <w:rPr>
          <w:rFonts w:ascii="Simplified Arabic" w:hAnsi="Simplified Arabic" w:cs="Simplified Arabic"/>
          <w:noProof/>
          <w:sz w:val="24"/>
          <w:szCs w:val="24"/>
        </w:rPr>
        <w:br/>
      </w:r>
      <w:r w:rsidRPr="0055734C">
        <w:rPr>
          <w:rFonts w:ascii="Simplified Arabic" w:hAnsi="Simplified Arabic" w:cs="Simplified Arabic"/>
          <w:noProof/>
          <w:sz w:val="24"/>
          <w:szCs w:val="24"/>
          <w:rtl/>
        </w:rPr>
        <w:t xml:space="preserve">الدمج بين النظامين يسهل عملية إعداد تقارير امتثال لمعايير أمنية مثل </w:t>
      </w:r>
      <w:r w:rsidRPr="0055734C">
        <w:rPr>
          <w:rFonts w:ascii="Simplified Arabic" w:hAnsi="Simplified Arabic" w:cs="Simplified Arabic"/>
          <w:noProof/>
          <w:sz w:val="24"/>
          <w:szCs w:val="24"/>
        </w:rPr>
        <w:t xml:space="preserve">ISO 27001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PCI-DSS </w:t>
      </w:r>
      <w:r w:rsidRPr="0055734C">
        <w:rPr>
          <w:rFonts w:ascii="Simplified Arabic" w:hAnsi="Simplified Arabic" w:cs="Simplified Arabic"/>
          <w:noProof/>
          <w:sz w:val="24"/>
          <w:szCs w:val="24"/>
          <w:rtl/>
        </w:rPr>
        <w:t>و</w:t>
      </w:r>
      <w:r w:rsidRPr="0055734C">
        <w:rPr>
          <w:rFonts w:ascii="Simplified Arabic" w:hAnsi="Simplified Arabic" w:cs="Simplified Arabic"/>
          <w:noProof/>
          <w:sz w:val="24"/>
          <w:szCs w:val="24"/>
        </w:rPr>
        <w:t xml:space="preserve">GDPR </w:t>
      </w:r>
      <w:r w:rsidRPr="0055734C">
        <w:rPr>
          <w:rFonts w:ascii="Simplified Arabic" w:hAnsi="Simplified Arabic" w:cs="Simplified Arabic"/>
          <w:noProof/>
          <w:sz w:val="24"/>
          <w:szCs w:val="24"/>
          <w:rtl/>
        </w:rPr>
        <w:t>عبر توثيق كل الأحداث بشكل مركزي ومنظم</w:t>
      </w:r>
      <w:r w:rsidRPr="0055734C">
        <w:rPr>
          <w:rFonts w:ascii="Simplified Arabic" w:hAnsi="Simplified Arabic" w:cs="Simplified Arabic"/>
          <w:noProof/>
          <w:sz w:val="24"/>
          <w:szCs w:val="24"/>
        </w:rPr>
        <w:t>.</w:t>
      </w:r>
    </w:p>
    <w:p w14:paraId="340A9346" w14:textId="77777777" w:rsidR="00B52DBC" w:rsidRDefault="00B52DBC" w:rsidP="00B52DBC">
      <w:pPr>
        <w:rPr>
          <w:rFonts w:ascii="Simplified Arabic" w:hAnsi="Simplified Arabic" w:cs="Simplified Arabic"/>
          <w:noProof/>
          <w:sz w:val="24"/>
          <w:szCs w:val="24"/>
          <w:rtl/>
        </w:rPr>
      </w:pPr>
    </w:p>
    <w:p w14:paraId="703F27DA" w14:textId="77777777" w:rsidR="00B52DBC" w:rsidRPr="00B52DBC" w:rsidRDefault="00B52DBC" w:rsidP="00B52DBC">
      <w:pPr>
        <w:tabs>
          <w:tab w:val="num" w:pos="720"/>
        </w:tabs>
        <w:outlineLvl w:val="2"/>
        <w:rPr>
          <w:rFonts w:ascii="Simplified Arabic" w:hAnsi="Simplified Arabic" w:cs="Simplified Arabic"/>
          <w:noProof/>
          <w:color w:val="4472C4" w:themeColor="accent1"/>
          <w:sz w:val="24"/>
          <w:szCs w:val="24"/>
        </w:rPr>
      </w:pPr>
      <w:bookmarkStart w:id="28" w:name="_Toc212334593"/>
      <w:r w:rsidRPr="00B52DBC">
        <w:rPr>
          <w:rFonts w:ascii="Simplified Arabic" w:hAnsi="Simplified Arabic" w:cs="Simplified Arabic" w:hint="cs"/>
          <w:noProof/>
          <w:color w:val="4472C4" w:themeColor="accent1"/>
          <w:sz w:val="24"/>
          <w:szCs w:val="24"/>
          <w:rtl/>
        </w:rPr>
        <w:t xml:space="preserve">2.6.4 </w:t>
      </w:r>
      <w:r w:rsidRPr="00B52DBC">
        <w:rPr>
          <w:rFonts w:ascii="Simplified Arabic" w:hAnsi="Simplified Arabic" w:cs="Simplified Arabic"/>
          <w:noProof/>
          <w:color w:val="4472C4" w:themeColor="accent1"/>
          <w:sz w:val="24"/>
          <w:szCs w:val="24"/>
          <w:rtl/>
        </w:rPr>
        <w:t>التحديات المرتبطة بعملية التكامل</w:t>
      </w:r>
      <w:bookmarkEnd w:id="28"/>
    </w:p>
    <w:p w14:paraId="41E8C697" w14:textId="77777777" w:rsidR="00B52DBC" w:rsidRPr="00B52DBC" w:rsidRDefault="00B52DBC" w:rsidP="00B52DBC">
      <w:pPr>
        <w:rPr>
          <w:rFonts w:ascii="Simplified Arabic" w:hAnsi="Simplified Arabic" w:cs="Simplified Arabic"/>
          <w:noProof/>
          <w:sz w:val="24"/>
          <w:szCs w:val="24"/>
        </w:rPr>
      </w:pPr>
      <w:r w:rsidRPr="00B52DBC">
        <w:rPr>
          <w:rFonts w:ascii="Simplified Arabic" w:hAnsi="Simplified Arabic" w:cs="Simplified Arabic"/>
          <w:noProof/>
          <w:sz w:val="24"/>
          <w:szCs w:val="24"/>
          <w:rtl/>
        </w:rPr>
        <w:t>رغم الفوائد الكبيرة، إلا أن الدمج بين</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و</w:t>
      </w:r>
      <w:r w:rsidRPr="00B52DBC">
        <w:rPr>
          <w:rFonts w:ascii="Simplified Arabic" w:hAnsi="Simplified Arabic" w:cs="Simplified Arabic"/>
          <w:noProof/>
          <w:sz w:val="24"/>
          <w:szCs w:val="24"/>
        </w:rPr>
        <w:t xml:space="preserve">SIEM </w:t>
      </w:r>
      <w:r w:rsidRPr="00B52DBC">
        <w:rPr>
          <w:rFonts w:ascii="Simplified Arabic" w:hAnsi="Simplified Arabic" w:cs="Simplified Arabic"/>
          <w:noProof/>
          <w:sz w:val="24"/>
          <w:szCs w:val="24"/>
          <w:rtl/>
        </w:rPr>
        <w:t>يواجه بعض العقبات الفنية والتنظيمية، مثل</w:t>
      </w:r>
      <w:r w:rsidRPr="00B52DBC">
        <w:rPr>
          <w:rFonts w:ascii="Simplified Arabic" w:hAnsi="Simplified Arabic" w:cs="Simplified Arabic"/>
          <w:noProof/>
          <w:sz w:val="24"/>
          <w:szCs w:val="24"/>
        </w:rPr>
        <w:t>:</w:t>
      </w:r>
    </w:p>
    <w:p w14:paraId="1A175404" w14:textId="77777777" w:rsidR="00B52DBC" w:rsidRPr="00B52DBC" w:rsidRDefault="00B52DBC" w:rsidP="00B52DBC">
      <w:pPr>
        <w:numPr>
          <w:ilvl w:val="0"/>
          <w:numId w:val="31"/>
        </w:numPr>
        <w:rPr>
          <w:rFonts w:ascii="Simplified Arabic" w:hAnsi="Simplified Arabic" w:cs="Simplified Arabic"/>
          <w:noProof/>
          <w:sz w:val="24"/>
          <w:szCs w:val="24"/>
        </w:rPr>
      </w:pPr>
      <w:r w:rsidRPr="00B52DBC">
        <w:rPr>
          <w:rFonts w:ascii="Simplified Arabic" w:hAnsi="Simplified Arabic" w:cs="Simplified Arabic"/>
          <w:noProof/>
          <w:sz w:val="24"/>
          <w:szCs w:val="24"/>
          <w:rtl/>
        </w:rPr>
        <w:t>اختلاف تنسيقات السجلات</w:t>
      </w:r>
      <w:r w:rsidRPr="00B52DBC">
        <w:rPr>
          <w:rFonts w:ascii="Simplified Arabic" w:hAnsi="Simplified Arabic" w:cs="Simplified Arabic"/>
          <w:noProof/>
          <w:sz w:val="24"/>
          <w:szCs w:val="24"/>
        </w:rPr>
        <w:t xml:space="preserve"> (Log Formats): </w:t>
      </w:r>
      <w:r w:rsidRPr="00B52DBC">
        <w:rPr>
          <w:rFonts w:ascii="Simplified Arabic" w:hAnsi="Simplified Arabic" w:cs="Simplified Arabic"/>
          <w:noProof/>
          <w:sz w:val="24"/>
          <w:szCs w:val="24"/>
          <w:rtl/>
        </w:rPr>
        <w:t>تحتاج المؤسسات إلى آليات تطبيع فعّالة لتوحيد البيانات من مصادر متعددة</w:t>
      </w:r>
      <w:r w:rsidRPr="00B52DBC">
        <w:rPr>
          <w:rFonts w:ascii="Simplified Arabic" w:hAnsi="Simplified Arabic" w:cs="Simplified Arabic"/>
          <w:noProof/>
          <w:sz w:val="24"/>
          <w:szCs w:val="24"/>
        </w:rPr>
        <w:t>.</w:t>
      </w:r>
    </w:p>
    <w:p w14:paraId="0BFEEA09" w14:textId="77777777" w:rsidR="00B52DBC" w:rsidRPr="00B52DBC" w:rsidRDefault="00B52DBC" w:rsidP="00B52DBC">
      <w:pPr>
        <w:numPr>
          <w:ilvl w:val="0"/>
          <w:numId w:val="31"/>
        </w:numPr>
        <w:rPr>
          <w:rFonts w:ascii="Simplified Arabic" w:hAnsi="Simplified Arabic" w:cs="Simplified Arabic"/>
          <w:noProof/>
          <w:sz w:val="24"/>
          <w:szCs w:val="24"/>
        </w:rPr>
      </w:pPr>
      <w:r w:rsidRPr="00B52DBC">
        <w:rPr>
          <w:rFonts w:ascii="Simplified Arabic" w:hAnsi="Simplified Arabic" w:cs="Simplified Arabic"/>
          <w:noProof/>
          <w:sz w:val="24"/>
          <w:szCs w:val="24"/>
          <w:rtl/>
        </w:rPr>
        <w:lastRenderedPageBreak/>
        <w:t>الكمّ الهائل من البيانات</w:t>
      </w:r>
      <w:r w:rsidRPr="00B52DBC">
        <w:rPr>
          <w:rFonts w:ascii="Simplified Arabic" w:hAnsi="Simplified Arabic" w:cs="Simplified Arabic"/>
          <w:noProof/>
          <w:sz w:val="24"/>
          <w:szCs w:val="24"/>
        </w:rPr>
        <w:t xml:space="preserve"> (Data Volume): </w:t>
      </w:r>
      <w:r w:rsidRPr="00B52DBC">
        <w:rPr>
          <w:rFonts w:ascii="Simplified Arabic" w:hAnsi="Simplified Arabic" w:cs="Simplified Arabic"/>
          <w:noProof/>
          <w:sz w:val="24"/>
          <w:szCs w:val="24"/>
          <w:rtl/>
        </w:rPr>
        <w:t>كل من</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و</w:t>
      </w:r>
      <w:r w:rsidRPr="00B52DBC">
        <w:rPr>
          <w:rFonts w:ascii="Simplified Arabic" w:hAnsi="Simplified Arabic" w:cs="Simplified Arabic"/>
          <w:noProof/>
          <w:sz w:val="24"/>
          <w:szCs w:val="24"/>
        </w:rPr>
        <w:t xml:space="preserve">SIEM </w:t>
      </w:r>
      <w:r w:rsidRPr="00B52DBC">
        <w:rPr>
          <w:rFonts w:ascii="Simplified Arabic" w:hAnsi="Simplified Arabic" w:cs="Simplified Arabic"/>
          <w:noProof/>
          <w:sz w:val="24"/>
          <w:szCs w:val="24"/>
          <w:rtl/>
        </w:rPr>
        <w:t>يولّد آلاف الأحداث يوميًا، مما يتطلب خوادم قوية وسعة تخزين كبيرة</w:t>
      </w:r>
      <w:r w:rsidRPr="00B52DBC">
        <w:rPr>
          <w:rFonts w:ascii="Simplified Arabic" w:hAnsi="Simplified Arabic" w:cs="Simplified Arabic"/>
          <w:noProof/>
          <w:sz w:val="24"/>
          <w:szCs w:val="24"/>
        </w:rPr>
        <w:t>.</w:t>
      </w:r>
    </w:p>
    <w:p w14:paraId="4D6500CF" w14:textId="77777777" w:rsidR="00B52DBC" w:rsidRPr="00B52DBC" w:rsidRDefault="00B52DBC" w:rsidP="00B52DBC">
      <w:pPr>
        <w:numPr>
          <w:ilvl w:val="0"/>
          <w:numId w:val="31"/>
        </w:numPr>
        <w:rPr>
          <w:rFonts w:ascii="Simplified Arabic" w:hAnsi="Simplified Arabic" w:cs="Simplified Arabic"/>
          <w:noProof/>
          <w:sz w:val="24"/>
          <w:szCs w:val="24"/>
        </w:rPr>
      </w:pPr>
      <w:r w:rsidRPr="00B52DBC">
        <w:rPr>
          <w:rFonts w:ascii="Simplified Arabic" w:hAnsi="Simplified Arabic" w:cs="Simplified Arabic"/>
          <w:noProof/>
          <w:sz w:val="24"/>
          <w:szCs w:val="24"/>
          <w:rtl/>
        </w:rPr>
        <w:t>ضبط القواعد</w:t>
      </w:r>
      <w:r w:rsidRPr="00B52DBC">
        <w:rPr>
          <w:rFonts w:ascii="Simplified Arabic" w:hAnsi="Simplified Arabic" w:cs="Simplified Arabic"/>
          <w:noProof/>
          <w:sz w:val="24"/>
          <w:szCs w:val="24"/>
        </w:rPr>
        <w:t xml:space="preserve"> (Rule Tuning): </w:t>
      </w:r>
      <w:r w:rsidRPr="00B52DBC">
        <w:rPr>
          <w:rFonts w:ascii="Simplified Arabic" w:hAnsi="Simplified Arabic" w:cs="Simplified Arabic"/>
          <w:noProof/>
          <w:sz w:val="24"/>
          <w:szCs w:val="24"/>
          <w:rtl/>
        </w:rPr>
        <w:t>أي خطأ في قواعد الترابط قد يؤدي إلى تنبيهات زائدة أو فقدان أحداث مهمة</w:t>
      </w:r>
      <w:r w:rsidRPr="00B52DBC">
        <w:rPr>
          <w:rFonts w:ascii="Simplified Arabic" w:hAnsi="Simplified Arabic" w:cs="Simplified Arabic"/>
          <w:noProof/>
          <w:sz w:val="24"/>
          <w:szCs w:val="24"/>
        </w:rPr>
        <w:t>.</w:t>
      </w:r>
    </w:p>
    <w:p w14:paraId="36DCDF1D" w14:textId="77777777" w:rsidR="00B52DBC" w:rsidRPr="00B52DBC" w:rsidRDefault="00B52DBC" w:rsidP="00B52DBC">
      <w:pPr>
        <w:numPr>
          <w:ilvl w:val="0"/>
          <w:numId w:val="31"/>
        </w:numPr>
        <w:rPr>
          <w:rFonts w:ascii="Simplified Arabic" w:hAnsi="Simplified Arabic" w:cs="Simplified Arabic"/>
          <w:noProof/>
          <w:sz w:val="24"/>
          <w:szCs w:val="24"/>
        </w:rPr>
      </w:pPr>
      <w:r w:rsidRPr="00B52DBC">
        <w:rPr>
          <w:rFonts w:ascii="Simplified Arabic" w:hAnsi="Simplified Arabic" w:cs="Simplified Arabic"/>
          <w:noProof/>
          <w:sz w:val="24"/>
          <w:szCs w:val="24"/>
          <w:rtl/>
        </w:rPr>
        <w:t>الزمن الحقيقي</w:t>
      </w:r>
      <w:r w:rsidRPr="00B52DBC">
        <w:rPr>
          <w:rFonts w:ascii="Simplified Arabic" w:hAnsi="Simplified Arabic" w:cs="Simplified Arabic"/>
          <w:noProof/>
          <w:sz w:val="24"/>
          <w:szCs w:val="24"/>
        </w:rPr>
        <w:t xml:space="preserve"> (Real-time Processing): </w:t>
      </w:r>
      <w:r w:rsidRPr="00B52DBC">
        <w:rPr>
          <w:rFonts w:ascii="Simplified Arabic" w:hAnsi="Simplified Arabic" w:cs="Simplified Arabic"/>
          <w:noProof/>
          <w:sz w:val="24"/>
          <w:szCs w:val="24"/>
          <w:rtl/>
        </w:rPr>
        <w:t>التكامل الفعّال يتطلب معالجة سريعة دون تأخير في نقل وتحليل الأحداث</w:t>
      </w:r>
      <w:r w:rsidRPr="00B52DBC">
        <w:rPr>
          <w:rFonts w:ascii="Simplified Arabic" w:hAnsi="Simplified Arabic" w:cs="Simplified Arabic"/>
          <w:noProof/>
          <w:sz w:val="24"/>
          <w:szCs w:val="24"/>
        </w:rPr>
        <w:t>.</w:t>
      </w:r>
    </w:p>
    <w:p w14:paraId="5268342D" w14:textId="77777777" w:rsidR="00B52DBC" w:rsidRDefault="00B52DBC" w:rsidP="00B52DBC">
      <w:pPr>
        <w:numPr>
          <w:ilvl w:val="0"/>
          <w:numId w:val="31"/>
        </w:numPr>
        <w:rPr>
          <w:rFonts w:ascii="Simplified Arabic" w:hAnsi="Simplified Arabic" w:cs="Simplified Arabic"/>
          <w:noProof/>
          <w:sz w:val="24"/>
          <w:szCs w:val="24"/>
        </w:rPr>
      </w:pPr>
      <w:r w:rsidRPr="00B52DBC">
        <w:rPr>
          <w:rFonts w:ascii="Simplified Arabic" w:hAnsi="Simplified Arabic" w:cs="Simplified Arabic"/>
          <w:noProof/>
          <w:sz w:val="24"/>
          <w:szCs w:val="24"/>
          <w:rtl/>
        </w:rPr>
        <w:t>التوافق البرمجي</w:t>
      </w:r>
      <w:r w:rsidRPr="00B52DBC">
        <w:rPr>
          <w:rFonts w:ascii="Simplified Arabic" w:hAnsi="Simplified Arabic" w:cs="Simplified Arabic"/>
          <w:noProof/>
          <w:sz w:val="24"/>
          <w:szCs w:val="24"/>
        </w:rPr>
        <w:t xml:space="preserve">: </w:t>
      </w:r>
      <w:r w:rsidRPr="00B52DBC">
        <w:rPr>
          <w:rFonts w:ascii="Simplified Arabic" w:hAnsi="Simplified Arabic" w:cs="Simplified Arabic"/>
          <w:noProof/>
          <w:sz w:val="24"/>
          <w:szCs w:val="24"/>
          <w:rtl/>
        </w:rPr>
        <w:t>قد تختلف واجهات الربط</w:t>
      </w:r>
      <w:r w:rsidRPr="00B52DBC">
        <w:rPr>
          <w:rFonts w:ascii="Simplified Arabic" w:hAnsi="Simplified Arabic" w:cs="Simplified Arabic"/>
          <w:noProof/>
          <w:sz w:val="24"/>
          <w:szCs w:val="24"/>
        </w:rPr>
        <w:t xml:space="preserve"> (APIs) </w:t>
      </w:r>
      <w:r w:rsidRPr="00B52DBC">
        <w:rPr>
          <w:rFonts w:ascii="Simplified Arabic" w:hAnsi="Simplified Arabic" w:cs="Simplified Arabic"/>
          <w:noProof/>
          <w:sz w:val="24"/>
          <w:szCs w:val="24"/>
          <w:rtl/>
        </w:rPr>
        <w:t>بين الأنظمة المختلفة، مما يتطلب كتابة أدوات وسيطة</w:t>
      </w:r>
      <w:r w:rsidRPr="00B52DBC">
        <w:rPr>
          <w:rFonts w:ascii="Simplified Arabic" w:hAnsi="Simplified Arabic" w:cs="Simplified Arabic"/>
          <w:noProof/>
          <w:sz w:val="24"/>
          <w:szCs w:val="24"/>
        </w:rPr>
        <w:t xml:space="preserve"> (Middleware) </w:t>
      </w:r>
      <w:r w:rsidRPr="00B52DBC">
        <w:rPr>
          <w:rFonts w:ascii="Simplified Arabic" w:hAnsi="Simplified Arabic" w:cs="Simplified Arabic"/>
          <w:noProof/>
          <w:sz w:val="24"/>
          <w:szCs w:val="24"/>
          <w:rtl/>
        </w:rPr>
        <w:t>أحيانًا</w:t>
      </w:r>
      <w:r w:rsidRPr="00B52DBC">
        <w:rPr>
          <w:rFonts w:ascii="Simplified Arabic" w:hAnsi="Simplified Arabic" w:cs="Simplified Arabic"/>
          <w:noProof/>
          <w:sz w:val="24"/>
          <w:szCs w:val="24"/>
        </w:rPr>
        <w:t>.</w:t>
      </w:r>
    </w:p>
    <w:p w14:paraId="39E7F272" w14:textId="77777777" w:rsidR="00B52DBC" w:rsidRDefault="00B52DBC" w:rsidP="00B52DBC">
      <w:pPr>
        <w:rPr>
          <w:rFonts w:ascii="Simplified Arabic" w:hAnsi="Simplified Arabic" w:cs="Simplified Arabic"/>
          <w:noProof/>
          <w:sz w:val="24"/>
          <w:szCs w:val="24"/>
          <w:rtl/>
        </w:rPr>
      </w:pPr>
    </w:p>
    <w:p w14:paraId="289C2B45" w14:textId="65843251" w:rsidR="00B52DBC" w:rsidRPr="00B52DBC" w:rsidRDefault="00B52DBC" w:rsidP="00B52DBC">
      <w:pPr>
        <w:outlineLvl w:val="1"/>
        <w:rPr>
          <w:rFonts w:ascii="Simplified Arabic" w:hAnsi="Simplified Arabic" w:cs="Simplified Arabic"/>
          <w:noProof/>
          <w:color w:val="4472C4" w:themeColor="accent1"/>
          <w:sz w:val="28"/>
          <w:szCs w:val="28"/>
          <w:rtl/>
        </w:rPr>
      </w:pPr>
      <w:bookmarkStart w:id="29" w:name="_Toc212334594"/>
      <w:r w:rsidRPr="00B52DBC">
        <w:rPr>
          <w:rFonts w:ascii="Simplified Arabic" w:hAnsi="Simplified Arabic" w:cs="Simplified Arabic" w:hint="cs"/>
          <w:noProof/>
          <w:color w:val="4472C4" w:themeColor="accent1"/>
          <w:sz w:val="28"/>
          <w:szCs w:val="28"/>
          <w:rtl/>
        </w:rPr>
        <w:t>2.7 الخلاصة :</w:t>
      </w:r>
      <w:bookmarkEnd w:id="29"/>
      <w:r w:rsidRPr="00B52DBC">
        <w:rPr>
          <w:rFonts w:ascii="Simplified Arabic" w:hAnsi="Simplified Arabic" w:cs="Simplified Arabic" w:hint="cs"/>
          <w:noProof/>
          <w:color w:val="4472C4" w:themeColor="accent1"/>
          <w:sz w:val="28"/>
          <w:szCs w:val="28"/>
          <w:rtl/>
        </w:rPr>
        <w:t xml:space="preserve"> </w:t>
      </w:r>
    </w:p>
    <w:p w14:paraId="77FA7E7F" w14:textId="1A43DBE7" w:rsidR="00B52DBC" w:rsidRPr="00B52DBC" w:rsidRDefault="00B52DBC" w:rsidP="00B52DBC">
      <w:pPr>
        <w:rPr>
          <w:rFonts w:ascii="Simplified Arabic" w:hAnsi="Simplified Arabic" w:cs="Simplified Arabic"/>
          <w:noProof/>
          <w:sz w:val="24"/>
          <w:szCs w:val="24"/>
        </w:rPr>
      </w:pPr>
      <w:r w:rsidRPr="00B52DBC">
        <w:rPr>
          <w:rFonts w:ascii="Simplified Arabic" w:hAnsi="Simplified Arabic" w:cs="Simplified Arabic"/>
          <w:noProof/>
          <w:sz w:val="24"/>
          <w:szCs w:val="24"/>
          <w:rtl/>
        </w:rPr>
        <w:t xml:space="preserve">استعرض هذا الفصل الأسس النظرية اللازمة لفهم وتصميم نظام كشف تسلل مخصّص لاكتشاف هجمات </w:t>
      </w:r>
      <w:r w:rsidRPr="00B52DBC">
        <w:rPr>
          <w:rFonts w:ascii="Simplified Arabic" w:hAnsi="Simplified Arabic" w:cs="Simplified Arabic"/>
          <w:noProof/>
          <w:sz w:val="24"/>
          <w:szCs w:val="24"/>
        </w:rPr>
        <w:t xml:space="preserve">   SQL Injection </w:t>
      </w:r>
      <w:r>
        <w:rPr>
          <w:rFonts w:ascii="Simplified Arabic" w:hAnsi="Simplified Arabic" w:cs="Simplified Arabic" w:hint="cs"/>
          <w:noProof/>
          <w:sz w:val="24"/>
          <w:szCs w:val="24"/>
          <w:rtl/>
        </w:rPr>
        <w:t xml:space="preserve"> </w:t>
      </w:r>
      <w:r w:rsidRPr="00B52DBC">
        <w:rPr>
          <w:rFonts w:ascii="Simplified Arabic" w:hAnsi="Simplified Arabic" w:cs="Simplified Arabic"/>
          <w:noProof/>
          <w:sz w:val="24"/>
          <w:szCs w:val="24"/>
          <w:rtl/>
        </w:rPr>
        <w:t xml:space="preserve">وربطه بمنصة </w:t>
      </w:r>
      <w:r w:rsidRPr="00B52DBC">
        <w:rPr>
          <w:rFonts w:ascii="Simplified Arabic" w:hAnsi="Simplified Arabic" w:cs="Simplified Arabic"/>
          <w:noProof/>
          <w:sz w:val="24"/>
          <w:szCs w:val="24"/>
        </w:rPr>
        <w:t xml:space="preserve">SIEM </w:t>
      </w:r>
      <w:r>
        <w:rPr>
          <w:rFonts w:ascii="Simplified Arabic" w:hAnsi="Simplified Arabic" w:cs="Simplified Arabic" w:hint="cs"/>
          <w:noProof/>
          <w:sz w:val="24"/>
          <w:szCs w:val="24"/>
          <w:rtl/>
        </w:rPr>
        <w:t xml:space="preserve"> </w:t>
      </w:r>
      <w:r w:rsidRPr="00B52DBC">
        <w:rPr>
          <w:rFonts w:ascii="Simplified Arabic" w:hAnsi="Simplified Arabic" w:cs="Simplified Arabic"/>
          <w:noProof/>
          <w:sz w:val="24"/>
          <w:szCs w:val="24"/>
          <w:rtl/>
        </w:rPr>
        <w:t>للتحليل المركزي. بدأنا بتأكيد أهمية أمن النظم والمعلومات كمدخل استراتيجي لحماية الأصول الرقمية، ومراجعة نموذج المثلث الأساسي</w:t>
      </w:r>
      <w:r w:rsidRPr="00B52DBC">
        <w:rPr>
          <w:rFonts w:ascii="Simplified Arabic" w:hAnsi="Simplified Arabic" w:cs="Simplified Arabic"/>
          <w:noProof/>
          <w:sz w:val="24"/>
          <w:szCs w:val="24"/>
        </w:rPr>
        <w:t xml:space="preserve"> (CIA) </w:t>
      </w:r>
      <w:r w:rsidRPr="00B52DBC">
        <w:rPr>
          <w:rFonts w:ascii="Simplified Arabic" w:hAnsi="Simplified Arabic" w:cs="Simplified Arabic"/>
          <w:noProof/>
          <w:sz w:val="24"/>
          <w:szCs w:val="24"/>
          <w:rtl/>
        </w:rPr>
        <w:t>ومبادئ التصميم الآمن كالحدّ من الامتيازات والدفاع المتعدد الطبقات و</w:t>
      </w:r>
      <w:r w:rsidRPr="00B52DBC">
        <w:rPr>
          <w:rFonts w:ascii="Simplified Arabic" w:hAnsi="Simplified Arabic" w:cs="Simplified Arabic"/>
          <w:noProof/>
          <w:sz w:val="24"/>
          <w:szCs w:val="24"/>
        </w:rPr>
        <w:t xml:space="preserve">Zero Trust. </w:t>
      </w:r>
      <w:r>
        <w:rPr>
          <w:rFonts w:ascii="Simplified Arabic" w:hAnsi="Simplified Arabic" w:cs="Simplified Arabic" w:hint="cs"/>
          <w:noProof/>
          <w:sz w:val="24"/>
          <w:szCs w:val="24"/>
          <w:rtl/>
        </w:rPr>
        <w:t xml:space="preserve"> </w:t>
      </w:r>
      <w:r w:rsidRPr="00B52DBC">
        <w:rPr>
          <w:rFonts w:ascii="Simplified Arabic" w:hAnsi="Simplified Arabic" w:cs="Simplified Arabic"/>
          <w:noProof/>
          <w:sz w:val="24"/>
          <w:szCs w:val="24"/>
          <w:rtl/>
        </w:rPr>
        <w:t>ثم انتقلنا إلى تحليل طبيعة هجمات تطبيقات الويب، مع تفصيل آليات وطرق تنفيذ حقن</w:t>
      </w:r>
      <w:r w:rsidRPr="00B52DBC">
        <w:rPr>
          <w:rFonts w:ascii="Simplified Arabic" w:hAnsi="Simplified Arabic" w:cs="Simplified Arabic"/>
          <w:noProof/>
          <w:sz w:val="24"/>
          <w:szCs w:val="24"/>
        </w:rPr>
        <w:t xml:space="preserve"> SQL (Union-based, Error-based, Blind, Time-based </w:t>
      </w:r>
      <w:r w:rsidRPr="00B52DBC">
        <w:rPr>
          <w:rFonts w:ascii="Simplified Arabic" w:hAnsi="Simplified Arabic" w:cs="Simplified Arabic"/>
          <w:noProof/>
          <w:sz w:val="24"/>
          <w:szCs w:val="24"/>
          <w:rtl/>
        </w:rPr>
        <w:t>و</w:t>
      </w:r>
      <w:r w:rsidRPr="00B52DBC">
        <w:rPr>
          <w:rFonts w:ascii="Simplified Arabic" w:hAnsi="Simplified Arabic" w:cs="Simplified Arabic"/>
          <w:noProof/>
          <w:sz w:val="24"/>
          <w:szCs w:val="24"/>
        </w:rPr>
        <w:t>OOB)</w:t>
      </w:r>
      <w:r w:rsidRPr="00B52DBC">
        <w:rPr>
          <w:rFonts w:ascii="Simplified Arabic" w:hAnsi="Simplified Arabic" w:cs="Simplified Arabic"/>
          <w:noProof/>
          <w:sz w:val="24"/>
          <w:szCs w:val="24"/>
          <w:rtl/>
        </w:rPr>
        <w:t>، مع إبراز صعوبة اكتشاف بعض الأنماط البطيئة أو المشفّرة والحاجة إلى مؤشرات كشف متخصّصة</w:t>
      </w:r>
      <w:r w:rsidRPr="00B52DBC">
        <w:rPr>
          <w:rFonts w:ascii="Simplified Arabic" w:hAnsi="Simplified Arabic" w:cs="Simplified Arabic"/>
          <w:noProof/>
          <w:sz w:val="24"/>
          <w:szCs w:val="24"/>
        </w:rPr>
        <w:t>.</w:t>
      </w:r>
    </w:p>
    <w:p w14:paraId="5FD3C233" w14:textId="77777777" w:rsidR="00B52DBC" w:rsidRPr="00B52DBC" w:rsidRDefault="00B52DBC" w:rsidP="00B52DBC">
      <w:pPr>
        <w:rPr>
          <w:rFonts w:ascii="Simplified Arabic" w:hAnsi="Simplified Arabic" w:cs="Simplified Arabic"/>
          <w:noProof/>
          <w:sz w:val="24"/>
          <w:szCs w:val="24"/>
        </w:rPr>
      </w:pPr>
      <w:r w:rsidRPr="00B52DBC">
        <w:rPr>
          <w:rFonts w:ascii="Simplified Arabic" w:hAnsi="Simplified Arabic" w:cs="Simplified Arabic"/>
          <w:noProof/>
          <w:sz w:val="24"/>
          <w:szCs w:val="24"/>
          <w:rtl/>
        </w:rPr>
        <w:t>بعد ذلك عرضنا بشكل مفصّل وظائف وأدوار أنظمة كشف ومنع التسلل</w:t>
      </w:r>
      <w:r w:rsidRPr="00B52DBC">
        <w:rPr>
          <w:rFonts w:ascii="Simplified Arabic" w:hAnsi="Simplified Arabic" w:cs="Simplified Arabic"/>
          <w:noProof/>
          <w:sz w:val="24"/>
          <w:szCs w:val="24"/>
        </w:rPr>
        <w:t xml:space="preserve"> (IDS/IPS)</w:t>
      </w:r>
      <w:r w:rsidRPr="00B52DBC">
        <w:rPr>
          <w:rFonts w:ascii="Simplified Arabic" w:hAnsi="Simplified Arabic" w:cs="Simplified Arabic"/>
          <w:noProof/>
          <w:sz w:val="24"/>
          <w:szCs w:val="24"/>
          <w:rtl/>
        </w:rPr>
        <w:t>، وشرحنا فروق</w:t>
      </w:r>
      <w:r w:rsidRPr="00B52DBC">
        <w:rPr>
          <w:rFonts w:ascii="Simplified Arabic" w:hAnsi="Simplified Arabic" w:cs="Simplified Arabic"/>
          <w:noProof/>
          <w:sz w:val="24"/>
          <w:szCs w:val="24"/>
        </w:rPr>
        <w:t xml:space="preserve"> NIDS </w:t>
      </w:r>
      <w:r w:rsidRPr="00B52DBC">
        <w:rPr>
          <w:rFonts w:ascii="Simplified Arabic" w:hAnsi="Simplified Arabic" w:cs="Simplified Arabic"/>
          <w:noProof/>
          <w:sz w:val="24"/>
          <w:szCs w:val="24"/>
          <w:rtl/>
        </w:rPr>
        <w:t>مقابل</w:t>
      </w:r>
      <w:r w:rsidRPr="00B52DBC">
        <w:rPr>
          <w:rFonts w:ascii="Simplified Arabic" w:hAnsi="Simplified Arabic" w:cs="Simplified Arabic"/>
          <w:noProof/>
          <w:sz w:val="24"/>
          <w:szCs w:val="24"/>
        </w:rPr>
        <w:t xml:space="preserve"> HIDS</w:t>
      </w:r>
      <w:r w:rsidRPr="00B52DBC">
        <w:rPr>
          <w:rFonts w:ascii="Simplified Arabic" w:hAnsi="Simplified Arabic" w:cs="Simplified Arabic"/>
          <w:noProof/>
          <w:sz w:val="24"/>
          <w:szCs w:val="24"/>
          <w:rtl/>
        </w:rPr>
        <w:t>، ومنهجيات الكشف</w:t>
      </w:r>
      <w:r w:rsidRPr="00B52DBC">
        <w:rPr>
          <w:rFonts w:ascii="Simplified Arabic" w:hAnsi="Simplified Arabic" w:cs="Simplified Arabic"/>
          <w:noProof/>
          <w:sz w:val="24"/>
          <w:szCs w:val="24"/>
        </w:rPr>
        <w:t xml:space="preserve"> (Signature vs Anomaly) </w:t>
      </w:r>
      <w:r w:rsidRPr="00B52DBC">
        <w:rPr>
          <w:rFonts w:ascii="Simplified Arabic" w:hAnsi="Simplified Arabic" w:cs="Simplified Arabic"/>
          <w:noProof/>
          <w:sz w:val="24"/>
          <w:szCs w:val="24"/>
          <w:rtl/>
        </w:rPr>
        <w:t>ومزايا كل منهما وقيودهما. بيّنا أيضاً مكوّنات</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الأساسية (التقاط البيانات، محرك التحليل، قاعدة التواقيع، وحدة التنبيه) ومعايير قياس الأداء مثل معدل الكشف والزمن اللازم للتحقق ومؤشرات الإنذارات الكاذبة. هذا العلم يوفر الأساس التقني لكتابة قواعد كشف فعّالة، وفهم متطلبات الأداء والموارد لنشر</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في بيئة حقيقية</w:t>
      </w:r>
      <w:r w:rsidRPr="00B52DBC">
        <w:rPr>
          <w:rFonts w:ascii="Simplified Arabic" w:hAnsi="Simplified Arabic" w:cs="Simplified Arabic"/>
          <w:noProof/>
          <w:sz w:val="24"/>
          <w:szCs w:val="24"/>
        </w:rPr>
        <w:t>.</w:t>
      </w:r>
    </w:p>
    <w:p w14:paraId="59CE064D" w14:textId="209B5998" w:rsidR="00B52DBC" w:rsidRPr="00B52DBC" w:rsidRDefault="00B52DBC" w:rsidP="00B52DBC">
      <w:pPr>
        <w:rPr>
          <w:rFonts w:ascii="Simplified Arabic" w:hAnsi="Simplified Arabic" w:cs="Simplified Arabic"/>
          <w:noProof/>
          <w:sz w:val="24"/>
          <w:szCs w:val="24"/>
        </w:rPr>
      </w:pPr>
      <w:r w:rsidRPr="00B52DBC">
        <w:rPr>
          <w:rFonts w:ascii="Simplified Arabic" w:hAnsi="Simplified Arabic" w:cs="Simplified Arabic"/>
          <w:noProof/>
          <w:sz w:val="24"/>
          <w:szCs w:val="24"/>
          <w:rtl/>
        </w:rPr>
        <w:t xml:space="preserve">ثم عرض الفصل دور نظم </w:t>
      </w:r>
      <w:r w:rsidRPr="00B52DBC">
        <w:rPr>
          <w:rFonts w:ascii="Simplified Arabic" w:hAnsi="Simplified Arabic" w:cs="Simplified Arabic"/>
          <w:noProof/>
          <w:sz w:val="24"/>
          <w:szCs w:val="24"/>
        </w:rPr>
        <w:t xml:space="preserve"> SIEM </w:t>
      </w:r>
      <w:r w:rsidRPr="00B52DBC">
        <w:rPr>
          <w:rFonts w:ascii="Simplified Arabic" w:hAnsi="Simplified Arabic" w:cs="Simplified Arabic"/>
          <w:noProof/>
          <w:sz w:val="24"/>
          <w:szCs w:val="24"/>
          <w:rtl/>
        </w:rPr>
        <w:t>كمنصة مركزية تجمع سجلات البنية التحتية، وتقوم بتطبيعها وربطها وتحليلها عبر قواعد ارتباط وخوارزميات ذكية، وتدعم الاستجابة الآلية والإجراءات التصحيحية. بيّنا كيف يعالج</w:t>
      </w:r>
      <w:r w:rsidRPr="00B52DBC">
        <w:rPr>
          <w:rFonts w:ascii="Simplified Arabic" w:hAnsi="Simplified Arabic" w:cs="Simplified Arabic"/>
          <w:noProof/>
          <w:sz w:val="24"/>
          <w:szCs w:val="24"/>
        </w:rPr>
        <w:t xml:space="preserve"> SIEM </w:t>
      </w:r>
      <w:r>
        <w:rPr>
          <w:rFonts w:ascii="Simplified Arabic" w:hAnsi="Simplified Arabic" w:cs="Simplified Arabic" w:hint="cs"/>
          <w:noProof/>
          <w:sz w:val="24"/>
          <w:szCs w:val="24"/>
          <w:rtl/>
        </w:rPr>
        <w:t xml:space="preserve"> </w:t>
      </w:r>
      <w:r w:rsidRPr="00B52DBC">
        <w:rPr>
          <w:rFonts w:ascii="Simplified Arabic" w:hAnsi="Simplified Arabic" w:cs="Simplified Arabic"/>
          <w:noProof/>
          <w:sz w:val="24"/>
          <w:szCs w:val="24"/>
          <w:rtl/>
        </w:rPr>
        <w:t>مشكلات التشتت في السجلات ويخفض الإنذارات الكاذبة عبر</w:t>
      </w:r>
      <w:r w:rsidRPr="00B52DBC">
        <w:rPr>
          <w:rFonts w:ascii="Simplified Arabic" w:hAnsi="Simplified Arabic" w:cs="Simplified Arabic"/>
          <w:noProof/>
          <w:sz w:val="24"/>
          <w:szCs w:val="24"/>
        </w:rPr>
        <w:t xml:space="preserve"> correlation</w:t>
      </w:r>
      <w:r w:rsidRPr="00B52DBC">
        <w:rPr>
          <w:rFonts w:ascii="Simplified Arabic" w:hAnsi="Simplified Arabic" w:cs="Simplified Arabic"/>
          <w:noProof/>
          <w:sz w:val="24"/>
          <w:szCs w:val="24"/>
          <w:rtl/>
        </w:rPr>
        <w:t>، كما يدعم الامتثال والتدقيق وتحليل الاتجاهات. وربطنا بينهما في قسم مخصّص تناول آليات التكامل</w:t>
      </w:r>
      <w:r w:rsidRPr="00B52DBC">
        <w:rPr>
          <w:rFonts w:ascii="Simplified Arabic" w:hAnsi="Simplified Arabic" w:cs="Simplified Arabic"/>
          <w:noProof/>
          <w:sz w:val="24"/>
          <w:szCs w:val="24"/>
        </w:rPr>
        <w:t xml:space="preserve"> (</w:t>
      </w:r>
      <w:r w:rsidRPr="00B52DBC">
        <w:rPr>
          <w:rFonts w:ascii="Simplified Arabic" w:hAnsi="Simplified Arabic" w:cs="Simplified Arabic"/>
          <w:noProof/>
          <w:sz w:val="24"/>
          <w:szCs w:val="24"/>
          <w:rtl/>
        </w:rPr>
        <w:t>توليد الأحداث، نقلها عبر بروتوكولات مثل</w:t>
      </w:r>
      <w:r w:rsidRPr="00B52DBC">
        <w:rPr>
          <w:rFonts w:ascii="Simplified Arabic" w:hAnsi="Simplified Arabic" w:cs="Simplified Arabic"/>
          <w:noProof/>
          <w:sz w:val="24"/>
          <w:szCs w:val="24"/>
        </w:rPr>
        <w:t xml:space="preserve"> Syslog/JSON</w:t>
      </w:r>
      <w:r w:rsidRPr="00B52DBC">
        <w:rPr>
          <w:rFonts w:ascii="Simplified Arabic" w:hAnsi="Simplified Arabic" w:cs="Simplified Arabic"/>
          <w:noProof/>
          <w:sz w:val="24"/>
          <w:szCs w:val="24"/>
          <w:rtl/>
        </w:rPr>
        <w:t>، التطبيع، الترابط، والاستجابة التلقائية</w:t>
      </w:r>
      <w:r w:rsidRPr="00B52DBC">
        <w:rPr>
          <w:rFonts w:ascii="Simplified Arabic" w:hAnsi="Simplified Arabic" w:cs="Simplified Arabic"/>
          <w:noProof/>
          <w:sz w:val="24"/>
          <w:szCs w:val="24"/>
        </w:rPr>
        <w:t>)</w:t>
      </w:r>
      <w:r w:rsidRPr="00B52DBC">
        <w:rPr>
          <w:rFonts w:ascii="Simplified Arabic" w:hAnsi="Simplified Arabic" w:cs="Simplified Arabic"/>
          <w:noProof/>
          <w:sz w:val="24"/>
          <w:szCs w:val="24"/>
          <w:rtl/>
        </w:rPr>
        <w:t>، مع توضيح فوائد التكامل وأبرز التحديات التقنية مثل حجم البيانات، تطبيع الصيغ، وضبط قواعد الترابط</w:t>
      </w:r>
      <w:r w:rsidRPr="00B52DBC">
        <w:rPr>
          <w:rFonts w:ascii="Simplified Arabic" w:hAnsi="Simplified Arabic" w:cs="Simplified Arabic"/>
          <w:noProof/>
          <w:sz w:val="24"/>
          <w:szCs w:val="24"/>
        </w:rPr>
        <w:t>.</w:t>
      </w:r>
    </w:p>
    <w:p w14:paraId="4FD4A7C4" w14:textId="77777777" w:rsidR="00B52DBC" w:rsidRPr="00B52DBC" w:rsidRDefault="00B52DBC" w:rsidP="00B52DBC">
      <w:pPr>
        <w:rPr>
          <w:rFonts w:ascii="Simplified Arabic" w:hAnsi="Simplified Arabic" w:cs="Simplified Arabic"/>
          <w:noProof/>
          <w:sz w:val="24"/>
          <w:szCs w:val="24"/>
        </w:rPr>
      </w:pPr>
      <w:r w:rsidRPr="00B52DBC">
        <w:rPr>
          <w:rFonts w:ascii="Simplified Arabic" w:hAnsi="Simplified Arabic" w:cs="Simplified Arabic"/>
          <w:noProof/>
          <w:sz w:val="24"/>
          <w:szCs w:val="24"/>
          <w:rtl/>
        </w:rPr>
        <w:t>أجريت مراجعة مستهدفة للدراسات السابقة التي تناولت كشف</w:t>
      </w:r>
      <w:r w:rsidRPr="00B52DBC">
        <w:rPr>
          <w:rFonts w:ascii="Simplified Arabic" w:hAnsi="Simplified Arabic" w:cs="Simplified Arabic"/>
          <w:noProof/>
          <w:sz w:val="24"/>
          <w:szCs w:val="24"/>
        </w:rPr>
        <w:t xml:space="preserve"> SQL Injection </w:t>
      </w:r>
      <w:r w:rsidRPr="00B52DBC">
        <w:rPr>
          <w:rFonts w:ascii="Simplified Arabic" w:hAnsi="Simplified Arabic" w:cs="Simplified Arabic"/>
          <w:noProof/>
          <w:sz w:val="24"/>
          <w:szCs w:val="24"/>
          <w:rtl/>
        </w:rPr>
        <w:t>ودمج</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مع</w:t>
      </w:r>
      <w:r w:rsidRPr="00B52DBC">
        <w:rPr>
          <w:rFonts w:ascii="Simplified Arabic" w:hAnsi="Simplified Arabic" w:cs="Simplified Arabic"/>
          <w:noProof/>
          <w:sz w:val="24"/>
          <w:szCs w:val="24"/>
        </w:rPr>
        <w:t xml:space="preserve"> SIEM</w:t>
      </w:r>
      <w:r w:rsidRPr="00B52DBC">
        <w:rPr>
          <w:rFonts w:ascii="Simplified Arabic" w:hAnsi="Simplified Arabic" w:cs="Simplified Arabic"/>
          <w:noProof/>
          <w:sz w:val="24"/>
          <w:szCs w:val="24"/>
          <w:rtl/>
        </w:rPr>
        <w:t xml:space="preserve">، وخلص الفصل إلى استنتاجين عمليين: الأول أن الاعتماد على توقيعات بسيطة وحدها غير كافٍ لمجابهة تطوّر </w:t>
      </w:r>
      <w:r w:rsidRPr="00B52DBC">
        <w:rPr>
          <w:rFonts w:ascii="Simplified Arabic" w:hAnsi="Simplified Arabic" w:cs="Simplified Arabic"/>
          <w:noProof/>
          <w:sz w:val="24"/>
          <w:szCs w:val="24"/>
          <w:rtl/>
        </w:rPr>
        <w:lastRenderedPageBreak/>
        <w:t>أساليب الحقن، والثاني أن الدمج الفعّال مع</w:t>
      </w:r>
      <w:r w:rsidRPr="00B52DBC">
        <w:rPr>
          <w:rFonts w:ascii="Simplified Arabic" w:hAnsi="Simplified Arabic" w:cs="Simplified Arabic"/>
          <w:noProof/>
          <w:sz w:val="24"/>
          <w:szCs w:val="24"/>
        </w:rPr>
        <w:t xml:space="preserve"> SIEM </w:t>
      </w:r>
      <w:r w:rsidRPr="00B52DBC">
        <w:rPr>
          <w:rFonts w:ascii="Simplified Arabic" w:hAnsi="Simplified Arabic" w:cs="Simplified Arabic"/>
          <w:noProof/>
          <w:sz w:val="24"/>
          <w:szCs w:val="24"/>
          <w:rtl/>
        </w:rPr>
        <w:t>يعزز الدقّة ويقلّل الضوضاء التحليلية، خصوصًا عند إكماله بتقنيات تحليل سلوكي أو تعلم آلي. تلك النتائج تدعم الفرضية المركزية للمشروع: أن تصميم</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مخصّص لاكتشاف أنماط</w:t>
      </w:r>
      <w:r w:rsidRPr="00B52DBC">
        <w:rPr>
          <w:rFonts w:ascii="Simplified Arabic" w:hAnsi="Simplified Arabic" w:cs="Simplified Arabic"/>
          <w:noProof/>
          <w:sz w:val="24"/>
          <w:szCs w:val="24"/>
        </w:rPr>
        <w:t xml:space="preserve"> SQLi </w:t>
      </w:r>
      <w:r w:rsidRPr="00B52DBC">
        <w:rPr>
          <w:rFonts w:ascii="Simplified Arabic" w:hAnsi="Simplified Arabic" w:cs="Simplified Arabic"/>
          <w:noProof/>
          <w:sz w:val="24"/>
          <w:szCs w:val="24"/>
          <w:rtl/>
        </w:rPr>
        <w:t>وربطه بشكل صحيح بمنصة</w:t>
      </w:r>
      <w:r w:rsidRPr="00B52DBC">
        <w:rPr>
          <w:rFonts w:ascii="Simplified Arabic" w:hAnsi="Simplified Arabic" w:cs="Simplified Arabic"/>
          <w:noProof/>
          <w:sz w:val="24"/>
          <w:szCs w:val="24"/>
        </w:rPr>
        <w:t xml:space="preserve"> SIEM </w:t>
      </w:r>
      <w:r w:rsidRPr="00B52DBC">
        <w:rPr>
          <w:rFonts w:ascii="Simplified Arabic" w:hAnsi="Simplified Arabic" w:cs="Simplified Arabic"/>
          <w:noProof/>
          <w:sz w:val="24"/>
          <w:szCs w:val="24"/>
          <w:rtl/>
        </w:rPr>
        <w:t>سيؤدي إلى تحسين ملحوظ في معدلات الكشف وسرعة الاستجابة مقارنة بالحلول المنعزلة</w:t>
      </w:r>
      <w:r w:rsidRPr="00B52DBC">
        <w:rPr>
          <w:rFonts w:ascii="Simplified Arabic" w:hAnsi="Simplified Arabic" w:cs="Simplified Arabic"/>
          <w:noProof/>
          <w:sz w:val="24"/>
          <w:szCs w:val="24"/>
        </w:rPr>
        <w:t>.</w:t>
      </w:r>
    </w:p>
    <w:p w14:paraId="49F49E39" w14:textId="67A881FA" w:rsidR="00AD6D89" w:rsidRDefault="00B52DBC" w:rsidP="00AD6D89">
      <w:pPr>
        <w:rPr>
          <w:rFonts w:ascii="Simplified Arabic" w:hAnsi="Simplified Arabic" w:cs="Simplified Arabic"/>
          <w:noProof/>
          <w:sz w:val="24"/>
          <w:szCs w:val="24"/>
          <w:rtl/>
        </w:rPr>
      </w:pPr>
      <w:r w:rsidRPr="00B52DBC">
        <w:rPr>
          <w:rFonts w:ascii="Simplified Arabic" w:hAnsi="Simplified Arabic" w:cs="Simplified Arabic"/>
          <w:noProof/>
          <w:sz w:val="24"/>
          <w:szCs w:val="24"/>
          <w:rtl/>
        </w:rPr>
        <w:t>ختامًا، يؤسس هذا الفصل لمرحلة التصميم والتنفيذ التي ستركز عليها الفصول التالية. سنتناول في الفصل الثاني متطلبات النظام ، بنية الاختبار</w:t>
      </w:r>
      <w:r w:rsidRPr="00B52DBC">
        <w:rPr>
          <w:rFonts w:ascii="Simplified Arabic" w:hAnsi="Simplified Arabic" w:cs="Simplified Arabic"/>
          <w:noProof/>
          <w:sz w:val="24"/>
          <w:szCs w:val="24"/>
        </w:rPr>
        <w:t xml:space="preserve"> (testbed) </w:t>
      </w:r>
      <w:r w:rsidRPr="00B52DBC">
        <w:rPr>
          <w:rFonts w:ascii="Simplified Arabic" w:hAnsi="Simplified Arabic" w:cs="Simplified Arabic"/>
          <w:noProof/>
          <w:sz w:val="24"/>
          <w:szCs w:val="24"/>
          <w:rtl/>
        </w:rPr>
        <w:t>المقترحة، واختيار الأدوات</w:t>
      </w:r>
      <w:r w:rsidRPr="00B52DBC">
        <w:rPr>
          <w:rFonts w:ascii="Simplified Arabic" w:hAnsi="Simplified Arabic" w:cs="Simplified Arabic"/>
          <w:noProof/>
          <w:sz w:val="24"/>
          <w:szCs w:val="24"/>
        </w:rPr>
        <w:t xml:space="preserve"> </w:t>
      </w:r>
      <w:r>
        <w:rPr>
          <w:rFonts w:ascii="Simplified Arabic" w:hAnsi="Simplified Arabic" w:cs="Simplified Arabic"/>
          <w:noProof/>
          <w:sz w:val="24"/>
          <w:szCs w:val="24"/>
        </w:rPr>
        <w:t>)</w:t>
      </w:r>
      <w:r w:rsidRPr="00B52DBC">
        <w:rPr>
          <w:rFonts w:ascii="Simplified Arabic" w:hAnsi="Simplified Arabic" w:cs="Simplified Arabic"/>
          <w:noProof/>
          <w:sz w:val="24"/>
          <w:szCs w:val="24"/>
          <w:rtl/>
        </w:rPr>
        <w:t>مثل</w:t>
      </w:r>
      <w:r w:rsidRPr="00B52DBC">
        <w:rPr>
          <w:rFonts w:ascii="Simplified Arabic" w:hAnsi="Simplified Arabic" w:cs="Simplified Arabic"/>
          <w:noProof/>
          <w:sz w:val="24"/>
          <w:szCs w:val="24"/>
        </w:rPr>
        <w:t xml:space="preserve"> Suricata/ Snort </w:t>
      </w:r>
      <w:r w:rsidRPr="00B52DBC">
        <w:rPr>
          <w:rFonts w:ascii="Simplified Arabic" w:hAnsi="Simplified Arabic" w:cs="Simplified Arabic"/>
          <w:noProof/>
          <w:sz w:val="24"/>
          <w:szCs w:val="24"/>
          <w:rtl/>
        </w:rPr>
        <w:t>كـ</w:t>
      </w:r>
      <w:r w:rsidRPr="00B52DBC">
        <w:rPr>
          <w:rFonts w:ascii="Simplified Arabic" w:hAnsi="Simplified Arabic" w:cs="Simplified Arabic"/>
          <w:noProof/>
          <w:sz w:val="24"/>
          <w:szCs w:val="24"/>
        </w:rPr>
        <w:t xml:space="preserve"> IDS </w:t>
      </w:r>
      <w:r w:rsidRPr="00B52DBC">
        <w:rPr>
          <w:rFonts w:ascii="Simplified Arabic" w:hAnsi="Simplified Arabic" w:cs="Simplified Arabic"/>
          <w:noProof/>
          <w:sz w:val="24"/>
          <w:szCs w:val="24"/>
          <w:rtl/>
        </w:rPr>
        <w:t>و</w:t>
      </w:r>
      <w:r w:rsidRPr="00B52DBC">
        <w:rPr>
          <w:rFonts w:ascii="Simplified Arabic" w:hAnsi="Simplified Arabic" w:cs="Simplified Arabic"/>
          <w:noProof/>
          <w:sz w:val="24"/>
          <w:szCs w:val="24"/>
        </w:rPr>
        <w:t xml:space="preserve">Wazuh/ELK </w:t>
      </w:r>
      <w:r w:rsidRPr="00B52DBC">
        <w:rPr>
          <w:rFonts w:ascii="Simplified Arabic" w:hAnsi="Simplified Arabic" w:cs="Simplified Arabic"/>
          <w:noProof/>
          <w:sz w:val="24"/>
          <w:szCs w:val="24"/>
          <w:rtl/>
        </w:rPr>
        <w:t>كسيرفيس</w:t>
      </w:r>
      <w:r w:rsidRPr="00B52DBC">
        <w:rPr>
          <w:rFonts w:ascii="Simplified Arabic" w:hAnsi="Simplified Arabic" w:cs="Simplified Arabic"/>
          <w:noProof/>
          <w:sz w:val="24"/>
          <w:szCs w:val="24"/>
        </w:rPr>
        <w:t xml:space="preserve"> SIEM</w:t>
      </w:r>
      <w:r>
        <w:rPr>
          <w:rFonts w:ascii="Simplified Arabic" w:hAnsi="Simplified Arabic" w:cs="Simplified Arabic" w:hint="cs"/>
          <w:noProof/>
          <w:sz w:val="24"/>
          <w:szCs w:val="24"/>
          <w:rtl/>
        </w:rPr>
        <w:t xml:space="preserve">) </w:t>
      </w:r>
      <w:r w:rsidRPr="00B52DBC">
        <w:rPr>
          <w:rFonts w:ascii="Simplified Arabic" w:hAnsi="Simplified Arabic" w:cs="Simplified Arabic"/>
          <w:noProof/>
          <w:sz w:val="24"/>
          <w:szCs w:val="24"/>
          <w:rtl/>
        </w:rPr>
        <w:t>مع تبرير تقني لاختيار كل مكوّن. بعد ذلك سننتقل إلى فصل يشرح كتابة قواعد الكشف، آليات تطبيع السجلات، آليات الربط</w:t>
      </w:r>
      <w:r w:rsidRPr="00B52DBC">
        <w:rPr>
          <w:rFonts w:ascii="Simplified Arabic" w:hAnsi="Simplified Arabic" w:cs="Simplified Arabic"/>
          <w:noProof/>
          <w:sz w:val="24"/>
          <w:szCs w:val="24"/>
        </w:rPr>
        <w:t xml:space="preserve"> (log forwarding) </w:t>
      </w:r>
      <w:r w:rsidRPr="00B52DBC">
        <w:rPr>
          <w:rFonts w:ascii="Simplified Arabic" w:hAnsi="Simplified Arabic" w:cs="Simplified Arabic"/>
          <w:noProof/>
          <w:sz w:val="24"/>
          <w:szCs w:val="24"/>
          <w:rtl/>
        </w:rPr>
        <w:t>إلى</w:t>
      </w:r>
      <w:r w:rsidRPr="00B52DBC">
        <w:rPr>
          <w:rFonts w:ascii="Simplified Arabic" w:hAnsi="Simplified Arabic" w:cs="Simplified Arabic"/>
          <w:noProof/>
          <w:sz w:val="24"/>
          <w:szCs w:val="24"/>
        </w:rPr>
        <w:t xml:space="preserve"> SIEM</w:t>
      </w:r>
      <w:r w:rsidRPr="00B52DBC">
        <w:rPr>
          <w:rFonts w:ascii="Simplified Arabic" w:hAnsi="Simplified Arabic" w:cs="Simplified Arabic"/>
          <w:noProof/>
          <w:sz w:val="24"/>
          <w:szCs w:val="24"/>
          <w:rtl/>
        </w:rPr>
        <w:t>، واختبارات الأداء والحالات التجريبية لهجمات</w:t>
      </w:r>
      <w:r w:rsidRPr="00B52DBC">
        <w:rPr>
          <w:rFonts w:ascii="Simplified Arabic" w:hAnsi="Simplified Arabic" w:cs="Simplified Arabic"/>
          <w:noProof/>
          <w:sz w:val="24"/>
          <w:szCs w:val="24"/>
        </w:rPr>
        <w:t xml:space="preserve"> SQLi </w:t>
      </w:r>
      <w:r w:rsidRPr="00B52DBC">
        <w:rPr>
          <w:rFonts w:ascii="Simplified Arabic" w:hAnsi="Simplified Arabic" w:cs="Simplified Arabic"/>
          <w:noProof/>
          <w:sz w:val="24"/>
          <w:szCs w:val="24"/>
          <w:rtl/>
        </w:rPr>
        <w:t>المتنوعة</w:t>
      </w:r>
      <w:r w:rsidRPr="00B52DBC">
        <w:rPr>
          <w:rFonts w:ascii="Simplified Arabic" w:hAnsi="Simplified Arabic" w:cs="Simplified Arabic"/>
          <w:noProof/>
          <w:sz w:val="24"/>
          <w:szCs w:val="24"/>
        </w:rPr>
        <w:t>.</w:t>
      </w:r>
    </w:p>
    <w:p w14:paraId="016F54B0" w14:textId="27108894" w:rsidR="00AD6D89" w:rsidRDefault="00AD6D89">
      <w:pPr>
        <w:bidi w:val="0"/>
        <w:rPr>
          <w:rFonts w:ascii="Simplified Arabic" w:hAnsi="Simplified Arabic" w:cs="Simplified Arabic"/>
          <w:noProof/>
          <w:sz w:val="24"/>
          <w:szCs w:val="24"/>
          <w:rtl/>
        </w:rPr>
      </w:pPr>
      <w:r>
        <w:rPr>
          <w:rFonts w:ascii="Simplified Arabic" w:hAnsi="Simplified Arabic" w:cs="Simplified Arabic"/>
          <w:noProof/>
          <w:sz w:val="24"/>
          <w:szCs w:val="24"/>
          <w:rtl/>
        </w:rPr>
        <w:br w:type="page"/>
      </w:r>
    </w:p>
    <w:p w14:paraId="405468CA" w14:textId="77777777" w:rsidR="00AD6D89" w:rsidRDefault="00AD6D89" w:rsidP="00AD6D89">
      <w:pPr>
        <w:rPr>
          <w:rFonts w:ascii="Simplified Arabic" w:hAnsi="Simplified Arabic" w:cs="Simplified Arabic"/>
          <w:noProof/>
          <w:sz w:val="24"/>
          <w:szCs w:val="24"/>
          <w:rtl/>
        </w:rPr>
      </w:pPr>
    </w:p>
    <w:bookmarkStart w:id="30" w:name="_Toc212334595" w:displacedByCustomXml="next"/>
    <w:sdt>
      <w:sdtPr>
        <w:rPr>
          <w:rtl/>
          <w:lang w:val="ar-SA"/>
        </w:rPr>
        <w:id w:val="1224957180"/>
        <w:docPartObj>
          <w:docPartGallery w:val="Bibliographies"/>
          <w:docPartUnique/>
        </w:docPartObj>
      </w:sdtPr>
      <w:sdtEndPr>
        <w:rPr>
          <w:rFonts w:asciiTheme="minorHAnsi" w:eastAsiaTheme="minorHAnsi" w:hAnsiTheme="minorHAnsi" w:cstheme="minorBidi"/>
          <w:color w:val="auto"/>
          <w:sz w:val="22"/>
          <w:szCs w:val="22"/>
          <w:lang w:val="en-US"/>
        </w:rPr>
      </w:sdtEndPr>
      <w:sdtContent>
        <w:p w14:paraId="4DEA9453" w14:textId="35AC0D2C" w:rsidR="00AD6D89" w:rsidRDefault="00AD6D89">
          <w:pPr>
            <w:pStyle w:val="1"/>
          </w:pPr>
          <w:r>
            <w:rPr>
              <w:rtl/>
              <w:lang w:val="ar-SA"/>
            </w:rPr>
            <w:t>المراجع</w:t>
          </w:r>
          <w:bookmarkEnd w:id="30"/>
        </w:p>
        <w:p w14:paraId="72FD029F" w14:textId="77777777" w:rsidR="00AD6D89" w:rsidRDefault="00AD6D89">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3"/>
            <w:gridCol w:w="7993"/>
          </w:tblGrid>
          <w:tr w:rsidR="00AD6D89" w14:paraId="01AA0106" w14:textId="77777777">
            <w:trPr>
              <w:divId w:val="1639608486"/>
              <w:tblCellSpacing w:w="15" w:type="dxa"/>
            </w:trPr>
            <w:tc>
              <w:tcPr>
                <w:tcW w:w="50" w:type="pct"/>
                <w:hideMark/>
              </w:tcPr>
              <w:p w14:paraId="49C6904C" w14:textId="44AE6F9F" w:rsidR="00AD6D89" w:rsidRDefault="00AD6D89">
                <w:pPr>
                  <w:pStyle w:val="af0"/>
                  <w:rPr>
                    <w:noProof/>
                    <w:kern w:val="0"/>
                    <w:sz w:val="24"/>
                    <w:szCs w:val="24"/>
                    <w14:ligatures w14:val="none"/>
                  </w:rPr>
                </w:pPr>
                <w:r>
                  <w:rPr>
                    <w:rFonts w:hint="cs"/>
                    <w:noProof/>
                    <w:rtl/>
                  </w:rPr>
                  <w:t xml:space="preserve">[1] </w:t>
                </w:r>
              </w:p>
            </w:tc>
            <w:tc>
              <w:tcPr>
                <w:tcW w:w="0" w:type="auto"/>
                <w:hideMark/>
              </w:tcPr>
              <w:p w14:paraId="619A9098" w14:textId="77777777" w:rsidR="00AD6D89" w:rsidRDefault="00AD6D89">
                <w:pPr>
                  <w:pStyle w:val="af0"/>
                  <w:rPr>
                    <w:rFonts w:hint="cs"/>
                    <w:noProof/>
                    <w:rtl/>
                  </w:rPr>
                </w:pPr>
                <w:r>
                  <w:rPr>
                    <w:rFonts w:hint="cs"/>
                    <w:noProof/>
                  </w:rPr>
                  <w:t>C. G. C. J. Y. P. X. L. Houlong Fu</w:t>
                </w:r>
                <w:r>
                  <w:rPr>
                    <w:rFonts w:hint="cs"/>
                    <w:noProof/>
                    <w:rtl/>
                  </w:rPr>
                  <w:t xml:space="preserve">، </w:t>
                </w:r>
                <w:r>
                  <w:rPr>
                    <w:rFonts w:hint="cs"/>
                    <w:noProof/>
                  </w:rPr>
                  <w:t>SDSIOT: An SQL Injection Attack Detection and Stage Identification Method Based on Outbound Traffic</w:t>
                </w:r>
                <w:r>
                  <w:rPr>
                    <w:rFonts w:hint="cs"/>
                    <w:noProof/>
                    <w:rtl/>
                  </w:rPr>
                  <w:t xml:space="preserve">، </w:t>
                </w:r>
                <w:r>
                  <w:rPr>
                    <w:rFonts w:hint="cs"/>
                    <w:noProof/>
                  </w:rPr>
                  <w:t>MDPI (Published in the journal Electronics, Volume 12, Issue 11)</w:t>
                </w:r>
                <w:r>
                  <w:rPr>
                    <w:rFonts w:hint="cs"/>
                    <w:noProof/>
                    <w:rtl/>
                  </w:rPr>
                  <w:t xml:space="preserve">، 2023. </w:t>
                </w:r>
              </w:p>
            </w:tc>
          </w:tr>
        </w:tbl>
        <w:p w14:paraId="71F5E292" w14:textId="77777777" w:rsidR="00AD6D89" w:rsidRDefault="00AD6D89">
          <w:pPr>
            <w:bidi w:val="0"/>
            <w:divId w:val="1639608486"/>
            <w:rPr>
              <w:rFonts w:eastAsia="Times New Roman"/>
              <w:noProof/>
            </w:rPr>
          </w:pPr>
        </w:p>
        <w:p w14:paraId="2AF96895" w14:textId="3E29E0F9" w:rsidR="00AD6D89" w:rsidRPr="00AD6D89" w:rsidRDefault="00AD6D89" w:rsidP="00AD6D89">
          <w:pPr>
            <w:rPr>
              <w:rtl/>
            </w:rPr>
          </w:pPr>
          <w:r>
            <w:rPr>
              <w:b/>
              <w:bCs/>
            </w:rPr>
            <w:fldChar w:fldCharType="end"/>
          </w:r>
        </w:p>
      </w:sdtContent>
    </w:sdt>
    <w:sectPr w:rsidR="00AD6D89" w:rsidRPr="00AD6D89" w:rsidSect="00D336DB">
      <w:footerReference w:type="default" r:id="rId9"/>
      <w:pgSz w:w="11906" w:h="16838"/>
      <w:pgMar w:top="1440" w:right="1800" w:bottom="1440" w:left="1800" w:header="708" w:footer="708"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150D" w14:textId="77777777" w:rsidR="00216D19" w:rsidRDefault="00216D19" w:rsidP="00917017">
      <w:pPr>
        <w:spacing w:after="0" w:line="240" w:lineRule="auto"/>
      </w:pPr>
      <w:r>
        <w:separator/>
      </w:r>
    </w:p>
  </w:endnote>
  <w:endnote w:type="continuationSeparator" w:id="0">
    <w:p w14:paraId="7897900D" w14:textId="77777777" w:rsidR="00216D19" w:rsidRDefault="00216D19" w:rsidP="00917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29915103"/>
      <w:docPartObj>
        <w:docPartGallery w:val="Page Numbers (Bottom of Page)"/>
        <w:docPartUnique/>
      </w:docPartObj>
    </w:sdtPr>
    <w:sdtContent>
      <w:p w14:paraId="68698FF7" w14:textId="46B5BD46" w:rsidR="00D336DB" w:rsidRDefault="00D336DB">
        <w:pPr>
          <w:pStyle w:val="af"/>
          <w:jc w:val="center"/>
        </w:pPr>
        <w:r>
          <w:fldChar w:fldCharType="begin"/>
        </w:r>
        <w:r>
          <w:instrText>PAGE   \* MERGEFORMAT</w:instrText>
        </w:r>
        <w:r>
          <w:fldChar w:fldCharType="separate"/>
        </w:r>
        <w:r>
          <w:rPr>
            <w:rtl/>
            <w:lang w:val="ar-SA"/>
          </w:rPr>
          <w:t>2</w:t>
        </w:r>
        <w:r>
          <w:fldChar w:fldCharType="end"/>
        </w:r>
      </w:p>
    </w:sdtContent>
  </w:sdt>
  <w:p w14:paraId="73237870" w14:textId="77777777" w:rsidR="00D336DB" w:rsidRDefault="00D336D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4922" w14:textId="77777777" w:rsidR="00216D19" w:rsidRDefault="00216D19" w:rsidP="00917017">
      <w:pPr>
        <w:spacing w:after="0" w:line="240" w:lineRule="auto"/>
      </w:pPr>
      <w:r>
        <w:separator/>
      </w:r>
    </w:p>
  </w:footnote>
  <w:footnote w:type="continuationSeparator" w:id="0">
    <w:p w14:paraId="27A78EE5" w14:textId="77777777" w:rsidR="00216D19" w:rsidRDefault="00216D19" w:rsidP="00917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4pt;height:11.4pt" o:bullet="t">
        <v:imagedata r:id="rId1" o:title="msoD3BF"/>
      </v:shape>
    </w:pict>
  </w:numPicBullet>
  <w:abstractNum w:abstractNumId="0" w15:restartNumberingAfterBreak="0">
    <w:nsid w:val="05EF5E0D"/>
    <w:multiLevelType w:val="multilevel"/>
    <w:tmpl w:val="E30861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A77C3"/>
    <w:multiLevelType w:val="multilevel"/>
    <w:tmpl w:val="A650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72DAB"/>
    <w:multiLevelType w:val="multilevel"/>
    <w:tmpl w:val="5A44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74291"/>
    <w:multiLevelType w:val="multilevel"/>
    <w:tmpl w:val="E3086178"/>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E6CA7"/>
    <w:multiLevelType w:val="hybridMultilevel"/>
    <w:tmpl w:val="B270E7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30940"/>
    <w:multiLevelType w:val="multilevel"/>
    <w:tmpl w:val="1102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30510"/>
    <w:multiLevelType w:val="multilevel"/>
    <w:tmpl w:val="E39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03E28"/>
    <w:multiLevelType w:val="multilevel"/>
    <w:tmpl w:val="A3A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36101"/>
    <w:multiLevelType w:val="hybridMultilevel"/>
    <w:tmpl w:val="59A6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C2AA9"/>
    <w:multiLevelType w:val="multilevel"/>
    <w:tmpl w:val="B2B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605B6"/>
    <w:multiLevelType w:val="multilevel"/>
    <w:tmpl w:val="B2B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202C9"/>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14DBF"/>
    <w:multiLevelType w:val="multilevel"/>
    <w:tmpl w:val="8C2046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34C33"/>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E53D39"/>
    <w:multiLevelType w:val="hybridMultilevel"/>
    <w:tmpl w:val="7BC8222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9A81A0F"/>
    <w:multiLevelType w:val="hybridMultilevel"/>
    <w:tmpl w:val="CBD6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61A53"/>
    <w:multiLevelType w:val="multilevel"/>
    <w:tmpl w:val="E30861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32E4D"/>
    <w:multiLevelType w:val="multilevel"/>
    <w:tmpl w:val="EA30D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D6E75"/>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94032F"/>
    <w:multiLevelType w:val="multilevel"/>
    <w:tmpl w:val="529A787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A33EF"/>
    <w:multiLevelType w:val="multilevel"/>
    <w:tmpl w:val="42A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A652F"/>
    <w:multiLevelType w:val="multilevel"/>
    <w:tmpl w:val="EED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574F4"/>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022DE9"/>
    <w:multiLevelType w:val="multilevel"/>
    <w:tmpl w:val="216A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F03ECE"/>
    <w:multiLevelType w:val="multilevel"/>
    <w:tmpl w:val="635C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92522"/>
    <w:multiLevelType w:val="multilevel"/>
    <w:tmpl w:val="60EA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94270C"/>
    <w:multiLevelType w:val="multilevel"/>
    <w:tmpl w:val="414C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837C38"/>
    <w:multiLevelType w:val="multilevel"/>
    <w:tmpl w:val="B2B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E4779"/>
    <w:multiLevelType w:val="multilevel"/>
    <w:tmpl w:val="FB48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2C262F"/>
    <w:multiLevelType w:val="multilevel"/>
    <w:tmpl w:val="B2B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66124"/>
    <w:multiLevelType w:val="multilevel"/>
    <w:tmpl w:val="E3D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767113">
    <w:abstractNumId w:val="6"/>
  </w:num>
  <w:num w:numId="2" w16cid:durableId="40131792">
    <w:abstractNumId w:val="11"/>
  </w:num>
  <w:num w:numId="3" w16cid:durableId="1755862339">
    <w:abstractNumId w:val="2"/>
  </w:num>
  <w:num w:numId="4" w16cid:durableId="969170889">
    <w:abstractNumId w:val="28"/>
  </w:num>
  <w:num w:numId="5" w16cid:durableId="1267955812">
    <w:abstractNumId w:val="18"/>
  </w:num>
  <w:num w:numId="6" w16cid:durableId="163781712">
    <w:abstractNumId w:val="22"/>
  </w:num>
  <w:num w:numId="7" w16cid:durableId="1217622376">
    <w:abstractNumId w:val="21"/>
  </w:num>
  <w:num w:numId="8" w16cid:durableId="266818856">
    <w:abstractNumId w:val="15"/>
  </w:num>
  <w:num w:numId="9" w16cid:durableId="528379208">
    <w:abstractNumId w:val="8"/>
  </w:num>
  <w:num w:numId="10" w16cid:durableId="2054647456">
    <w:abstractNumId w:val="13"/>
  </w:num>
  <w:num w:numId="11" w16cid:durableId="1337463980">
    <w:abstractNumId w:val="19"/>
  </w:num>
  <w:num w:numId="12" w16cid:durableId="205877832">
    <w:abstractNumId w:val="17"/>
  </w:num>
  <w:num w:numId="13" w16cid:durableId="1193422384">
    <w:abstractNumId w:val="9"/>
  </w:num>
  <w:num w:numId="14" w16cid:durableId="2084334836">
    <w:abstractNumId w:val="4"/>
  </w:num>
  <w:num w:numId="15" w16cid:durableId="83649580">
    <w:abstractNumId w:val="14"/>
  </w:num>
  <w:num w:numId="16" w16cid:durableId="1006830122">
    <w:abstractNumId w:val="10"/>
  </w:num>
  <w:num w:numId="17" w16cid:durableId="958800596">
    <w:abstractNumId w:val="27"/>
  </w:num>
  <w:num w:numId="18" w16cid:durableId="364335290">
    <w:abstractNumId w:val="29"/>
  </w:num>
  <w:num w:numId="19" w16cid:durableId="1540702536">
    <w:abstractNumId w:val="1"/>
  </w:num>
  <w:num w:numId="20" w16cid:durableId="1676809974">
    <w:abstractNumId w:val="0"/>
  </w:num>
  <w:num w:numId="21" w16cid:durableId="17512802">
    <w:abstractNumId w:val="25"/>
  </w:num>
  <w:num w:numId="22" w16cid:durableId="556430904">
    <w:abstractNumId w:val="24"/>
  </w:num>
  <w:num w:numId="23" w16cid:durableId="1887256878">
    <w:abstractNumId w:val="7"/>
  </w:num>
  <w:num w:numId="24" w16cid:durableId="1587107403">
    <w:abstractNumId w:val="20"/>
  </w:num>
  <w:num w:numId="25" w16cid:durableId="266043020">
    <w:abstractNumId w:val="26"/>
  </w:num>
  <w:num w:numId="26" w16cid:durableId="1633367054">
    <w:abstractNumId w:val="5"/>
  </w:num>
  <w:num w:numId="27" w16cid:durableId="953558476">
    <w:abstractNumId w:val="16"/>
  </w:num>
  <w:num w:numId="28" w16cid:durableId="1779445197">
    <w:abstractNumId w:val="3"/>
  </w:num>
  <w:num w:numId="29" w16cid:durableId="1943872978">
    <w:abstractNumId w:val="12"/>
  </w:num>
  <w:num w:numId="30" w16cid:durableId="1009874745">
    <w:abstractNumId w:val="23"/>
  </w:num>
  <w:num w:numId="31" w16cid:durableId="12188546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F9"/>
    <w:rsid w:val="00015076"/>
    <w:rsid w:val="000572F5"/>
    <w:rsid w:val="000D05D3"/>
    <w:rsid w:val="00174BE5"/>
    <w:rsid w:val="00216D19"/>
    <w:rsid w:val="00373958"/>
    <w:rsid w:val="003E3887"/>
    <w:rsid w:val="004B169C"/>
    <w:rsid w:val="0055734C"/>
    <w:rsid w:val="00587F7F"/>
    <w:rsid w:val="005B12EF"/>
    <w:rsid w:val="00610883"/>
    <w:rsid w:val="006326E2"/>
    <w:rsid w:val="00677637"/>
    <w:rsid w:val="006D6FD8"/>
    <w:rsid w:val="007B1173"/>
    <w:rsid w:val="007B6F0E"/>
    <w:rsid w:val="00805D28"/>
    <w:rsid w:val="00917017"/>
    <w:rsid w:val="00942DCE"/>
    <w:rsid w:val="00A469ED"/>
    <w:rsid w:val="00AD6D89"/>
    <w:rsid w:val="00B52DBC"/>
    <w:rsid w:val="00B56959"/>
    <w:rsid w:val="00C060DC"/>
    <w:rsid w:val="00CE71F9"/>
    <w:rsid w:val="00D336DB"/>
    <w:rsid w:val="00D617F5"/>
    <w:rsid w:val="00E871A9"/>
    <w:rsid w:val="00EA47A3"/>
    <w:rsid w:val="00FB27AF"/>
    <w:rsid w:val="00FF5C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E3A30"/>
  <w15:chartTrackingRefBased/>
  <w15:docId w15:val="{55AA457A-D995-4630-BDA5-E8743772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E7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E7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E71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E71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E71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E71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E71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E71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E71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E71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E71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E71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E71F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E71F9"/>
    <w:rPr>
      <w:rFonts w:eastAsiaTheme="majorEastAsia" w:cstheme="majorBidi"/>
      <w:color w:val="2F5496" w:themeColor="accent1" w:themeShade="BF"/>
    </w:rPr>
  </w:style>
  <w:style w:type="character" w:customStyle="1" w:styleId="6Char">
    <w:name w:val="عنوان 6 Char"/>
    <w:basedOn w:val="a0"/>
    <w:link w:val="6"/>
    <w:uiPriority w:val="9"/>
    <w:semiHidden/>
    <w:rsid w:val="00CE71F9"/>
    <w:rPr>
      <w:rFonts w:eastAsiaTheme="majorEastAsia" w:cstheme="majorBidi"/>
      <w:i/>
      <w:iCs/>
      <w:color w:val="595959" w:themeColor="text1" w:themeTint="A6"/>
    </w:rPr>
  </w:style>
  <w:style w:type="character" w:customStyle="1" w:styleId="7Char">
    <w:name w:val="عنوان 7 Char"/>
    <w:basedOn w:val="a0"/>
    <w:link w:val="7"/>
    <w:uiPriority w:val="9"/>
    <w:semiHidden/>
    <w:rsid w:val="00CE71F9"/>
    <w:rPr>
      <w:rFonts w:eastAsiaTheme="majorEastAsia" w:cstheme="majorBidi"/>
      <w:color w:val="595959" w:themeColor="text1" w:themeTint="A6"/>
    </w:rPr>
  </w:style>
  <w:style w:type="character" w:customStyle="1" w:styleId="8Char">
    <w:name w:val="عنوان 8 Char"/>
    <w:basedOn w:val="a0"/>
    <w:link w:val="8"/>
    <w:uiPriority w:val="9"/>
    <w:semiHidden/>
    <w:rsid w:val="00CE71F9"/>
    <w:rPr>
      <w:rFonts w:eastAsiaTheme="majorEastAsia" w:cstheme="majorBidi"/>
      <w:i/>
      <w:iCs/>
      <w:color w:val="272727" w:themeColor="text1" w:themeTint="D8"/>
    </w:rPr>
  </w:style>
  <w:style w:type="character" w:customStyle="1" w:styleId="9Char">
    <w:name w:val="عنوان 9 Char"/>
    <w:basedOn w:val="a0"/>
    <w:link w:val="9"/>
    <w:uiPriority w:val="9"/>
    <w:semiHidden/>
    <w:rsid w:val="00CE71F9"/>
    <w:rPr>
      <w:rFonts w:eastAsiaTheme="majorEastAsia" w:cstheme="majorBidi"/>
      <w:color w:val="272727" w:themeColor="text1" w:themeTint="D8"/>
    </w:rPr>
  </w:style>
  <w:style w:type="paragraph" w:styleId="a3">
    <w:name w:val="Title"/>
    <w:basedOn w:val="a"/>
    <w:next w:val="a"/>
    <w:link w:val="Char"/>
    <w:uiPriority w:val="10"/>
    <w:qFormat/>
    <w:rsid w:val="00CE7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E71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71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E71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E71F9"/>
    <w:pPr>
      <w:spacing w:before="160"/>
      <w:jc w:val="center"/>
    </w:pPr>
    <w:rPr>
      <w:i/>
      <w:iCs/>
      <w:color w:val="404040" w:themeColor="text1" w:themeTint="BF"/>
    </w:rPr>
  </w:style>
  <w:style w:type="character" w:customStyle="1" w:styleId="Char1">
    <w:name w:val="اقتباس Char"/>
    <w:basedOn w:val="a0"/>
    <w:link w:val="a5"/>
    <w:uiPriority w:val="29"/>
    <w:rsid w:val="00CE71F9"/>
    <w:rPr>
      <w:i/>
      <w:iCs/>
      <w:color w:val="404040" w:themeColor="text1" w:themeTint="BF"/>
    </w:rPr>
  </w:style>
  <w:style w:type="paragraph" w:styleId="a6">
    <w:name w:val="List Paragraph"/>
    <w:basedOn w:val="a"/>
    <w:uiPriority w:val="34"/>
    <w:qFormat/>
    <w:rsid w:val="00CE71F9"/>
    <w:pPr>
      <w:ind w:left="720"/>
      <w:contextualSpacing/>
    </w:pPr>
  </w:style>
  <w:style w:type="character" w:styleId="a7">
    <w:name w:val="Intense Emphasis"/>
    <w:basedOn w:val="a0"/>
    <w:uiPriority w:val="21"/>
    <w:qFormat/>
    <w:rsid w:val="00CE71F9"/>
    <w:rPr>
      <w:i/>
      <w:iCs/>
      <w:color w:val="2F5496" w:themeColor="accent1" w:themeShade="BF"/>
    </w:rPr>
  </w:style>
  <w:style w:type="paragraph" w:styleId="a8">
    <w:name w:val="Intense Quote"/>
    <w:basedOn w:val="a"/>
    <w:next w:val="a"/>
    <w:link w:val="Char2"/>
    <w:uiPriority w:val="30"/>
    <w:qFormat/>
    <w:rsid w:val="00CE7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E71F9"/>
    <w:rPr>
      <w:i/>
      <w:iCs/>
      <w:color w:val="2F5496" w:themeColor="accent1" w:themeShade="BF"/>
    </w:rPr>
  </w:style>
  <w:style w:type="character" w:styleId="a9">
    <w:name w:val="Intense Reference"/>
    <w:basedOn w:val="a0"/>
    <w:uiPriority w:val="32"/>
    <w:qFormat/>
    <w:rsid w:val="00CE71F9"/>
    <w:rPr>
      <w:b/>
      <w:bCs/>
      <w:smallCaps/>
      <w:color w:val="2F5496" w:themeColor="accent1" w:themeShade="BF"/>
      <w:spacing w:val="5"/>
    </w:rPr>
  </w:style>
  <w:style w:type="character" w:styleId="Hyperlink">
    <w:name w:val="Hyperlink"/>
    <w:basedOn w:val="a0"/>
    <w:uiPriority w:val="99"/>
    <w:unhideWhenUsed/>
    <w:rsid w:val="00015076"/>
    <w:rPr>
      <w:color w:val="0563C1" w:themeColor="hyperlink"/>
      <w:u w:val="single"/>
    </w:rPr>
  </w:style>
  <w:style w:type="character" w:styleId="aa">
    <w:name w:val="Unresolved Mention"/>
    <w:basedOn w:val="a0"/>
    <w:uiPriority w:val="99"/>
    <w:semiHidden/>
    <w:unhideWhenUsed/>
    <w:rsid w:val="00015076"/>
    <w:rPr>
      <w:color w:val="605E5C"/>
      <w:shd w:val="clear" w:color="auto" w:fill="E1DFDD"/>
    </w:rPr>
  </w:style>
  <w:style w:type="paragraph" w:styleId="ab">
    <w:name w:val="TOC Heading"/>
    <w:basedOn w:val="1"/>
    <w:next w:val="a"/>
    <w:uiPriority w:val="39"/>
    <w:unhideWhenUsed/>
    <w:qFormat/>
    <w:rsid w:val="003E3887"/>
    <w:pPr>
      <w:spacing w:before="240" w:after="0"/>
      <w:outlineLvl w:val="9"/>
    </w:pPr>
    <w:rPr>
      <w:kern w:val="0"/>
      <w:sz w:val="32"/>
      <w:szCs w:val="32"/>
      <w:rtl/>
      <w14:ligatures w14:val="none"/>
    </w:rPr>
  </w:style>
  <w:style w:type="paragraph" w:styleId="20">
    <w:name w:val="toc 2"/>
    <w:basedOn w:val="a"/>
    <w:next w:val="a"/>
    <w:autoRedefine/>
    <w:uiPriority w:val="39"/>
    <w:unhideWhenUsed/>
    <w:rsid w:val="003E3887"/>
    <w:pPr>
      <w:spacing w:after="100"/>
      <w:ind w:left="220"/>
    </w:pPr>
    <w:rPr>
      <w:rFonts w:eastAsiaTheme="minorEastAsia" w:cs="Times New Roman"/>
      <w:kern w:val="0"/>
      <w:rtl/>
      <w14:ligatures w14:val="none"/>
    </w:rPr>
  </w:style>
  <w:style w:type="paragraph" w:styleId="10">
    <w:name w:val="toc 1"/>
    <w:basedOn w:val="a"/>
    <w:next w:val="a"/>
    <w:autoRedefine/>
    <w:uiPriority w:val="39"/>
    <w:unhideWhenUsed/>
    <w:rsid w:val="003E3887"/>
    <w:pPr>
      <w:spacing w:after="100"/>
    </w:pPr>
    <w:rPr>
      <w:rFonts w:eastAsiaTheme="minorEastAsia" w:cs="Times New Roman"/>
      <w:kern w:val="0"/>
      <w:rtl/>
      <w14:ligatures w14:val="none"/>
    </w:rPr>
  </w:style>
  <w:style w:type="paragraph" w:styleId="30">
    <w:name w:val="toc 3"/>
    <w:basedOn w:val="a"/>
    <w:next w:val="a"/>
    <w:autoRedefine/>
    <w:uiPriority w:val="39"/>
    <w:unhideWhenUsed/>
    <w:rsid w:val="003E3887"/>
    <w:pPr>
      <w:spacing w:after="100"/>
      <w:ind w:left="440"/>
    </w:pPr>
    <w:rPr>
      <w:rFonts w:eastAsiaTheme="minorEastAsia" w:cs="Times New Roman"/>
      <w:kern w:val="0"/>
      <w:rtl/>
      <w14:ligatures w14:val="none"/>
    </w:rPr>
  </w:style>
  <w:style w:type="paragraph" w:styleId="ac">
    <w:name w:val="footnote text"/>
    <w:basedOn w:val="a"/>
    <w:link w:val="Char3"/>
    <w:uiPriority w:val="99"/>
    <w:semiHidden/>
    <w:unhideWhenUsed/>
    <w:rsid w:val="00917017"/>
    <w:pPr>
      <w:spacing w:after="0" w:line="240" w:lineRule="auto"/>
    </w:pPr>
    <w:rPr>
      <w:sz w:val="20"/>
      <w:szCs w:val="20"/>
    </w:rPr>
  </w:style>
  <w:style w:type="character" w:customStyle="1" w:styleId="Char3">
    <w:name w:val="نص حاشية سفلية Char"/>
    <w:basedOn w:val="a0"/>
    <w:link w:val="ac"/>
    <w:uiPriority w:val="99"/>
    <w:semiHidden/>
    <w:rsid w:val="00917017"/>
    <w:rPr>
      <w:sz w:val="20"/>
      <w:szCs w:val="20"/>
    </w:rPr>
  </w:style>
  <w:style w:type="character" w:styleId="ad">
    <w:name w:val="footnote reference"/>
    <w:basedOn w:val="a0"/>
    <w:uiPriority w:val="99"/>
    <w:semiHidden/>
    <w:unhideWhenUsed/>
    <w:rsid w:val="00917017"/>
    <w:rPr>
      <w:vertAlign w:val="superscript"/>
    </w:rPr>
  </w:style>
  <w:style w:type="paragraph" w:styleId="ae">
    <w:name w:val="header"/>
    <w:basedOn w:val="a"/>
    <w:link w:val="Char4"/>
    <w:uiPriority w:val="99"/>
    <w:unhideWhenUsed/>
    <w:rsid w:val="00D336DB"/>
    <w:pPr>
      <w:tabs>
        <w:tab w:val="center" w:pos="4153"/>
        <w:tab w:val="right" w:pos="8306"/>
      </w:tabs>
      <w:spacing w:after="0" w:line="240" w:lineRule="auto"/>
    </w:pPr>
  </w:style>
  <w:style w:type="character" w:customStyle="1" w:styleId="Char4">
    <w:name w:val="رأس الصفحة Char"/>
    <w:basedOn w:val="a0"/>
    <w:link w:val="ae"/>
    <w:uiPriority w:val="99"/>
    <w:rsid w:val="00D336DB"/>
  </w:style>
  <w:style w:type="paragraph" w:styleId="af">
    <w:name w:val="footer"/>
    <w:basedOn w:val="a"/>
    <w:link w:val="Char5"/>
    <w:uiPriority w:val="99"/>
    <w:unhideWhenUsed/>
    <w:rsid w:val="00D336DB"/>
    <w:pPr>
      <w:tabs>
        <w:tab w:val="center" w:pos="4153"/>
        <w:tab w:val="right" w:pos="8306"/>
      </w:tabs>
      <w:spacing w:after="0" w:line="240" w:lineRule="auto"/>
    </w:pPr>
  </w:style>
  <w:style w:type="character" w:customStyle="1" w:styleId="Char5">
    <w:name w:val="تذييل الصفحة Char"/>
    <w:basedOn w:val="a0"/>
    <w:link w:val="af"/>
    <w:uiPriority w:val="99"/>
    <w:rsid w:val="00D336DB"/>
  </w:style>
  <w:style w:type="paragraph" w:styleId="af0">
    <w:name w:val="Bibliography"/>
    <w:basedOn w:val="a"/>
    <w:next w:val="a"/>
    <w:uiPriority w:val="37"/>
    <w:unhideWhenUsed/>
    <w:rsid w:val="00AD6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92293">
      <w:bodyDiv w:val="1"/>
      <w:marLeft w:val="0"/>
      <w:marRight w:val="0"/>
      <w:marTop w:val="0"/>
      <w:marBottom w:val="0"/>
      <w:divBdr>
        <w:top w:val="none" w:sz="0" w:space="0" w:color="auto"/>
        <w:left w:val="none" w:sz="0" w:space="0" w:color="auto"/>
        <w:bottom w:val="none" w:sz="0" w:space="0" w:color="auto"/>
        <w:right w:val="none" w:sz="0" w:space="0" w:color="auto"/>
      </w:divBdr>
    </w:div>
    <w:div w:id="1000889745">
      <w:bodyDiv w:val="1"/>
      <w:marLeft w:val="0"/>
      <w:marRight w:val="0"/>
      <w:marTop w:val="0"/>
      <w:marBottom w:val="0"/>
      <w:divBdr>
        <w:top w:val="none" w:sz="0" w:space="0" w:color="auto"/>
        <w:left w:val="none" w:sz="0" w:space="0" w:color="auto"/>
        <w:bottom w:val="none" w:sz="0" w:space="0" w:color="auto"/>
        <w:right w:val="none" w:sz="0" w:space="0" w:color="auto"/>
      </w:divBdr>
    </w:div>
    <w:div w:id="1639608486">
      <w:bodyDiv w:val="1"/>
      <w:marLeft w:val="0"/>
      <w:marRight w:val="0"/>
      <w:marTop w:val="0"/>
      <w:marBottom w:val="0"/>
      <w:divBdr>
        <w:top w:val="none" w:sz="0" w:space="0" w:color="auto"/>
        <w:left w:val="none" w:sz="0" w:space="0" w:color="auto"/>
        <w:bottom w:val="none" w:sz="0" w:space="0" w:color="auto"/>
        <w:right w:val="none" w:sz="0" w:space="0" w:color="auto"/>
      </w:divBdr>
    </w:div>
    <w:div w:id="171372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Hou23</b:Tag>
    <b:SourceType>Book</b:SourceType>
    <b:Guid>{F6C3DCB4-7851-4F6F-AB93-593B19CBE0E9}</b:Guid>
    <b:Author>
      <b:Author>
        <b:NameList>
          <b:Person>
            <b:Last>Houlong Fu</b:Last>
            <b:First>Chun</b:First>
            <b:Middle>Guo, Chaohui Jiang, Yuan Ping, Xiaodan Lv</b:Middle>
          </b:Person>
        </b:NameList>
      </b:Author>
    </b:Author>
    <b:Title>SDSIOT: An SQL Injection Attack Detection and Stage Identification Method Based on Outbound Traffic</b:Title>
    <b:Year>2023</b:Year>
    <b:Publisher>MDPI (Published in the journal Electronics, Volume 12, Issue 11)</b:Publisher>
    <b:RefOrder>1</b:RefOrder>
  </b:Source>
</b:Sources>
</file>

<file path=customXml/itemProps1.xml><?xml version="1.0" encoding="utf-8"?>
<ds:datastoreItem xmlns:ds="http://schemas.openxmlformats.org/officeDocument/2006/customXml" ds:itemID="{4E57316E-7D2B-4B62-B5CD-8F5E4D95F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4832</Words>
  <Characters>27544</Characters>
  <Application>Microsoft Office Word</Application>
  <DocSecurity>0</DocSecurity>
  <Lines>229</Lines>
  <Paragraphs>64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خلوف</dc:creator>
  <cp:keywords/>
  <dc:description/>
  <cp:lastModifiedBy>احمد خلوف</cp:lastModifiedBy>
  <cp:revision>3</cp:revision>
  <dcterms:created xsi:type="dcterms:W3CDTF">2025-10-25T22:25:00Z</dcterms:created>
  <dcterms:modified xsi:type="dcterms:W3CDTF">2025-10-25T22:29:00Z</dcterms:modified>
</cp:coreProperties>
</file>