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Terry Wolfe</w:t>
        <w:br/>
        <w:t>SOC Analyst Resume (Draft)</w:t>
      </w:r>
    </w:p>
    <w:p>
      <w:pPr>
        <w:pStyle w:val="Heading2"/>
      </w:pPr>
      <w:r>
        <w:t>Professional Summary</w:t>
      </w:r>
    </w:p>
    <w:p>
      <w:r>
        <w:t>Resume tailored toward SOC Analyst roles with emphasis on monitoring, log analysis, incident response, and threat detection.</w:t>
      </w:r>
    </w:p>
    <w:p>
      <w:pPr>
        <w:pStyle w:val="Heading2"/>
      </w:pPr>
      <w:r>
        <w:t>Core Skills</w:t>
      </w:r>
    </w:p>
    <w:p>
      <w:pPr>
        <w:pStyle w:val="ListBullet"/>
      </w:pPr>
      <w:r>
        <w:t>Cybersecurity</w:t>
      </w:r>
    </w:p>
    <w:p>
      <w:pPr>
        <w:pStyle w:val="ListBullet"/>
      </w:pPr>
      <w:r>
        <w:t>Network Security</w:t>
      </w:r>
    </w:p>
    <w:p>
      <w:pPr>
        <w:pStyle w:val="ListBullet"/>
      </w:pPr>
      <w:r>
        <w:t>Python</w:t>
      </w:r>
    </w:p>
    <w:p>
      <w:pPr>
        <w:pStyle w:val="ListBullet"/>
      </w:pPr>
      <w:r>
        <w:t>Windows</w:t>
      </w:r>
    </w:p>
    <w:p>
      <w:pPr>
        <w:pStyle w:val="ListBullet"/>
      </w:pPr>
      <w:r>
        <w:t>Linux</w:t>
      </w:r>
    </w:p>
    <w:p>
      <w:pPr>
        <w:pStyle w:val="ListBullet"/>
      </w:pPr>
      <w:r>
        <w:t>Wazuh</w:t>
      </w:r>
    </w:p>
    <w:p>
      <w:pPr>
        <w:pStyle w:val="ListBullet"/>
      </w:pPr>
      <w:r>
        <w:t>Security Onion</w:t>
      </w:r>
    </w:p>
    <w:p>
      <w:pPr>
        <w:pStyle w:val="ListBullet"/>
      </w:pPr>
      <w:r>
        <w:t>Wireshark</w:t>
      </w:r>
    </w:p>
    <w:p>
      <w:pPr>
        <w:pStyle w:val="ListBullet"/>
      </w:pPr>
      <w:r>
        <w:t>Nmap</w:t>
      </w:r>
    </w:p>
    <w:p>
      <w:pPr>
        <w:pStyle w:val="ListBullet"/>
      </w:pPr>
      <w:r>
        <w:t>VMware</w:t>
      </w:r>
    </w:p>
    <w:p>
      <w:pPr>
        <w:pStyle w:val="ListBullet"/>
      </w:pPr>
      <w:r>
        <w:t>Incident Response</w:t>
      </w:r>
    </w:p>
    <w:p>
      <w:pPr>
        <w:pStyle w:val="ListBullet"/>
      </w:pPr>
      <w:r>
        <w:t>Digital Forensics</w:t>
      </w:r>
    </w:p>
    <w:p>
      <w:pPr>
        <w:pStyle w:val="ListBullet"/>
      </w:pPr>
      <w:r>
        <w:t>Access Control Systems</w:t>
      </w:r>
    </w:p>
    <w:p>
      <w:pPr>
        <w:pStyle w:val="Heading2"/>
      </w:pPr>
      <w:r>
        <w:t>Professional Experience</w:t>
      </w:r>
    </w:p>
    <w:p>
      <w:r>
        <w:t>University of Arizona – Electronics Access Control Technician (2020–Present)</w:t>
      </w:r>
    </w:p>
    <w:p>
      <w:r>
        <w:t>Previous technical support and field service experience including NCR and BancSource.</w:t>
      </w:r>
    </w:p>
    <w:p>
      <w:r>
        <w:t>U.S. Navy Veteran (Honorable Discharge).</w:t>
      </w:r>
    </w:p>
    <w:p>
      <w:pPr>
        <w:pStyle w:val="Heading2"/>
      </w:pPr>
      <w:r>
        <w:t>Education</w:t>
      </w:r>
    </w:p>
    <w:p>
      <w:r>
        <w:t>B.A.S. Cyber Operations (Defense &amp; Forensics) – University of Arizona (2025)</w:t>
      </w:r>
    </w:p>
    <w:p>
      <w:r>
        <w:t>Graduate Certificate in Cybersecurity – Expected 2027</w:t>
      </w:r>
    </w:p>
    <w:p>
      <w:pPr>
        <w:pStyle w:val="Heading2"/>
      </w:pPr>
      <w:r>
        <w:t>Certifications</w:t>
      </w:r>
    </w:p>
    <w:p>
      <w:pPr>
        <w:pStyle w:val="ListBullet"/>
      </w:pPr>
      <w:r>
        <w:t>CompTIA A+</w:t>
      </w:r>
    </w:p>
    <w:p>
      <w:pPr>
        <w:pStyle w:val="ListBullet"/>
      </w:pPr>
      <w:r>
        <w:t>CompTIA Network+</w:t>
      </w:r>
    </w:p>
    <w:p>
      <w:pPr>
        <w:pStyle w:val="ListBullet"/>
      </w:pPr>
      <w:r>
        <w:t>CompTIA Security+ (In Progress)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