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employee-time-management-system"/>
    <w:p>
      <w:pPr>
        <w:pStyle w:val="Heading1"/>
      </w:pPr>
      <w:r>
        <w:t xml:space="preserve">Employee-Time-Management-System</w:t>
      </w:r>
    </w:p>
    <w:p>
      <w:pPr>
        <w:pStyle w:val="FirstParagraph"/>
      </w:pPr>
      <w:r>
        <w:t xml:space="preserve">This is a school team final project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employee-time-management-system">
        <w:r>
          <w:rPr>
            <w:rStyle w:val="Hyperlink"/>
          </w:rPr>
          <w:t xml:space="preserve">Employee-Time-Management-System</w:t>
        </w:r>
      </w:hyperlink>
    </w:p>
    <w:p>
      <w:pPr>
        <w:numPr>
          <w:ilvl w:val="1"/>
          <w:numId w:val="1002"/>
        </w:numPr>
        <w:pStyle w:val="Compact"/>
      </w:pPr>
      <w:hyperlink w:anchor="table-of-contents">
        <w:r>
          <w:rPr>
            <w:rStyle w:val="Hyperlink"/>
          </w:rPr>
          <w:t xml:space="preserve">Table of Contents</w:t>
        </w:r>
      </w:hyperlink>
    </w:p>
    <w:p>
      <w:pPr>
        <w:numPr>
          <w:ilvl w:val="1"/>
          <w:numId w:val="1002"/>
        </w:numPr>
        <w:pStyle w:val="Compact"/>
      </w:pPr>
      <w:hyperlink w:anchor="objectives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002"/>
        </w:numPr>
        <w:pStyle w:val="Compact"/>
      </w:pPr>
      <w:hyperlink w:anchor="software-requirements-specification">
        <w:r>
          <w:rPr>
            <w:rStyle w:val="Hyperlink"/>
          </w:rPr>
          <w:t xml:space="preserve">Software Requirements Specification</w:t>
        </w:r>
      </w:hyperlink>
    </w:p>
    <w:p>
      <w:pPr>
        <w:numPr>
          <w:ilvl w:val="2"/>
          <w:numId w:val="1003"/>
        </w:numPr>
        <w:pStyle w:val="Compact"/>
      </w:pPr>
      <w:hyperlink w:anchor="users">
        <w:r>
          <w:rPr>
            <w:rStyle w:val="Hyperlink"/>
          </w:rPr>
          <w:t xml:space="preserve">Users</w:t>
        </w:r>
      </w:hyperlink>
    </w:p>
    <w:p>
      <w:pPr>
        <w:numPr>
          <w:ilvl w:val="2"/>
          <w:numId w:val="1003"/>
        </w:numPr>
        <w:pStyle w:val="Compact"/>
      </w:pPr>
      <w:hyperlink w:anchor="functional-requirements">
        <w:r>
          <w:rPr>
            <w:rStyle w:val="Hyperlink"/>
          </w:rPr>
          <w:t xml:space="preserve">Functional Requirements</w:t>
        </w:r>
      </w:hyperlink>
    </w:p>
    <w:p>
      <w:pPr>
        <w:numPr>
          <w:ilvl w:val="3"/>
          <w:numId w:val="1004"/>
        </w:numPr>
        <w:pStyle w:val="Compact"/>
      </w:pPr>
      <w:hyperlink w:anchor="X88b5e1ccc1af85510eaf4454a9eb2e4749f5a48">
        <w:r>
          <w:rPr>
            <w:rStyle w:val="Hyperlink"/>
          </w:rPr>
          <w:t xml:space="preserve">1. Authentication Module</w:t>
        </w:r>
      </w:hyperlink>
    </w:p>
    <w:p>
      <w:pPr>
        <w:numPr>
          <w:ilvl w:val="1"/>
          <w:numId w:val="1002"/>
        </w:numPr>
        <w:pStyle w:val="Compact"/>
      </w:pPr>
      <w:hyperlink w:anchor="software-design-description-sdd">
        <w:r>
          <w:rPr>
            <w:rStyle w:val="Hyperlink"/>
          </w:rPr>
          <w:t xml:space="preserve">Software Design Description (SDD)</w:t>
        </w:r>
      </w:hyperlink>
    </w:p>
    <w:p>
      <w:pPr>
        <w:numPr>
          <w:ilvl w:val="2"/>
          <w:numId w:val="1005"/>
        </w:numPr>
        <w:pStyle w:val="Compact"/>
      </w:pPr>
      <w:hyperlink w:anchor="user-interface-design">
        <w:r>
          <w:rPr>
            <w:rStyle w:val="Hyperlink"/>
          </w:rPr>
          <w:t xml:space="preserve">User Interface Design</w:t>
        </w:r>
      </w:hyperlink>
    </w:p>
    <w:p>
      <w:pPr>
        <w:numPr>
          <w:ilvl w:val="3"/>
          <w:numId w:val="1006"/>
        </w:numPr>
        <w:pStyle w:val="Compact"/>
      </w:pPr>
      <w:hyperlink w:anchor="home-page">
        <w:r>
          <w:rPr>
            <w:rStyle w:val="Hyperlink"/>
          </w:rPr>
          <w:t xml:space="preserve">Home page</w:t>
        </w:r>
      </w:hyperlink>
    </w:p>
    <w:p>
      <w:pPr>
        <w:numPr>
          <w:ilvl w:val="2"/>
          <w:numId w:val="1005"/>
        </w:numPr>
        <w:pStyle w:val="Compact"/>
      </w:pPr>
      <w:hyperlink w:anchor="sign-up-page">
        <w:r>
          <w:rPr>
            <w:rStyle w:val="Hyperlink"/>
          </w:rPr>
          <w:t xml:space="preserve">Sign Up page</w:t>
        </w:r>
      </w:hyperlink>
    </w:p>
    <w:p>
      <w:pPr>
        <w:numPr>
          <w:ilvl w:val="2"/>
          <w:numId w:val="1005"/>
        </w:numPr>
        <w:pStyle w:val="Compact"/>
      </w:pPr>
      <w:hyperlink w:anchor="database-design">
        <w:r>
          <w:rPr>
            <w:rStyle w:val="Hyperlink"/>
          </w:rPr>
          <w:t xml:space="preserve">Database Design</w:t>
        </w:r>
      </w:hyperlink>
    </w:p>
    <w:p>
      <w:pPr>
        <w:numPr>
          <w:ilvl w:val="3"/>
          <w:numId w:val="1007"/>
        </w:numPr>
        <w:pStyle w:val="Compact"/>
      </w:pPr>
      <w:hyperlink w:anchor="users-table">
        <w:r>
          <w:rPr>
            <w:rStyle w:val="Hyperlink"/>
          </w:rPr>
          <w:t xml:space="preserve">Users Table</w:t>
        </w:r>
      </w:hyperlink>
    </w:p>
    <w:p>
      <w:pPr>
        <w:numPr>
          <w:ilvl w:val="3"/>
          <w:numId w:val="1007"/>
        </w:numPr>
        <w:pStyle w:val="Compact"/>
      </w:pPr>
      <w:hyperlink w:anchor="attendance-table">
        <w:r>
          <w:rPr>
            <w:rStyle w:val="Hyperlink"/>
          </w:rPr>
          <w:t xml:space="preserve">Attendance Table</w:t>
        </w:r>
      </w:hyperlink>
    </w:p>
    <w:bookmarkEnd w:id="20"/>
    <w:bookmarkStart w:id="21" w:name="objectives"/>
    <w:p>
      <w:pPr>
        <w:pStyle w:val="Heading2"/>
      </w:pPr>
      <w:r>
        <w:t xml:space="preserve">Objectives</w:t>
      </w:r>
    </w:p>
    <w:bookmarkEnd w:id="21"/>
    <w:bookmarkStart w:id="25" w:name="software-requirements-specification"/>
    <w:p>
      <w:pPr>
        <w:pStyle w:val="Heading2"/>
      </w:pPr>
      <w:r>
        <w:t xml:space="preserve">Software Requirements Specification</w:t>
      </w:r>
    </w:p>
    <w:bookmarkStart w:id="22" w:name="users"/>
    <w:p>
      <w:pPr>
        <w:pStyle w:val="Heading3"/>
      </w:pPr>
      <w:r>
        <w:t xml:space="preserve">Users</w:t>
      </w:r>
    </w:p>
    <w:p>
      <w:pPr>
        <w:numPr>
          <w:ilvl w:val="0"/>
          <w:numId w:val="1008"/>
        </w:numPr>
      </w:pPr>
      <w:r>
        <w:t xml:space="preserve">Employee - This is users is able to login in the system when he/she arrives at the work station and is able to clock when leaving the work station.</w:t>
      </w:r>
    </w:p>
    <w:p>
      <w:pPr>
        <w:numPr>
          <w:ilvl w:val="0"/>
          <w:numId w:val="1008"/>
        </w:numPr>
      </w:pPr>
      <w:r>
        <w:t xml:space="preserve">HRM - View reports of employee attendance and reccommends the necessary plans of action.</w:t>
      </w:r>
    </w:p>
    <w:bookmarkEnd w:id="22"/>
    <w:bookmarkStart w:id="24" w:name="functional-requirements"/>
    <w:p>
      <w:pPr>
        <w:pStyle w:val="Heading3"/>
      </w:pPr>
      <w:r>
        <w:t xml:space="preserve">Functional Requirements</w:t>
      </w:r>
    </w:p>
    <w:bookmarkStart w:id="23" w:name="authentication-module"/>
    <w:p>
      <w:pPr>
        <w:pStyle w:val="Heading4"/>
      </w:pPr>
      <w:r>
        <w:t xml:space="preserve">1. Authentication Module</w:t>
      </w:r>
    </w:p>
    <w:p>
      <w:pPr>
        <w:numPr>
          <w:ilvl w:val="0"/>
          <w:numId w:val="1009"/>
        </w:numPr>
        <w:pStyle w:val="Compact"/>
      </w:pPr>
      <w:r>
        <w:t xml:space="preserve">Creating users accounts</w:t>
      </w:r>
    </w:p>
    <w:p>
      <w:pPr>
        <w:numPr>
          <w:ilvl w:val="0"/>
          <w:numId w:val="1009"/>
        </w:numPr>
        <w:pStyle w:val="Compact"/>
      </w:pPr>
      <w:r>
        <w:t xml:space="preserve">Login</w:t>
      </w:r>
    </w:p>
    <w:p>
      <w:pPr>
        <w:numPr>
          <w:ilvl w:val="0"/>
          <w:numId w:val="1009"/>
        </w:numPr>
        <w:pStyle w:val="Compact"/>
      </w:pPr>
      <w:r>
        <w:t xml:space="preserve">Profile</w:t>
      </w:r>
    </w:p>
    <w:p>
      <w:pPr>
        <w:numPr>
          <w:ilvl w:val="0"/>
          <w:numId w:val="1009"/>
        </w:numPr>
        <w:pStyle w:val="Compact"/>
      </w:pPr>
      <w:r>
        <w:t xml:space="preserve">Logout</w:t>
      </w:r>
    </w:p>
    <w:p>
      <w:pPr>
        <w:numPr>
          <w:ilvl w:val="0"/>
          <w:numId w:val="1009"/>
        </w:numPr>
        <w:pStyle w:val="Compact"/>
      </w:pPr>
      <w:r>
        <w:t xml:space="preserve">Reset password</w:t>
      </w:r>
    </w:p>
    <w:p>
      <w:pPr>
        <w:numPr>
          <w:ilvl w:val="0"/>
          <w:numId w:val="1009"/>
        </w:numPr>
        <w:pStyle w:val="Compact"/>
      </w:pPr>
      <w:r>
        <w:t xml:space="preserve">Edit profile</w:t>
      </w:r>
    </w:p>
    <w:bookmarkEnd w:id="23"/>
    <w:bookmarkEnd w:id="24"/>
    <w:bookmarkEnd w:id="25"/>
    <w:bookmarkStart w:id="33" w:name="software-design-description-sdd"/>
    <w:p>
      <w:pPr>
        <w:pStyle w:val="Heading2"/>
      </w:pPr>
      <w:r>
        <w:t xml:space="preserve">Software Design Description (SDD)</w:t>
      </w:r>
    </w:p>
    <w:bookmarkStart w:id="28" w:name="user-interface-design"/>
    <w:p>
      <w:pPr>
        <w:pStyle w:val="Heading3"/>
      </w:pPr>
      <w:r>
        <w:t xml:space="preserve">User Interface Design</w:t>
      </w:r>
    </w:p>
    <w:p>
      <w:pPr>
        <w:pStyle w:val="FirstParagraph"/>
      </w:pPr>
      <w:r>
        <w:t xml:space="preserve">This contain sketches of the interfaces. The sketches could draw by hand on a paper or use a prototyping tool like Figma.</w:t>
      </w:r>
    </w:p>
    <w:bookmarkStart w:id="27" w:name="home-page"/>
    <w:p>
      <w:pPr>
        <w:pStyle w:val="Heading4"/>
      </w:pPr>
      <w:r>
        <w:t xml:space="preserve">Home page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homepage" title="" id="1" name="Picture"/>
            <a:graphic>
              <a:graphicData uri="http://schemas.openxmlformats.org/drawingml/2006/picture">
                <pic:pic>
                  <pic:nvPicPr>
                    <pic:cNvPr descr="documentaion/images/homep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homepage</w:t>
      </w:r>
    </w:p>
    <w:p>
      <w:pPr>
        <w:numPr>
          <w:ilvl w:val="0"/>
          <w:numId w:val="1010"/>
        </w:numPr>
        <w:pStyle w:val="Compact"/>
      </w:pPr>
      <w:r>
        <w:t xml:space="preserve">navigation bar</w:t>
      </w:r>
    </w:p>
    <w:p>
      <w:pPr>
        <w:numPr>
          <w:ilvl w:val="0"/>
          <w:numId w:val="1010"/>
        </w:numPr>
        <w:pStyle w:val="Compact"/>
      </w:pPr>
      <w:r>
        <w:t xml:space="preserve">jumbotron / call to action</w:t>
      </w:r>
    </w:p>
    <w:p>
      <w:pPr>
        <w:numPr>
          <w:ilvl w:val="0"/>
          <w:numId w:val="1010"/>
        </w:numPr>
        <w:pStyle w:val="Compact"/>
      </w:pPr>
      <w:r>
        <w:t xml:space="preserve">Testimonials</w:t>
      </w:r>
    </w:p>
    <w:p>
      <w:pPr>
        <w:numPr>
          <w:ilvl w:val="0"/>
          <w:numId w:val="1010"/>
        </w:numPr>
        <w:pStyle w:val="Compact"/>
      </w:pPr>
      <w:r>
        <w:t xml:space="preserve">Footer</w:t>
      </w:r>
    </w:p>
    <w:bookmarkEnd w:id="27"/>
    <w:bookmarkEnd w:id="28"/>
    <w:bookmarkStart w:id="29" w:name="sign-up-page"/>
    <w:p>
      <w:pPr>
        <w:pStyle w:val="Heading3"/>
      </w:pPr>
      <w:r>
        <w:t xml:space="preserve">Sign Up page</w:t>
      </w:r>
    </w:p>
    <w:bookmarkEnd w:id="29"/>
    <w:bookmarkStart w:id="32" w:name="database-design"/>
    <w:p>
      <w:pPr>
        <w:pStyle w:val="Heading3"/>
      </w:pPr>
      <w:r>
        <w:t xml:space="preserve">Database Design</w:t>
      </w:r>
    </w:p>
    <w:p>
      <w:pPr>
        <w:pStyle w:val="FirstParagraph"/>
      </w:pPr>
      <w:r>
        <w:t xml:space="preserve">Contains tables of the database.</w:t>
      </w:r>
    </w:p>
    <w:bookmarkStart w:id="30" w:name="users-table"/>
    <w:p>
      <w:pPr>
        <w:pStyle w:val="Heading4"/>
      </w:pPr>
      <w:r>
        <w:t xml:space="preserve">Users Table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Lenght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int (PK)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first_name</w:t>
            </w:r>
          </w:p>
        </w:tc>
        <w:tc>
          <w:p>
            <w:pPr>
              <w:pStyle w:val="Compact"/>
              <w:jc w:val="left"/>
            </w:pPr>
            <w:r>
              <w:t xml:space="preserve">tinytext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last_name</w:t>
            </w:r>
          </w:p>
        </w:tc>
        <w:tc>
          <w:p>
            <w:pPr>
              <w:pStyle w:val="Compact"/>
              <w:jc w:val="left"/>
            </w:pPr>
            <w:r>
              <w:t xml:space="preserve">tinytext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tinytext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user_type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last_updated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/>
        </w:tc>
      </w:tr>
    </w:tbl>
    <w:bookmarkEnd w:id="30"/>
    <w:bookmarkStart w:id="31" w:name="attendance-table"/>
    <w:p>
      <w:pPr>
        <w:pStyle w:val="Heading4"/>
      </w:pPr>
      <w:r>
        <w:t xml:space="preserve">Attendance Table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Lenght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int (PK)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emp_no</w:t>
            </w:r>
          </w:p>
        </w:tc>
        <w:tc>
          <w:p>
            <w:pPr>
              <w:pStyle w:val="Compact"/>
              <w:jc w:val="left"/>
            </w:pPr>
            <w:r>
              <w:t xml:space="preserve">int(FK)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time_in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time_out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/>
        </w:tc>
      </w:tr>
    </w:tbl>
    <w:bookmarkEnd w:id="31"/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2021-06-18T07:16:05Z</dcterms:created>
  <dcterms:modified xsi:type="dcterms:W3CDTF">2021-06-18T07:16:05Z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