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ayout w:type="fixed"/>
        <w:tblLook w:val="04A0"/>
      </w:tblPr>
      <w:tblGrid>
        <w:gridCol w:w="1134"/>
        <w:gridCol w:w="1304"/>
        <w:gridCol w:w="4757"/>
        <w:gridCol w:w="1134"/>
        <w:gridCol w:w="1304"/>
      </w:tblGrid>
      <w:tr w:rsidR="00AC0D89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C0D89" w:rsidRDefault="00A4157C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AC0D89" w:rsidRDefault="00A4157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ABM001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C0D89" w:rsidRDefault="00A4157C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>
              <w:rPr>
                <w:rFonts w:asciiTheme="minorEastAsia" w:eastAsia="宋体" w:hAnsiTheme="minorEastAsia"/>
                <w:b/>
                <w:sz w:val="32"/>
                <w:lang w:eastAsia="zh-CN"/>
              </w:rPr>
              <w:t>BOM</w:t>
            </w:r>
            <w:r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作业流程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C0D89" w:rsidRDefault="00A4157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="宋体" w:eastAsia="宋体" w:hAnsi="宋体"/>
                <w:b/>
                <w:szCs w:val="20"/>
                <w:lang w:eastAsia="zh-CN"/>
              </w:rPr>
              <w:t>流程负责人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AC0D89" w:rsidRDefault="00FC4039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工程部</w:t>
            </w:r>
          </w:p>
        </w:tc>
      </w:tr>
      <w:tr w:rsidR="00AC0D89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C0D89" w:rsidRDefault="00A4157C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AC0D89" w:rsidRDefault="00A4157C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AC0D89" w:rsidRDefault="00AC0D8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C0D89" w:rsidRDefault="00A4157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AC0D89" w:rsidRDefault="00FC4039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霍文娟</w:t>
            </w:r>
          </w:p>
        </w:tc>
      </w:tr>
      <w:tr w:rsidR="00AC0D89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C0D89" w:rsidRDefault="00A4157C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AC0D89" w:rsidRDefault="00A4157C" w:rsidP="00FC4039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852903">
              <w:rPr>
                <w:rFonts w:asciiTheme="minorHAnsi" w:eastAsia="宋体" w:hAnsiTheme="minorHAnsi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0</w:t>
            </w:r>
            <w:r w:rsidR="00852903">
              <w:rPr>
                <w:rFonts w:asciiTheme="minorHAnsi" w:eastAsia="宋体" w:hAnsiTheme="minorHAnsi"/>
                <w:szCs w:val="18"/>
                <w:lang w:eastAsia="zh-CN"/>
              </w:rPr>
              <w:t>2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FC4039"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AC0D89" w:rsidRDefault="00AC0D8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C0D89" w:rsidRDefault="00A4157C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AC0D89" w:rsidRDefault="00312998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A4157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A4157C">
              <w:rPr>
                <w:rFonts w:asciiTheme="minorHAnsi" w:eastAsia="宋体" w:hAnsiTheme="minorHAnsi"/>
                <w:szCs w:val="18"/>
                <w:lang w:eastAsia="zh-CN"/>
              </w:rPr>
              <w:t>1</w:t>
            </w:r>
            <w:r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A4157C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A4157C">
                <w:rPr>
                  <w:rFonts w:asciiTheme="minorHAnsi" w:eastAsia="宋体" w:hAnsiTheme="minorHAnsi"/>
                  <w:szCs w:val="18"/>
                  <w:lang w:eastAsia="zh-CN"/>
                </w:rPr>
                <w:t>1</w:t>
              </w:r>
            </w:fldSimple>
          </w:p>
        </w:tc>
      </w:tr>
      <w:tr w:rsidR="00AC0D89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AC0D89" w:rsidRDefault="00A4157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AC0D89" w:rsidRDefault="00F52A3E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>
              <w:rPr>
                <w:rFonts w:eastAsia="宋体" w:hint="eastAsia"/>
                <w:sz w:val="20"/>
                <w:lang w:eastAsia="zh-CN"/>
              </w:rPr>
              <w:t>产品结构产生</w:t>
            </w:r>
            <w:r w:rsidR="00A4157C">
              <w:rPr>
                <w:rFonts w:eastAsia="宋体" w:hint="eastAsia"/>
                <w:sz w:val="20"/>
                <w:lang w:eastAsia="zh-CN"/>
              </w:rPr>
              <w:t>流程</w:t>
            </w:r>
            <w:r w:rsidR="004A089F">
              <w:rPr>
                <w:rFonts w:asciiTheme="minorEastAsia" w:eastAsia="宋体" w:hAnsiTheme="minorEastAsia" w:hint="eastAsia"/>
                <w:szCs w:val="18"/>
                <w:lang w:eastAsia="zh-CN"/>
              </w:rPr>
              <w:t>，</w:t>
            </w:r>
            <w:r w:rsidR="00A4157C">
              <w:rPr>
                <w:rFonts w:asciiTheme="minorEastAsia" w:eastAsia="宋体" w:hAnsiTheme="minorEastAsia" w:hint="eastAsia"/>
                <w:szCs w:val="18"/>
                <w:lang w:eastAsia="zh-CN"/>
              </w:rPr>
              <w:t>（</w:t>
            </w:r>
            <w:r w:rsidR="00852903">
              <w:rPr>
                <w:rFonts w:asciiTheme="minorEastAsia" w:eastAsia="宋体" w:hAnsiTheme="minorEastAsia" w:hint="eastAsia"/>
                <w:szCs w:val="18"/>
                <w:lang w:eastAsia="zh-CN"/>
              </w:rPr>
              <w:t>集团建立BOM后抛砖到各据点</w:t>
            </w:r>
            <w:r w:rsidR="00A4157C">
              <w:rPr>
                <w:rFonts w:asciiTheme="minorEastAsia" w:eastAsia="宋体" w:hAnsiTheme="minorEastAsia" w:hint="eastAsia"/>
                <w:szCs w:val="18"/>
                <w:lang w:eastAsia="zh-CN"/>
              </w:rPr>
              <w:t>）</w:t>
            </w:r>
          </w:p>
        </w:tc>
      </w:tr>
    </w:tbl>
    <w:p w:rsidR="00AC0D89" w:rsidRDefault="00AC0D89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3828"/>
        <w:gridCol w:w="1701"/>
        <w:gridCol w:w="1701"/>
        <w:gridCol w:w="2401"/>
      </w:tblGrid>
      <w:tr w:rsidR="00AC0D89">
        <w:trPr>
          <w:trHeight w:val="340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0D89" w:rsidRDefault="00856A85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集团</w:t>
            </w:r>
            <w:r w:rsidR="002C6C9F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工程部门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0D89" w:rsidRDefault="00856A85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富钛工程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0D89" w:rsidRDefault="00A4157C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C0D89" w:rsidRDefault="00A4157C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AC0D89">
        <w:trPr>
          <w:trHeight w:val="1232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D89" w:rsidRDefault="00312998">
            <w:pPr>
              <w:rPr>
                <w:rFonts w:asciiTheme="minorHAnsi" w:eastAsiaTheme="minorEastAsia" w:hAnsiTheme="minorHAnsi"/>
              </w:rPr>
            </w:pPr>
            <w:bookmarkStart w:id="0" w:name="_GoBack"/>
            <w:r w:rsidRPr="00312998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margin-left:-.25pt;margin-top:.25pt;width:359.4pt;height:610pt;z-index:251659264;mso-position-horizontal-relative:text;mso-position-vertical-relative:text" coordsize="45643,77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70;visibility:visible">
                    <v:fill o:detectmouseclick="t"/>
                    <v:path o:connecttype="non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4" o:spid="_x0000_s1028" type="#_x0000_t32" style="position:absolute;left:7066;top:7189;width:45;height:458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iUQsAAAADbAAAADwAAAGRycy9kb3ducmV2LnhtbESP0YrCMBRE3xf8h3AF39bUuqhUo4gg&#10;LL5t1w+4NNem2tyUJtrs3xtB2Mdh5swwm120rXhQ7xvHCmbTDARx5XTDtYLz7/FzBcIHZI2tY1Lw&#10;Rx5229HHBgvtBv6hRxlqkUrYF6jAhNAVUvrKkEU/dR1x8i6utxiS7GupexxSuW1lnmULabHhtGCw&#10;o4Oh6lberYLczOLX8Yrd/FTGW34p64WrBqUm47hfgwgUw3/4TX/rxC3h9SX9AL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YlELAAAAA2wAAAA8AAAAAAAAAAAAAAAAA&#10;oQIAAGRycy9kb3ducmV2LnhtbFBLBQYAAAAABAAEAPkAAACOAwAAAAA=&#10;" strokeweight=".5pt">
                    <v:stroke endarrow="block"/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28" o:spid="_x0000_s1029" type="#_x0000_t4" style="position:absolute;left:1351;top:11778;width:11430;height:72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N/MAA&#10;AADbAAAADwAAAGRycy9kb3ducmV2LnhtbERPz2vCMBS+D/wfwhO8zVQPMjujiDLwaDsp7PZonmmx&#10;eSlJVqt/vTkMdvz4fm92o+3EQD60jhUs5hkI4trplo2Cy/fX+weIEJE1do5JwYMC7LaTtw3m2t25&#10;oKGMRqQQDjkqaGLscylD3ZDFMHc9ceKuzluMCXojtcd7CredXGbZSlpsOTU02NOhofpW/loFbbE+&#10;/jyr4uzLR2mGqsrWZrgoNZuO+08Qkcb4L/5zn7SCZRqbvqQfIL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SaN/MAAAADbAAAADwAAAAAAAAAAAAAAAACYAgAAZHJzL2Rvd25y&#10;ZXYueG1sUEsFBgAAAAAEAAQA9QAAAIU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是否已有料号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29" o:spid="_x0000_s1030" type="#_x0000_t112" style="position:absolute;left:14190;top:12465;width:9371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3DTsUA&#10;AADbAAAADwAAAGRycy9kb3ducmV2LnhtbESPQWvCQBSE74X+h+UJvdWNCRQbXUMQC/XSohbp8ZF9&#10;ZoPZt2l2a+K/7wpCj8PMfMMsi9G24kK9bxwrmE0TEMSV0w3XCr4Ob89zED4ga2wdk4IreShWjw9L&#10;zLUbeEeXfahFhLDPUYEJocul9JUhi37qOuLonVxvMUTZ11L3OES4bWWaJC/SYsNxwWBHa0PVef9r&#10;FRw/f7bHQ9bSUG42p+9sTVtz/VDqaTKWCxCBxvAfvrfftYL0FW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XcNOxQAAANs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40" w:lineRule="exact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集团料号建立流程</w:t>
                          </w:r>
                        </w:p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40" w:lineRule="exact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AIM003</w:t>
                          </w:r>
                        </w:p>
                      </w:txbxContent>
                    </v:textbox>
                  </v:shape>
                  <v:shape id="AutoShape 94" o:spid="_x0000_s1031" type="#_x0000_t32" style="position:absolute;left:12781;top:15322;width:1409;height:7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ia674AAADbAAAADwAAAGRycy9kb3ducmV2LnhtbERPS2rDMBDdF3oHMYXuGvkTQnCthFIw&#10;hO7q9ACDNbFcWyNjKbZ6+2pR6PLx/vU52kmstPjBsYJ8l4Eg7pweuFfwdW1ejiB8QNY4OSYFP+Th&#10;fHp8qLHSbuNPWtvQixTCvkIFJoS5ktJ3hiz6nZuJE3dzi8WQ4NJLveCWwu0kiyw7SIsDpwaDM70b&#10;6sb2bhUUJo/75hvn8qONY3Fr+4PrNqWen+LbK4hAMfyL/9wXraBM69OX9APk6R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KJrrvgAAANsAAAAPAAAAAAAAAAAAAAAAAKEC&#10;AABkcnMvZG93bnJldi54bWxQSwUGAAAAAAQABAD5AAAAjAMAAAAA&#10;" strokeweight=".5pt">
                    <v:stroke endarrow="block"/>
                  </v:shape>
                  <v:rect id="Rectangle 67" o:spid="_x0000_s1032" style="position:absolute;left:2479;top:22050;width:9138;height:63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2iMUA&#10;AADbAAAADwAAAGRycy9kb3ducmV2LnhtbESPQWvCQBSE74L/YXmCN90kgpXUVUQU9NCWamnx9sw+&#10;s8Hs25BdNf333UKhx2FmvmHmy87W4k6trxwrSMcJCOLC6YpLBR/H7WgGwgdkjbVjUvBNHpaLfm+O&#10;uXYPfqf7IZQiQtjnqMCE0ORS+sKQRT92DXH0Lq61GKJsS6lbfES4rWWWJFNpseK4YLChtaHierhZ&#10;BS/Z1/Sc8We1MavXdP9k+LR+myg1HHSrZxCBuvAf/mvvtIJJCr9f4g+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MzaI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集团产品结构</w:t>
                          </w:r>
                        </w:p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维护作业</w:t>
                          </w:r>
                        </w:p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hAnsiTheme="minorHAnsi"/>
                              <w:lang w:eastAsia="zh-CN"/>
                            </w:rPr>
                          </w:pPr>
                          <w:r>
                            <w:rPr>
                              <w:rFonts w:asciiTheme="minorHAnsi" w:eastAsia="宋体" w:hAnsiTheme="minorHAns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(abmm200)</w:t>
                          </w:r>
                        </w:p>
                      </w:txbxContent>
                    </v:textbox>
                  </v:rect>
                  <v:shape id="AutoShape 94" o:spid="_x0000_s1033" type="#_x0000_t32" style="position:absolute;left:7047;top:19008;width:19;height:304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ahB8EAAADbAAAADwAAAGRycy9kb3ducmV2LnhtbESPwWrDMBBE74X+g9hCb40cu5jiRgkl&#10;EAi5xe0HLNLGcmOtjKXEyt9HhUCPw8y8YVab5AZxpSn0nhUsFwUIYu1Nz52Cn+/d2weIEJENDp5J&#10;wY0CbNbPTytsjJ/5SNc2diJDODSowMY4NlIGbclhWPiROHsnPzmMWU6dNBPOGe4GWRZFLR32nBcs&#10;jrS1pM/txSko7TK9735xrA5tOpentqu9npV6fUlfnyAipfgffrT3RkFVwt+X/APk+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tqEHwQAAANsAAAAPAAAAAAAAAAAAAAAA&#10;AKECAABkcnMvZG93bnJldi54bWxQSwUGAAAAAAQABAD5AAAAjwMAAAAA&#10;" strokeweight=".5pt">
                    <v:stroke endarrow="block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34" o:spid="_x0000_s1034" type="#_x0000_t114" style="position:absolute;left:2479;top:30802;width:9144;height:6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gLvsYA&#10;AADbAAAADwAAAGRycy9kb3ducmV2LnhtbESPzWrDMBCE74W8g9hAb42c1ITEjRJCSsHgQ5ufttfF&#10;2tjG1spYqu2+fVUI5DjMzDfMZjeaRvTUucqygvksAkGcW11xoeByfntagXAeWWNjmRT8koPddvKw&#10;wUTbgY/Un3whAoRdggpK79tESpeXZNDNbEscvKvtDPogu0LqDocAN41cRNFSGqw4LJTY0qGkvD79&#10;GAXZMF9+rw919voVr9JjHRWfi/cPpR6n4/4FhKfR38O3dqoVPMfw/yX8AL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gLvsYAAADbAAAADwAAAAAAAAAAAAAAAACYAgAAZHJz&#10;L2Rvd25yZXYueG1sUEsFBgAAAAAEAAQA9QAAAIs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产品结构表打印</w:t>
                          </w:r>
                        </w:p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(abmr001)</w:t>
                          </w:r>
                        </w:p>
                      </w:txbxContent>
                    </v:textbox>
                  </v:shape>
                  <v:shape id="菱形 35" o:spid="_x0000_s1035" type="#_x0000_t4" style="position:absolute;left:1351;top:39666;width:11423;height:72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60v8QA&#10;AADbAAAADwAAAGRycy9kb3ducmV2LnhtbESPQWvCQBSE7wX/w/IEb3VjpaWmriIVwWOTSqC3R/Z1&#10;E5p9G3bXGP31bqHQ4zAz3zDr7Wg7MZAPrWMFi3kGgrh2umWj4PR5eHwFESKyxs4xKbhSgO1m8rDG&#10;XLsLFzSU0YgE4ZCjgibGPpcy1A1ZDHPXEyfv23mLMUlvpPZ4SXDbyacse5EWW04LDfb03lD9U56t&#10;grZY7b9uVfHhy2tphqrKVmY4KTWbjrs3EJHG+B/+ax+1guUz/H5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+tL/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主管检核</w:t>
                          </w:r>
                        </w:p>
                      </w:txbxContent>
                    </v:textbox>
                  </v:shape>
                  <v:rect id="Rectangle 67" o:spid="_x0000_s1036" style="position:absolute;left:2492;top:49993;width:9131;height:93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qu/MUA&#10;AADbAAAADwAAAGRycy9kb3ducmV2LnhtbESPQWvCQBSE74X+h+UJvdWNEdISXUVEoR5q0Yri7Zl9&#10;ZkOzb0N21fTfu4WCx2FmvmHG087W4kqtrxwrGPQTEMSF0xWXCnbfy9d3ED4ga6wdk4Jf8jCdPD+N&#10;Mdfuxhu6bkMpIoR9jgpMCE0upS8MWfR91xBH7+xaiyHKtpS6xVuE21qmSZJJixXHBYMNzQ0VP9uL&#10;VfCZHrJTyvtqYWbrwerN8HH+NVTqpdfNRiACdeER/m9/aAXDDP6+x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2q78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集团产品结构维护作业</w:t>
                          </w:r>
                        </w:p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(abmm200)</w:t>
                          </w:r>
                        </w:p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Microsoft JhengHei" w:eastAsia="宋体" w:hAns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>
                            <w:rPr>
                              <w:rFonts w:ascii="Microsoft JhengHei" w:eastAsia="宋体" w:hAnsi="Microsoft JhengHe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>
                            <w:rPr>
                              <w:rFonts w:ascii="Microsoft JhengHei" w:eastAsia="宋体" w:hAns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67" o:spid="_x0000_s1037" style="position:absolute;left:2498;top:62994;width:9125;height:65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LZ8QA&#10;AADbAAAADwAAAGRycy9kb3ducmV2LnhtbESPQWsCMRSE70L/Q3gFb5p1BS2rUUQU9GCLtijeXjev&#10;m8XNy7KJuv33Rij0OMzMN8x03tpK3KjxpWMFg34Cgjh3uuRCwdfnuvcGwgdkjZVjUvBLHuazl84U&#10;M+3uvKfbIRQiQthnqMCEUGdS+tyQRd93NXH0flxjMUTZFFI3eI9wW8k0SUbSYslxwWBNS0P55XC1&#10;CnbpafSd8rFcmcX7YDs2fF5+DJXqvraLCYhAbfgP/7U3WsFwD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C2fEAAAA2wAAAA8AAAAAAAAAAAAAAAAAmAIAAGRycy9k&#10;b3ducmV2LnhtbFBLBQYAAAAABAAEAPUAAACJAwAAAAA=&#10;" strokeweight=".5pt">
                    <v:shadow on="t" color="black" opacity="26214f" origin="-.5,-.5" offset=".74836mm,.74836mm"/>
                    <v:textbox inset="1mm,,1mm"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产品结构引入据点批次作业</w:t>
                          </w:r>
                        </w:p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eastAsia="宋体" w:hAnsiTheme="minorHAns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(abmp001)</w:t>
                          </w:r>
                        </w:p>
                      </w:txbxContent>
                    </v:textbox>
                  </v:rect>
                  <v:rect id="Rectangle 67" o:spid="_x0000_s1038" style="position:absolute;left:25080;top:30303;width:9119;height:659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fFcIA&#10;AADbAAAADwAAAGRycy9kb3ducmV2LnhtbERPz2vCMBS+C/sfwhvspqkVdFTTIqKwHabYjclub81b&#10;U9a8lCbT7r83B8Hjx/d7VQy2FWfqfeNYwXSSgCCunG64VvDxvhs/g/ABWWPrmBT8k4cifxitMNPu&#10;wkc6l6EWMYR9hgpMCF0mpa8MWfQT1xFH7sf1FkOEfS11j5cYbluZJslcWmw4NhjsaGOo+i3/rIK3&#10;9DT/Tvmz2Zr1fvq6MPy1OcyUenoc1ksQgYZwF9/cL1rBLI6N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CZ8V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富钛产品结构维护作业</w:t>
                          </w:r>
                        </w:p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/>
                              <w:sz w:val="14"/>
                              <w:szCs w:val="14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(abmm210)</w:t>
                          </w:r>
                        </w:p>
                      </w:txbxContent>
                    </v:textbox>
                  </v:rect>
                  <v:rect id="Rectangle 67" o:spid="_x0000_s1039" style="position:absolute;left:36159;top:50800;width:9112;height:65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6jsUA&#10;AADbAAAADwAAAGRycy9kb3ducmV2LnhtbESPQWvCQBSE74L/YXlCb3VjBKupq4i00B6sGMXS22v2&#10;mQ1m34bsVuO/7xYKHoeZ+YaZLztbiwu1vnKsYDRMQBAXTldcKjjsXx+nIHxA1lg7JgU38rBc9Htz&#10;zLS78o4ueShFhLDPUIEJocmk9IUhi37oGuLonVxrMUTZllK3eI1wW8s0SSbSYsVxwWBDa0PFOf+x&#10;Cjbp5+Q75WP1YlYfo/cnw1/r7Viph0G3egYRqAv38H/7TSsYz+D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TqO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/>
                              <w:sz w:val="14"/>
                              <w:szCs w:val="14"/>
                              <w:lang w:eastAsia="zh-CN"/>
                            </w:rPr>
                          </w:pPr>
                          <w:r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直接引用集团</w:t>
                          </w:r>
                          <w:r>
                            <w:rPr>
                              <w:rFonts w:ascii="Microsoft JhengHe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资料（</w:t>
                          </w:r>
                          <w:r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abmm</w:t>
                          </w:r>
                          <w:r>
                            <w:rPr>
                              <w:rFonts w:ascii="Microsoft JhengHe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200</w:t>
                          </w:r>
                          <w:r>
                            <w:rPr>
                              <w:rFonts w:ascii="Microsoft JhengHe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）</w:t>
                          </w:r>
                        </w:p>
                      </w:txbxContent>
                    </v:textbox>
                  </v:rect>
                  <v:shape id="AutoShape 94" o:spid="_x0000_s1040" type="#_x0000_t32" style="position:absolute;left:7048;top:28441;width:3;height:236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O9QMIAAADbAAAADwAAAGRycy9kb3ducmV2LnhtbERPz2vCMBS+C/4P4QnebKqMMTrTMgVx&#10;Ojysmzs/mre2rHmpSdRuf705DDx+fL+XxWA6cSHnW8sK5kkKgriyuuVawefHZvYEwgdkjZ1lUvBL&#10;Hop8PFpipu2V3+lShlrEEPYZKmhC6DMpfdWQQZ/Ynjhy39YZDBG6WmqH1xhuOrlI00dpsOXY0GBP&#10;64aqn/JsFOzf+nZx2h7crgv0Veq/42o7Pyo1nQwvzyACDeEu/ne/agUPcX3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O9QMIAAADbAAAADwAAAAAAAAAAAAAA&#10;AAChAgAAZHJzL2Rvd25yZXYueG1sUEsFBgAAAAAEAAQA+QAAAJADAAAAAA==&#10;" strokeweight=".5pt">
                    <v:stroke endarrow="block"/>
                  </v:shape>
                  <v:shape id="AutoShape 94" o:spid="_x0000_s1041" type="#_x0000_t32" style="position:absolute;left:7051;top:37207;width:11;height:245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8Y28UAAADbAAAADwAAAGRycy9kb3ducmV2LnhtbESPT2vCQBTE74LfYXmCN91ERCS6Slso&#10;/ikemlbPj+xrEpp9G3dXTfvpu4LQ4zAzv2GW68404krO15YVpOMEBHFhdc2lgs+P19EchA/IGhvL&#10;pOCHPKxX/d4SM21v/E7XPJQiQthnqKAKoc2k9EVFBv3YtsTR+7LOYIjSlVI7vEW4aeQkSWbSYM1x&#10;ocKWXioqvvOLUbB/a+vJeXNwuybQKde/x+dNelRqOOieFiACdeE//GhvtYJpCv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8Y28UAAADbAAAADwAAAAAAAAAA&#10;AAAAAAChAgAAZHJzL2Rvd25yZXYueG1sUEsFBgAAAAAEAAQA+QAAAJMDAAAAAA==&#10;" strokeweight=".5pt">
                    <v:stroke endarrow="block"/>
                  </v:shape>
                  <v:shape id="AutoShape 94" o:spid="_x0000_s1042" type="#_x0000_t32" style="position:absolute;left:7058;top:46892;width:4;height:310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DSesAAAADbAAAADwAAAGRycy9kb3ducmV2LnhtbESP0YrCMBRE3wX/IVzBN5taRaQaRRYE&#10;2bft7gdcmmtTbW5Kk7Xx7zcLgo/DzJxh9sdoO/GgwbeOFSyzHARx7XTLjYKf7/NiC8IHZI2dY1Lw&#10;JA/Hw3Syx1K7kb/oUYVGJAj7EhWYEPpSSl8bsugz1xMn7+oGiyHJoZF6wDHBbSeLPN9Iiy2nBYM9&#10;fRiq79WvVVCYZVyfb9ivPqt4L65Vs3H1qNR8Fk87EIFieIdf7YtWsC7g/0v6AfLw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uw0nrAAAAA2wAAAA8AAAAAAAAAAAAAAAAA&#10;oQIAAGRycy9kb3ducmV2LnhtbFBLBQYAAAAABAAEAPkAAACOAwAAAAA=&#10;" strokeweight=".5pt">
                    <v:stroke endarrow="block"/>
                  </v:shape>
                  <v:shape id="AutoShape 94" o:spid="_x0000_s1043" type="#_x0000_t32" style="position:absolute;left:7058;top:59295;width:3;height:369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EjN8QAAADbAAAADwAAAGRycy9kb3ducmV2LnhtbESPQWsCMRSE74L/ITzBW81qpchqFBWK&#10;rcWD2+r5sXndXbp5WZOoq7++KRQ8DjPzDTNbtKYWF3K+sqxgOEhAEOdWV1wo+Pp8fZqA8AFZY22Z&#10;FNzIw2Le7cww1fbKe7pkoRARwj5FBWUITSqlz0sy6Ae2IY7et3UGQ5SukNrhNcJNLUdJ8iINVhwX&#10;SmxoXVL+k52Ngu1HU41Om517rwMdM30/rDbDg1L9XrucggjUhkf4v/2mFYyf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gSM3xAAAANsAAAAPAAAAAAAAAAAA&#10;AAAAAKECAABkcnMvZG93bnJldi54bWxQSwUGAAAAAAQABAD5AAAAkgMAAAAA&#10;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4" o:spid="_x0000_s1044" type="#_x0000_t34" style="position:absolute;left:11623;top:33599;width:13457;height:32694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r5RMUAAADbAAAADwAAAGRycy9kb3ducmV2LnhtbESPQWvCQBSE7wX/w/KE3upGDdpGN6FV&#10;hFK9VHvw+Mg+k2j2bchuTdpf3y0IHoeZ+YZZZr2pxZVaV1lWMB5FIIhzqysuFHwdNk/PIJxH1lhb&#10;JgU/5CBLBw9LTLTt+JOue1+IAGGXoILS+yaR0uUlGXQj2xAH72Rbgz7ItpC6xS7ATS0nUTSTBisO&#10;CyU2tCopv+y/jYLfzk53k/Pc8sc2Jn+c68P67UWpx2H/ugDhqff38K39rhXEMfx/CT9Ap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r5RMUAAADbAAAADwAAAAAAAAAA&#10;AAAAAAChAgAAZHJzL2Rvd25yZXYueG1sUEsFBgAAAAAEAAQA+QAAAJMDAAAAAA==&#10;" strokeweight=".5pt">
                    <v:stroke endarrow="block" joinstyle="round"/>
                  </v:shape>
                  <v:shape id="AutoShape 94" o:spid="_x0000_s1045" type="#_x0000_t32" style="position:absolute;left:29640;top:36895;width:2;height:253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aAr8QAAADbAAAADwAAAGRycy9kb3ducmV2LnhtbESPQWsCMRSE70L/Q3iF3jSriJTVKLYg&#10;2ooHt+r5sXnuLm5e1iTV1V9vhEKPw8x8w0xmranFhZyvLCvo9xIQxLnVFRcKdj+L7jsIH5A11pZJ&#10;wY08zKYvnQmm2l55S5csFCJC2KeooAyhSaX0eUkGfc82xNE7WmcwROkKqR1eI9zUcpAkI2mw4rhQ&#10;YkOfJeWn7Nco+F431eC83LivOtAh0/f9x7K/V+rttZ2PQQRqw3/4r73SCoYjeH6JP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oCvxAAAANsAAAAPAAAAAAAAAAAA&#10;AAAAAKECAABkcnMvZG93bnJldi54bWxQSwUGAAAAAAQABAD5AAAAkgMAAAAA&#10;" strokeweight=".5pt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AutoShape 94" o:spid="_x0000_s1046" type="#_x0000_t33" style="position:absolute;left:11714;top:18083;width:7065;height:7259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veL8QAAADbAAAADwAAAGRycy9kb3ducmV2LnhtbERPTWsCMRC9F/wPYYRepGYtRdutUaTQ&#10;VlBp6wq9jptxs7iZbJOo23/fHIQeH+97Ou9sI87kQ+1YwWiYgSAuna65UrArXu8eQYSIrLFxTAp+&#10;KcB81ruZYq7dhb/ovI2VSCEcclRgYmxzKUNpyGIYupY4cQfnLcYEfSW1x0sKt428z7KxtFhzajDY&#10;0ouh8rg9WQVP7+MCf1YL81Z8fm8+dgO/niz3St32u8UziEhd/Bdf3Uut4CGNTV/SD5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W94vxAAAANsAAAAPAAAAAAAAAAAA&#10;AAAAAKECAABkcnMvZG93bnJldi54bWxQSwUGAAAAAAQABAD5AAAAkgMAAAAA&#10;" strokeweight=".5pt">
                    <v:stroke endarrow="block" joinstyle="round"/>
                  </v:shape>
                  <v:oval id="橢圓 49" o:spid="_x0000_s1047" style="position:absolute;left:10474;top:21259;width:1530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MLXsYA&#10;AADbAAAADwAAAGRycy9kb3ducmV2LnhtbESPQWsCMRSE74L/ITyhF9Fsi0hdjSKthR6KWC1tvT03&#10;z83i5mXZpOv23xtB8DjMzDfMbNHaUjRU+8KxgsdhAoI4c7rgXMHX7m3wDMIHZI2lY1LwTx4W825n&#10;hql2Z/6kZhtyESHsU1RgQqhSKX1myKIfuoo4ekdXWwxR1rnUNZ4j3JbyKUnG0mLBccFgRS+GstP2&#10;zyrQ63LVfBz2m9/vBl9N8bPS/eVJqYdeu5yCCNSGe/jWftcKRh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MLX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51" o:spid="_x0000_s1048" style="position:absolute;left:10357;top:30303;width:1524;height:1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RhcYA&#10;AADbAAAADwAAAGRycy9kb3ducmV2LnhtbESPT2sCMRTE7wW/Q3hCL0WzCpWyNYr4B3qQUm2xentu&#10;npvFzcuyiev67U1B6HGYmd8w42lrS9FQ7QvHCgb9BARx5nTBuYKf71XvDYQPyBpLx6TgRh6mk87T&#10;GFPtrryhZhtyESHsU1RgQqhSKX1myKLvu4o4eidXWwxR1rnUNV4j3JZymCQjabHguGCwormh7Ly9&#10;WAX6s1w26+Pha79rcGGK36V+mZ2Veu62s3cQgdrwH360P7SC1wH8fYk/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yRh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shape id="流程圖: 預設處理作業 52" o:spid="_x0000_s1049" type="#_x0000_t112" style="position:absolute;left:25024;top:51284;width:9366;height:57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8iQsUA&#10;AADbAAAADwAAAGRycy9kb3ducmV2LnhtbESPQWvCQBSE74X+h+UJvdWNCZUSXUMQC/XSohbp8ZF9&#10;ZoPZt2l2a+K/7wpCj8PMfMMsi9G24kK9bxwrmE0TEMSV0w3XCr4Ob8+vIHxA1tg6JgVX8lCsHh+W&#10;mGs38I4u+1CLCGGfowITQpdL6StDFv3UdcTRO7neYoiyr6XucYhw28o0SebSYsNxwWBHa0PVef9r&#10;FRw/f7bHQ9bSUG42p+9sTVtz/VDqaTKWCxCBxvAfvrfftYKXFG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/yJCxQAAANs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40" w:lineRule="exact"/>
                            <w:rPr>
                              <w:rFonts w:ascii="Calibri" w:eastAsia="宋体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富钛</w:t>
                          </w:r>
                          <w:r>
                            <w:rPr>
                              <w:rFonts w:ascii="Calibri" w:eastAsia="宋体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ECN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流程</w:t>
                          </w:r>
                        </w:p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40" w:lineRule="exact"/>
                            <w:ind w:firstLineChars="100" w:firstLine="160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ABM004</w:t>
                          </w:r>
                        </w:p>
                      </w:txbxContent>
                    </v:textbox>
                  </v:shape>
                  <v:shape id="菱形 53" o:spid="_x0000_s1050" type="#_x0000_t4" style="position:absolute;left:24104;top:39433;width:11076;height:93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Rs8MQA&#10;AADbAAAADwAAAGRycy9kb3ducmV2LnhtbESPQWvCQBSE7wX/w/IEb3VjpaWmriIVwWOTSqC3R/Z1&#10;E5p9G3bXGP31bqHQ4zAz3zDr7Wg7MZAPrWMFi3kGgrh2umWj4PR5eHwFESKyxs4xKbhSgO1m8rDG&#10;XLsLFzSU0YgE4ZCjgibGPpcy1A1ZDHPXEyfv23mLMUlvpPZ4SXDbyacse5EWW04LDfb03lD9U56t&#10;grZY7b9uVfHhy2tphqrKVmY4KTWbjrs3EJHG+B/+ax+1gucl/H5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EbPD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宋体" w:hint="eastAsia"/>
                              <w:sz w:val="18"/>
                              <w:szCs w:val="18"/>
                              <w:lang w:eastAsia="zh-CN"/>
                            </w:rPr>
                            <w:t>是否</w:t>
                          </w:r>
                          <w:r>
                            <w:rPr>
                              <w:rFonts w:eastAsia="宋体"/>
                              <w:sz w:val="18"/>
                              <w:szCs w:val="18"/>
                              <w:lang w:eastAsia="zh-CN"/>
                            </w:rPr>
                            <w:t>针对</w:t>
                          </w:r>
                          <w:r>
                            <w:rPr>
                              <w:rFonts w:eastAsia="宋体" w:hint="eastAsia"/>
                              <w:sz w:val="18"/>
                              <w:szCs w:val="18"/>
                              <w:lang w:eastAsia="zh-CN"/>
                            </w:rPr>
                            <w:t>富钛数据修改</w:t>
                          </w:r>
                        </w:p>
                      </w:txbxContent>
                    </v:textbox>
                  </v:shape>
                  <v:shape id="AutoShape 94" o:spid="_x0000_s1051" type="#_x0000_t32" style="position:absolute;left:29642;top:48768;width:65;height:25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EtnsQAAADbAAAADwAAAGRycy9kb3ducmV2LnhtbESPQWsCMRSE74L/ITzBW80qtchqFBWK&#10;rcWD2+r5sXndXbp5WZOoq7++KRQ8DjPzDTNbtKYWF3K+sqxgOEhAEOdWV1wo+Pp8fZqA8AFZY22Z&#10;FNzIw2Le7cww1fbKe7pkoRARwj5FBWUITSqlz0sy6Ae2IY7et3UGQ5SukNrhNcJNLUdJ8iINVhwX&#10;SmxoXVL+k52Ngu1HU41Om517rwMdM30/rDbDg1L9XrucggjUhkf4v/2mFYyf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sS2exAAAANsAAAAPAAAAAAAAAAAA&#10;AAAAAKECAABkcnMvZG93bnJldi54bWxQSwUGAAAAAAQABAD5AAAAkgMAAAAA&#10;" strokeweight=".5pt">
                    <v:stroke endarrow="block"/>
                  </v:shape>
                  <v:shape id="AutoShape 94" o:spid="_x0000_s1052" type="#_x0000_t33" style="position:absolute;left:35180;top:44100;width:5535;height:670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b/v8MAAADbAAAADwAAAGRycy9kb3ducmV2LnhtbESPQYvCMBCF78L+hzALexFNFSpSjbIs&#10;uniwB133PjRjW2wmpYk1/nsjCB4fb9735i3XwTSip87VlhVMxgkI4sLqmksFp7/taA7CeWSNjWVS&#10;cCcH69XHYImZtjc+UH/0pYgQdhkqqLxvMyldUZFBN7YtcfTOtjPoo+xKqTu8Rbhp5DRJZtJgzbGh&#10;wpZ+Kioux6uJb2zSmc7zsJ23yW/+34fTcD/dKPX1Gb4XIDwF/z5+pXdaQZrCc0sE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G/7/DAAAA2wAAAA8AAAAAAAAAAAAA&#10;AAAAoQIAAGRycy9kb3ducmV2LnhtbFBLBQYAAAAABAAEAPkAAACRAwAAAAA=&#10;" strokeweight=".5pt">
                    <v:stroke endarrow="block" joinstyle="round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57" o:spid="_x0000_s1053" type="#_x0000_t119" style="position:absolute;left:2710;top:1804;width:8801;height:53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hPq8MA&#10;AADbAAAADwAAAGRycy9kb3ducmV2LnhtbESPQWvCQBSE74X+h+UVegl1YyC1RFcRoTXXpvXg7ZF9&#10;JsHdtyG7xvTfu4LQ4zAz3zCrzWSNGGnwnWMF81kKgrh2uuNGwe/P59sHCB+QNRrHpOCPPGzWz08r&#10;LLS78jeNVWhEhLAvUEEbQl9I6euWLPqZ64mjd3KDxRDl0Eg94DXCrZFZmr5Lix3HhRZ72rVUn6uL&#10;VXDM7MXo/aKXyTxJxrw05vx1UOr1ZdouQQSawn/40S61gnwB9y/xB8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hPq8MAAADbAAAADwAAAAAAAAAAAAAAAACYAgAAZHJzL2Rv&#10;d25yZXYueG1sUEsFBgAAAAAEAAQA9QAAAIgDAAAAAA==&#10;" strokeweight=".5pt">
                    <v:shadow on="t" color="black" opacity="26214f" origin="-.5,-.5" offset=".74836mm,.74836mm"/>
                    <v:textbox inset="0,0,0,0"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ascii="Microsoft JhengHe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业务</w:t>
                          </w:r>
                          <w:r>
                            <w:rPr>
                              <w:rFonts w:ascii="Microsoft JhengHei" w:eastAsia="宋体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提出</w:t>
                          </w:r>
                          <w:r>
                            <w:rPr>
                              <w:rFonts w:ascii="Microsoft JhengHe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新产品</w:t>
                          </w:r>
                        </w:p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ascii="Microsoft JhengHe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开发需求</w:t>
                          </w:r>
                        </w:p>
                      </w:txbxContent>
                    </v:textbox>
                  </v:shape>
                  <v:oval id="橢圓 1" o:spid="_x0000_s1054" style="position:absolute;left:10642;top:1290;width:1531;height:14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oBcIA&#10;AADaAAAADwAAAGRycy9kb3ducmV2LnhtbERPS2vCQBC+F/wPyxS8lLrRQympmyBVwYOItaWP25gd&#10;s8HsbMiuMf33riB4Gj6+50zz3taio9ZXjhWMRwkI4sLpiksFX5/L51cQPiBrrB2Tgn/ykGeDhymm&#10;2p35g7pdKEUMYZ+iAhNCk0rpC0MW/cg1xJE7uNZiiLAtpW7xHMNtLSdJ8iItVhwbDDb0bqg47k5W&#10;gd7Ui269/9v+fnc4N9XPQj/NjkoNH/vZG4hAfbiLb+6VjvPh+sr1yu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CgFwgAAANo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A65F84" w:rsidRDefault="00A65F84" w:rsidP="00A65F84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>
                            <w:rPr>
                              <w:rFonts w:eastAsia="宋体"/>
                              <w:sz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58" o:spid="_x0000_s1055" style="position:absolute;left:10655;top:49358;width:1518;height:14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Y4GMMA&#10;AADbAAAADwAAAGRycy9kb3ducmV2LnhtbERPy2rCQBTdC/7DcIVupE5asEjqJIha6EJKfdDq7pq5&#10;ZoKZOyEzjenfdxYFl4fznue9rUVHra8cK3iaJCCIC6crLhUc9m+PMxA+IGusHZOCX/KQZ8PBHFPt&#10;brylbhdKEUPYp6jAhNCkUvrCkEU/cQ1x5C6utRgibEupW7zFcFvL5yR5kRYrjg0GG1oaKq67H6tA&#10;f9TrbnM+fR6/OlyZ6nutx4urUg+jfvEKIlAf7uJ/97tWMI1j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Y4GMMAAADbAAAADwAAAAAAAAAAAAAAAACYAgAAZHJzL2Rv&#10;d25yZXYueG1sUEsFBgAAAAAEAAQA9QAAAIgDAAAAAA==&#10;" fillcolor="#f2f2f2 [3052]" strokeweight=".5pt">
                    <v:stroke dashstyle="3 1" joinstyle="miter"/>
                    <v:textbox inset="0,0,0,0"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59" o:spid="_x0000_s1056" style="position:absolute;left:10662;top:62276;width:1511;height:14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dg8YA&#10;AADbAAAADwAAAGRycy9kb3ducmV2LnhtbESPQWsCMRSE74L/ITyhF9FsC0pdjSKthR6KWC1tvT03&#10;z83i5mXZpOv23xtB8DjMzDfMbNHaUjRU+8KxgsdhAoI4c7rgXMHX7m3wDMIHZI2lY1LwTx4W825n&#10;hql2Z/6kZhtyESHsU1RgQqhSKX1myKIfuoo4ekdXWwxR1rnUNZ4j3JbyKUnG0mLBccFgRS+GstP2&#10;zyrQ63LVfBz2m9/vBl9N8bPS/eVJqYdeu5yCCNSGe/jWftcKRh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qdg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5</w:t>
                          </w:r>
                        </w:p>
                      </w:txbxContent>
                    </v:textbox>
                  </v:oval>
                  <v:oval id="橢圓 60" o:spid="_x0000_s1057" style="position:absolute;left:33383;top:29373;width:1505;height:1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z+o8IA&#10;AADbAAAADwAAAGRycy9kb3ducmV2LnhtbERPy4rCMBTdD/gP4QpuhjEdFzJUo4g64ELEF87M7tpc&#10;m2JzU5pY69+bxYDLw3mPp60tRUO1Lxwr+OwnIIgzpwvOFRwP3x9fIHxA1lg6JgUP8jCddN7GmGp3&#10;5x01+5CLGMI+RQUmhCqV0meGLPq+q4gjd3G1xRBhnUtd4z2G21IOkmQoLRYcGwxWNDeUXfc3q0Bv&#10;ymWzPv9tf08NLkzxs9Tvs6tSvW47G4EI1IaX+N+90gqGcX38En+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3P6jwgAAANs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61" o:spid="_x0000_s1058" style="position:absolute;left:43772;top:50127;width:1498;height:14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7</w:t>
                          </w:r>
                        </w:p>
                      </w:txbxContent>
                    </v:textbox>
                  </v:oval>
                  <v:shape id="肘形连接符 2" o:spid="_x0000_s1059" type="#_x0000_t34" style="position:absolute;left:1351;top:25245;width:1128;height:18034;rotation:18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qz8MUAAADaAAAADwAAAGRycy9kb3ducmV2LnhtbESPW2vCQBSE3wv+h+UIfRGz0dYLMauI&#10;YFsoFLyAr4fsMQlmz6a7q6b/vlsQ+jjMzDdMvupMI27kfG1ZwShJQRAXVtdcKjgetsM5CB+QNTaW&#10;ScEPeVgte085ZtreeUe3fShFhLDPUEEVQptJ6YuKDPrEtsTRO1tnMETpSqkd3iPcNHKcplNpsOa4&#10;UGFLm4qKy/5qFHxtXs1AHr7fZp+75rSeuPeR1y9KPfe79QJEoC78hx/tD61gDH9X4g2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4qz8MUAAADaAAAADwAAAAAAAAAA&#10;AAAAAAChAgAAZHJzL2Rvd25yZXYueG1sUEsFBgAAAAAEAAQA+QAAAJMDAAAAAA==&#10;" adj="-9725" strokecolor="#4579b8 [3044]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60" type="#_x0000_t202" style="position:absolute;left:29396;top:48409;width:4994;height:25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A65F84" w:rsidRPr="00EB6E75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文本框 2" o:spid="_x0000_s1061" type="#_x0000_t202" style="position:absolute;left:36280;top:40916;width:4991;height:25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<v:textbox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</w:pPr>
                          <w:r>
                            <w:t>NO</w:t>
                          </w:r>
                        </w:p>
                      </w:txbxContent>
                    </v:textbox>
                  </v:shape>
                  <v:shape id="文本框 2" o:spid="_x0000_s1062" type="#_x0000_t202" style="position:absolute;left:6816;top:46694;width:4991;height:25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<v:textbox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hint="eastAsia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文本框 2" o:spid="_x0000_s1063" type="#_x0000_t202" style="position:absolute;top:39582;width:4991;height:25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<v:textbox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</w:pPr>
                          <w:r w:rsidRPr="00A65F84">
                            <w:t>_</w:t>
                          </w:r>
                          <w:r>
                            <w:t>NO</w:t>
                          </w:r>
                          <w:r w:rsidRPr="00A65F84">
                            <w:t xml:space="preserve"> BOM</w:t>
                          </w:r>
                          <w:r w:rsidRPr="00A65F84">
                            <w:rPr>
                              <w:rFonts w:hint="eastAsia"/>
                            </w:rPr>
                            <w:t>作业流程</w:t>
                          </w:r>
                          <w:r>
                            <w:t>NO</w:t>
                          </w:r>
                        </w:p>
                      </w:txbxContent>
                    </v:textbox>
                  </v:shape>
                  <v:shape id="文本框 2" o:spid="_x0000_s1064" type="#_x0000_t202" style="position:absolute;left:11071;top:12023;width:4991;height:25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<v:textbox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</w:pPr>
                          <w:r>
                            <w:t>NO</w:t>
                          </w:r>
                        </w:p>
                      </w:txbxContent>
                    </v:textbox>
                  </v:shape>
                  <v:shape id="文本框 2" o:spid="_x0000_s1065" type="#_x0000_t202" style="position:absolute;left:2943;top:18754;width:4991;height:25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<v:textbox>
                      <w:txbxContent>
                        <w:p w:rsidR="00A65F84" w:rsidRDefault="00A65F84" w:rsidP="00A65F84">
                          <w:pPr>
                            <w:pStyle w:val="a8"/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hint="eastAsia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</w:pict>
            </w:r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D89" w:rsidRDefault="00AC0D89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D89" w:rsidRDefault="00AC0D89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D89" w:rsidRDefault="00A4157C" w:rsidP="00DB4BEE">
            <w:pPr>
              <w:numPr>
                <w:ilvl w:val="0"/>
                <w:numId w:val="1"/>
              </w:numPr>
              <w:spacing w:line="240" w:lineRule="exact"/>
              <w:jc w:val="both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DB4BEE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接收到新产品开发需求，检查是否相关料号已经建立，若无建立则先建立料号数据</w:t>
            </w:r>
            <w:r w:rsidR="00A902BD" w:rsidRPr="00DB4BEE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（</w:t>
            </w:r>
            <w:r w:rsidR="00400D19" w:rsidRPr="00DB4BEE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主件料件由</w:t>
            </w:r>
            <w:r w:rsidR="00A902BD" w:rsidRPr="00DB4BEE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业务提出申请</w:t>
            </w:r>
            <w:r w:rsidR="00DB4BEE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）</w:t>
            </w:r>
          </w:p>
          <w:p w:rsidR="00AC0D89" w:rsidRDefault="00A4157C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集团</w:t>
            </w:r>
            <w:r w:rsidR="00104AF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工程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建立产品结构数据，包含联产品、副产品、多产出主件、取替代数据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(abmm201)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、插件位置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(abmm202)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、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BOM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产品特征数据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(abmm203)</w:t>
            </w:r>
          </w:p>
          <w:p w:rsidR="00AC0D89" w:rsidRDefault="00AC0D89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AC0D89" w:rsidRDefault="00A4157C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打印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BOM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数据</w:t>
            </w:r>
            <w:r w:rsidR="00644C95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提交至工程主管处</w:t>
            </w:r>
            <w:r w:rsidR="006B4E13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，主管签后，助理在系统点签核，</w:t>
            </w:r>
          </w:p>
          <w:p w:rsidR="00AC0D89" w:rsidRDefault="00AC0D89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AC0D89" w:rsidRPr="00975593" w:rsidRDefault="00A4157C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主管检核后，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BOM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确认</w:t>
            </w:r>
          </w:p>
          <w:p w:rsidR="00975593" w:rsidRPr="00314443" w:rsidRDefault="00975593" w:rsidP="00975593">
            <w:pPr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val="zh-TW"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 xml:space="preserve">  </w:t>
            </w:r>
            <w:r w:rsidRPr="00314443">
              <w:rPr>
                <w:rFonts w:asciiTheme="minorEastAsia" w:eastAsia="宋体" w:hAnsiTheme="minorEastAsia" w:hint="eastAsia"/>
                <w:color w:val="FF0000"/>
                <w:szCs w:val="20"/>
                <w:lang w:eastAsia="zh-CN"/>
              </w:rPr>
              <w:t>产品结构表打印后在审核（纸质档与系统审核同步进行）</w:t>
            </w:r>
            <w:r w:rsidR="002B6B6A" w:rsidRPr="00314443">
              <w:rPr>
                <w:rFonts w:asciiTheme="minorEastAsia" w:eastAsia="宋体" w:hAnsiTheme="minorEastAsia" w:hint="eastAsia"/>
                <w:color w:val="FF0000"/>
                <w:szCs w:val="20"/>
                <w:lang w:eastAsia="zh-CN"/>
              </w:rPr>
              <w:t>，审核由工程部门主管作业</w:t>
            </w:r>
          </w:p>
          <w:p w:rsidR="00AC0D89" w:rsidRDefault="00AC0D89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AC0D89" w:rsidRDefault="00A4157C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BOM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确认后，依产品策略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(aimi150)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设定，自动或手动引入至各营运据点</w:t>
            </w:r>
          </w:p>
          <w:p w:rsidR="00AC0D89" w:rsidRDefault="00AC0D89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AC0D89" w:rsidRDefault="00A4157C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通知</w:t>
            </w:r>
            <w:r w:rsidR="00104AF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富钛工程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，确认</w:t>
            </w:r>
            <w:r w:rsidR="00104AF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富钛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产品结构数据。若各据点因生产特性、设备、采购等因素不同，允许修改</w:t>
            </w:r>
            <w:r w:rsidR="00104AF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富钛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BOM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，则使用</w:t>
            </w:r>
            <w:r w:rsidR="00104AF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富钛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ECN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流程</w:t>
            </w:r>
          </w:p>
          <w:p w:rsidR="00AC0D89" w:rsidRDefault="00AC0D89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AC0D89" w:rsidRDefault="00A4157C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通知生管确认</w:t>
            </w:r>
            <w: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BOM</w:t>
            </w: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展开选项、代买料等信息是否需做修改。</w:t>
            </w:r>
          </w:p>
          <w:p w:rsidR="00AC0D89" w:rsidRDefault="00AC0D89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4652DC" w:rsidRPr="003E7600" w:rsidRDefault="004652DC" w:rsidP="003E7600">
            <w:pPr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AC0D89" w:rsidRPr="00DB4BEE" w:rsidRDefault="00DB4BEE" w:rsidP="00DB4BEE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val="zh-TW"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8.</w:t>
            </w:r>
            <w:r w:rsidR="004652DC" w:rsidRPr="00DB4BEE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试产工单</w:t>
            </w:r>
            <w:r w:rsidR="00F8333A" w:rsidRPr="00DB4BEE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使用试产BOM（E-BOM）</w:t>
            </w:r>
            <w:r w:rsidR="003E7600" w:rsidRPr="00DB4BEE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，具体参考</w:t>
            </w:r>
            <w:r w:rsidR="003E7600" w:rsidRPr="00DB4BEE"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val="zh-TW" w:eastAsia="zh-CN"/>
              </w:rPr>
              <w:t>SOP_ABM008_E-BOM</w:t>
            </w:r>
            <w:r w:rsidR="003E7600" w:rsidRPr="00DB4BEE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作业流程</w:t>
            </w:r>
            <w:r w:rsidR="00F8333A" w:rsidRPr="00DB4BEE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。</w:t>
            </w:r>
          </w:p>
          <w:p w:rsidR="00AC0D89" w:rsidRDefault="00AC0D89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975593" w:rsidRPr="00975593" w:rsidRDefault="00975593" w:rsidP="002B6B6A">
            <w:pPr>
              <w:pStyle w:val="aa"/>
              <w:ind w:left="195" w:firstLineChars="0" w:firstLine="0"/>
              <w:rPr>
                <w:rFonts w:asciiTheme="minorEastAsia" w:eastAsia="宋体" w:hAnsiTheme="minorEastAsia"/>
                <w:szCs w:val="20"/>
                <w:lang w:eastAsia="zh-CN"/>
              </w:rPr>
            </w:pPr>
          </w:p>
        </w:tc>
      </w:tr>
    </w:tbl>
    <w:p w:rsidR="00AC0D89" w:rsidRDefault="00A4157C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>
        <w:rPr>
          <w:rFonts w:asciiTheme="minorEastAsia" w:eastAsia="宋体" w:hAnsiTheme="minorEastAsia"/>
          <w:szCs w:val="20"/>
          <w:lang w:eastAsia="zh-CN"/>
        </w:rPr>
        <w:t xml:space="preserve">                     </w:t>
      </w:r>
      <w:r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AC0D89" w:rsidSect="00FC3B8D">
      <w:headerReference w:type="default" r:id="rId9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283" w:rsidRDefault="00394283">
      <w:pPr>
        <w:spacing w:line="240" w:lineRule="auto"/>
      </w:pPr>
      <w:r>
        <w:separator/>
      </w:r>
    </w:p>
  </w:endnote>
  <w:endnote w:type="continuationSeparator" w:id="1">
    <w:p w:rsidR="00394283" w:rsidRDefault="003942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Arial Unicode MS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283" w:rsidRDefault="00394283">
      <w:pPr>
        <w:spacing w:line="240" w:lineRule="auto"/>
      </w:pPr>
      <w:r>
        <w:separator/>
      </w:r>
    </w:p>
  </w:footnote>
  <w:footnote w:type="continuationSeparator" w:id="1">
    <w:p w:rsidR="00394283" w:rsidRDefault="0039428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D89" w:rsidRDefault="00312998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1" type="#_x0000_t75" style="position:absolute;margin-left:-56.8pt;margin-top:-61.95pt;width:595.2pt;height:841.9pt;z-index:-251658752;mso-position-horizontal-relative:margin;mso-position-vertical-relative:margin" o:allowincell="f">
          <v:imagedata r:id="rId1" o:title="鼎捷軟件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81295"/>
    <w:multiLevelType w:val="multilevel"/>
    <w:tmpl w:val="2BE81295"/>
    <w:lvl w:ilvl="0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CN" w:val="([{‘“‵〈《「『【〔〝︵︷︹︻︽︿﹁﹃﹙﹛﹝（｛￡￥"/>
  <w:noLineBreaksBefore w:lang="zh-CN" w:val="!),.:;?]}·–—’”‥…‧′╴、。〉》」』】〕〞︰︱︳︴︶︸︺︼︾﹀﹂﹄﹏﹐﹑﹒﹔﹕﹖﹗﹚﹜﹞！），．：；？｜｝￠"/>
  <w:hdrShapeDefaults>
    <o:shapedefaults v:ext="edit" spidmax="8194" fillcolor="white" stroke="f">
      <v:fill color="white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02946"/>
    <w:rsid w:val="000244FB"/>
    <w:rsid w:val="00036D4A"/>
    <w:rsid w:val="00044164"/>
    <w:rsid w:val="00050940"/>
    <w:rsid w:val="00060FCB"/>
    <w:rsid w:val="00066D8F"/>
    <w:rsid w:val="00080694"/>
    <w:rsid w:val="00083C22"/>
    <w:rsid w:val="00091FC9"/>
    <w:rsid w:val="000E1AA1"/>
    <w:rsid w:val="00104AFD"/>
    <w:rsid w:val="001407AC"/>
    <w:rsid w:val="00141FDA"/>
    <w:rsid w:val="0016382C"/>
    <w:rsid w:val="0016419F"/>
    <w:rsid w:val="001753A1"/>
    <w:rsid w:val="00194EF3"/>
    <w:rsid w:val="001A0E0A"/>
    <w:rsid w:val="001A5AF1"/>
    <w:rsid w:val="001C3AC3"/>
    <w:rsid w:val="001C4158"/>
    <w:rsid w:val="001C4AB8"/>
    <w:rsid w:val="001C4DC1"/>
    <w:rsid w:val="001E319E"/>
    <w:rsid w:val="0023342F"/>
    <w:rsid w:val="002648C9"/>
    <w:rsid w:val="002745DF"/>
    <w:rsid w:val="00280D24"/>
    <w:rsid w:val="002935F7"/>
    <w:rsid w:val="002B5A44"/>
    <w:rsid w:val="002B6B6A"/>
    <w:rsid w:val="002B6F5F"/>
    <w:rsid w:val="002C6C9F"/>
    <w:rsid w:val="002E3C5E"/>
    <w:rsid w:val="002E5996"/>
    <w:rsid w:val="002E5F5D"/>
    <w:rsid w:val="002F6000"/>
    <w:rsid w:val="00306288"/>
    <w:rsid w:val="00312998"/>
    <w:rsid w:val="00314443"/>
    <w:rsid w:val="00322E45"/>
    <w:rsid w:val="003251FA"/>
    <w:rsid w:val="0035361A"/>
    <w:rsid w:val="00353E0B"/>
    <w:rsid w:val="00356BB0"/>
    <w:rsid w:val="00360001"/>
    <w:rsid w:val="00361283"/>
    <w:rsid w:val="00383F46"/>
    <w:rsid w:val="00385C2B"/>
    <w:rsid w:val="00394283"/>
    <w:rsid w:val="003A3E27"/>
    <w:rsid w:val="003B21BD"/>
    <w:rsid w:val="003C1637"/>
    <w:rsid w:val="003C2AAB"/>
    <w:rsid w:val="003E0DF9"/>
    <w:rsid w:val="003E1174"/>
    <w:rsid w:val="003E5655"/>
    <w:rsid w:val="003E7600"/>
    <w:rsid w:val="003F0E3C"/>
    <w:rsid w:val="00400D19"/>
    <w:rsid w:val="0042441F"/>
    <w:rsid w:val="004327C9"/>
    <w:rsid w:val="00436C2C"/>
    <w:rsid w:val="004535B7"/>
    <w:rsid w:val="00461305"/>
    <w:rsid w:val="004652DC"/>
    <w:rsid w:val="004A089F"/>
    <w:rsid w:val="004A4EE2"/>
    <w:rsid w:val="004C02DB"/>
    <w:rsid w:val="004C3C18"/>
    <w:rsid w:val="004C77F6"/>
    <w:rsid w:val="004F33D0"/>
    <w:rsid w:val="004F60D5"/>
    <w:rsid w:val="00521DDB"/>
    <w:rsid w:val="00522D43"/>
    <w:rsid w:val="005315CF"/>
    <w:rsid w:val="00535606"/>
    <w:rsid w:val="0054705F"/>
    <w:rsid w:val="00572F6E"/>
    <w:rsid w:val="005801CE"/>
    <w:rsid w:val="005D2D41"/>
    <w:rsid w:val="005E227B"/>
    <w:rsid w:val="005E5F2A"/>
    <w:rsid w:val="005F10B3"/>
    <w:rsid w:val="005F3DED"/>
    <w:rsid w:val="005F4AD6"/>
    <w:rsid w:val="00610461"/>
    <w:rsid w:val="0062729C"/>
    <w:rsid w:val="00644C95"/>
    <w:rsid w:val="00661E08"/>
    <w:rsid w:val="00662312"/>
    <w:rsid w:val="00672879"/>
    <w:rsid w:val="00686CE9"/>
    <w:rsid w:val="0068790C"/>
    <w:rsid w:val="00695B2D"/>
    <w:rsid w:val="006B4E13"/>
    <w:rsid w:val="006B507C"/>
    <w:rsid w:val="006B73FB"/>
    <w:rsid w:val="006C6E53"/>
    <w:rsid w:val="006E4A39"/>
    <w:rsid w:val="006E6FA5"/>
    <w:rsid w:val="0070085D"/>
    <w:rsid w:val="007067B1"/>
    <w:rsid w:val="00724F97"/>
    <w:rsid w:val="00731C76"/>
    <w:rsid w:val="0073787F"/>
    <w:rsid w:val="007517A9"/>
    <w:rsid w:val="007618DB"/>
    <w:rsid w:val="0076772D"/>
    <w:rsid w:val="00770FB3"/>
    <w:rsid w:val="007744D2"/>
    <w:rsid w:val="00844690"/>
    <w:rsid w:val="00852903"/>
    <w:rsid w:val="00853DA0"/>
    <w:rsid w:val="00856A85"/>
    <w:rsid w:val="00863866"/>
    <w:rsid w:val="008D6BC2"/>
    <w:rsid w:val="008D7F31"/>
    <w:rsid w:val="008F6C26"/>
    <w:rsid w:val="00901C78"/>
    <w:rsid w:val="0090435E"/>
    <w:rsid w:val="00910802"/>
    <w:rsid w:val="00910EB9"/>
    <w:rsid w:val="00936A9A"/>
    <w:rsid w:val="0094146F"/>
    <w:rsid w:val="00944E9C"/>
    <w:rsid w:val="00975593"/>
    <w:rsid w:val="009B2EFF"/>
    <w:rsid w:val="009D452C"/>
    <w:rsid w:val="00A35A71"/>
    <w:rsid w:val="00A3737D"/>
    <w:rsid w:val="00A4050E"/>
    <w:rsid w:val="00A4157C"/>
    <w:rsid w:val="00A447C8"/>
    <w:rsid w:val="00A65F84"/>
    <w:rsid w:val="00A66366"/>
    <w:rsid w:val="00A72A89"/>
    <w:rsid w:val="00A77813"/>
    <w:rsid w:val="00A902BD"/>
    <w:rsid w:val="00AB68C6"/>
    <w:rsid w:val="00AB75D4"/>
    <w:rsid w:val="00AC0D89"/>
    <w:rsid w:val="00AF4F21"/>
    <w:rsid w:val="00B00A5E"/>
    <w:rsid w:val="00B21B86"/>
    <w:rsid w:val="00B2278B"/>
    <w:rsid w:val="00B300EF"/>
    <w:rsid w:val="00B61DC3"/>
    <w:rsid w:val="00B6378A"/>
    <w:rsid w:val="00B77A8B"/>
    <w:rsid w:val="00B80CB2"/>
    <w:rsid w:val="00B93A4E"/>
    <w:rsid w:val="00B9425E"/>
    <w:rsid w:val="00BA7180"/>
    <w:rsid w:val="00BA7D77"/>
    <w:rsid w:val="00BB313C"/>
    <w:rsid w:val="00BD436D"/>
    <w:rsid w:val="00BF22C7"/>
    <w:rsid w:val="00C03D84"/>
    <w:rsid w:val="00C51F17"/>
    <w:rsid w:val="00C751E5"/>
    <w:rsid w:val="00C82C67"/>
    <w:rsid w:val="00C86809"/>
    <w:rsid w:val="00CA15CB"/>
    <w:rsid w:val="00CC61F2"/>
    <w:rsid w:val="00CD0912"/>
    <w:rsid w:val="00CD208A"/>
    <w:rsid w:val="00CD24DC"/>
    <w:rsid w:val="00CE4C94"/>
    <w:rsid w:val="00D020E3"/>
    <w:rsid w:val="00D03D08"/>
    <w:rsid w:val="00D15634"/>
    <w:rsid w:val="00D324BF"/>
    <w:rsid w:val="00D35778"/>
    <w:rsid w:val="00D46916"/>
    <w:rsid w:val="00D46972"/>
    <w:rsid w:val="00D75B54"/>
    <w:rsid w:val="00D91452"/>
    <w:rsid w:val="00DB0F97"/>
    <w:rsid w:val="00DB4BEE"/>
    <w:rsid w:val="00DC5F80"/>
    <w:rsid w:val="00DD0FB3"/>
    <w:rsid w:val="00DE1839"/>
    <w:rsid w:val="00DE5FD8"/>
    <w:rsid w:val="00DE6197"/>
    <w:rsid w:val="00E0760A"/>
    <w:rsid w:val="00E07965"/>
    <w:rsid w:val="00E37545"/>
    <w:rsid w:val="00E37A08"/>
    <w:rsid w:val="00E5299B"/>
    <w:rsid w:val="00E57601"/>
    <w:rsid w:val="00E75EA9"/>
    <w:rsid w:val="00E84A7C"/>
    <w:rsid w:val="00EA5217"/>
    <w:rsid w:val="00EB117C"/>
    <w:rsid w:val="00EB6E75"/>
    <w:rsid w:val="00ED7EC5"/>
    <w:rsid w:val="00EF0A8B"/>
    <w:rsid w:val="00EF6BC1"/>
    <w:rsid w:val="00F26E81"/>
    <w:rsid w:val="00F349A1"/>
    <w:rsid w:val="00F52A3E"/>
    <w:rsid w:val="00F676E2"/>
    <w:rsid w:val="00F7235B"/>
    <w:rsid w:val="00F8333A"/>
    <w:rsid w:val="00FA717D"/>
    <w:rsid w:val="00FB54EB"/>
    <w:rsid w:val="00FB5E6B"/>
    <w:rsid w:val="00FC3B8D"/>
    <w:rsid w:val="00FC4039"/>
    <w:rsid w:val="00FC54E6"/>
    <w:rsid w:val="00FD2933"/>
    <w:rsid w:val="00FF36DD"/>
    <w:rsid w:val="0E3964BD"/>
    <w:rsid w:val="65037015"/>
    <w:rsid w:val="72BB4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white" stroke="f">
      <v:fill color="white"/>
      <v:stroke on="f"/>
    </o:shapedefaults>
    <o:shapelayout v:ext="edit">
      <o:idmap v:ext="edit" data="1"/>
      <o:rules v:ext="edit">
        <o:r id="V:Rule2" type="connector" idref="#AutoShape 94"/>
        <o:r id="V:Rule3" type="connector" idref="#AutoShape 94"/>
        <o:r id="V:Rule4" type="connector" idref="#AutoShape 94"/>
        <o:r id="V:Rule5" type="connector" idref="#AutoShape 94"/>
        <o:r id="V:Rule6" type="connector" idref="#AutoShape 94"/>
        <o:r id="V:Rule7" type="connector" idref="#AutoShape 94"/>
        <o:r id="V:Rule8" type="connector" idref="#AutoShape 94"/>
        <o:r id="V:Rule9" type="connector" idref="#AutoShape 94"/>
        <o:r id="V:Rule10" type="connector" idref="#AutoShape 94"/>
        <o:r id="V:Rule11" type="connector" idref="#AutoShape 94"/>
        <o:r id="V:Rule12" type="connector" idref="#AutoShape 94"/>
        <o:r id="V:Rule23" type="connector" idref="#肘形连接符 2"/>
        <o:r id="V:Rule26" type="connector" idref="#AutoShape 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3B8D"/>
    <w:pPr>
      <w:widowControl w:val="0"/>
      <w:spacing w:line="280" w:lineRule="exact"/>
    </w:pPr>
    <w:rPr>
      <w:rFonts w:ascii="Calibri" w:hAnsi="Calibri"/>
      <w:kern w:val="2"/>
      <w:sz w:val="18"/>
      <w:szCs w:val="24"/>
      <w:lang w:eastAsia="zh-TW"/>
    </w:rPr>
  </w:style>
  <w:style w:type="paragraph" w:styleId="1">
    <w:name w:val="heading 1"/>
    <w:basedOn w:val="a"/>
    <w:next w:val="a"/>
    <w:qFormat/>
    <w:rsid w:val="00FC3B8D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3B8D"/>
    <w:rPr>
      <w:szCs w:val="20"/>
    </w:rPr>
  </w:style>
  <w:style w:type="paragraph" w:styleId="a4">
    <w:name w:val="Body Text Indent"/>
    <w:basedOn w:val="a"/>
    <w:link w:val="Char"/>
    <w:rsid w:val="00FC3B8D"/>
    <w:pPr>
      <w:spacing w:line="240" w:lineRule="exact"/>
      <w:jc w:val="center"/>
    </w:pPr>
  </w:style>
  <w:style w:type="paragraph" w:styleId="a5">
    <w:name w:val="Balloon Text"/>
    <w:basedOn w:val="a"/>
    <w:link w:val="Char0"/>
    <w:rsid w:val="00FC3B8D"/>
    <w:rPr>
      <w:rFonts w:ascii="Cambria" w:hAnsi="Cambria"/>
      <w:szCs w:val="18"/>
    </w:rPr>
  </w:style>
  <w:style w:type="paragraph" w:styleId="a6">
    <w:name w:val="footer"/>
    <w:basedOn w:val="a"/>
    <w:rsid w:val="00FC3B8D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7">
    <w:name w:val="header"/>
    <w:basedOn w:val="a"/>
    <w:rsid w:val="00FC3B8D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8">
    <w:name w:val="Normal (Web)"/>
    <w:basedOn w:val="a"/>
    <w:uiPriority w:val="99"/>
    <w:unhideWhenUsed/>
    <w:rsid w:val="00FC3B8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table" w:styleId="a9">
    <w:name w:val="Table Grid"/>
    <w:basedOn w:val="a1"/>
    <w:rsid w:val="00FC3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缩进 Char"/>
    <w:basedOn w:val="a0"/>
    <w:link w:val="a4"/>
    <w:rsid w:val="00FC3B8D"/>
    <w:rPr>
      <w:kern w:val="2"/>
      <w:sz w:val="24"/>
      <w:szCs w:val="24"/>
    </w:rPr>
  </w:style>
  <w:style w:type="character" w:customStyle="1" w:styleId="Char0">
    <w:name w:val="批注框文本 Char"/>
    <w:basedOn w:val="a0"/>
    <w:link w:val="a5"/>
    <w:rsid w:val="00FC3B8D"/>
    <w:rPr>
      <w:rFonts w:ascii="Cambria" w:eastAsia="PMingLiU" w:hAnsi="Cambria" w:cs="Times New Roman"/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FC3B8D"/>
    <w:pPr>
      <w:ind w:leftChars="200" w:left="480"/>
    </w:pPr>
  </w:style>
  <w:style w:type="paragraph" w:styleId="aa">
    <w:name w:val="List Paragraph"/>
    <w:basedOn w:val="a"/>
    <w:uiPriority w:val="99"/>
    <w:rsid w:val="00E75EA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02B7692-0007-4599-8D72-9AB7EE2A66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199</TotalTime>
  <Pages>1</Pages>
  <Words>94</Words>
  <Characters>540</Characters>
  <Application>Microsoft Office Word</Application>
  <DocSecurity>0</DocSecurity>
  <Lines>4</Lines>
  <Paragraphs>1</Paragraphs>
  <ScaleCrop>false</ScaleCrop>
  <Company>dsc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admin</cp:lastModifiedBy>
  <cp:revision>118</cp:revision>
  <cp:lastPrinted>2014-06-20T01:56:00Z</cp:lastPrinted>
  <dcterms:created xsi:type="dcterms:W3CDTF">2014-07-02T02:46:00Z</dcterms:created>
  <dcterms:modified xsi:type="dcterms:W3CDTF">2017-03-13T03:17:00Z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